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RIMEC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LEONARDO DA VINCI 20 COSTAMASNAGA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ANGELO MARIO RIVA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20/06/1962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RIMEC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LEONARDO DA VINCI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RIMEC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