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ATIE UNO INFORMATICA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MACON 30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FEDERICA BERERA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26/10/1959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ATIE UNO INFORMATICA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MACON 30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ATIE UNO INFORMATICA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