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153</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SPREAFICO ALESSANDRO DI SPREAFICO SAVERIO con sede legale in PIAZZA SAN LORENZO 3 BALLABIO -  P.I. n.  02315450136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SAVERIO SPREAFICO nato a LECCO il 31.07.1967, codice fiscale SPRSVR67L31E507N.</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SPREAFICO ALESSANDRO DI SPREAFICO SAVERIO </w:t>
      </w:r>
      <w:r>
        <w:rPr>
          <w:rFonts w:eastAsia="SimSun" w:cs="Arial" w:ascii="Arial" w:hAnsi="Arial"/>
          <w:b w:val="false"/>
          <w:bCs w:val="false"/>
          <w:sz w:val="20"/>
          <w:szCs w:val="20"/>
          <w:lang w:eastAsia="hi-IN" w:bidi="hi-IN"/>
        </w:rPr>
        <w:t xml:space="preserve">con sede legale in PIAZZA SAN LORENZO 3 </w:t>
      </w:r>
      <w:r>
        <w:rPr>
          <w:rFonts w:eastAsia="SimSun" w:cs="Arial" w:ascii="Arial" w:hAnsi="Arial"/>
          <w:b w:val="false"/>
          <w:bCs w:val="false"/>
          <w:color w:val="000000"/>
          <w:sz w:val="20"/>
          <w:szCs w:val="20"/>
          <w:lang w:eastAsia="hi-IN" w:bidi="hi-IN"/>
        </w:rPr>
        <w:t xml:space="preserve">23811 BALLABIO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23/07/2015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SPREAFICO ALESSANDRO DI SPREAFICO SAVERIO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