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CHRISTIAN TUCCI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05/06/1998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SEGANTINI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PUSIANO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TCCCRS98H05D416G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ECOMUNE DI 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COMUNE DI CALOLZIOCORTE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P.ZZA V. VENETO 13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00630000164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P.ZZA V. VENETO 13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CALOLZIOCORTE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DOTT. CESARE VALSECCHI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0341 639231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ENTE PUBBLICO TERRITORIALE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Sara Giorgi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SERGIO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BONFANTI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COMUNE DI CALOLZIOCORTE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CHRISTIAN TUCCI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