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MILO CASIRAGHI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29/01/1998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CADORNA, 44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CSRMLI98A29D416G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EISOMECH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ISOMECH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NIBIONNO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03062880137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 NIBIONNO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RINALDINO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031690956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info@isomec.it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RINALDINO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ISOMECH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MILO CASIRAGHI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