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11/06/2015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FIOCCHI MUNIZIONI s.p.a.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SANTA BARBARA 4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STEFANO FIOCCHI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24/04/1963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FIOCCHI MUNIZIONI s.p.a.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SANTA BARBARA 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11/06/2015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FIOCCHI MUNIZIONI s.p.a.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