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2C" w:rsidRPr="00925E74" w:rsidRDefault="00450DBD" w:rsidP="00CC292C">
      <w:pPr>
        <w:rPr>
          <w:rFonts w:eastAsia="Times New Roman" w:cs="Times New Roman"/>
        </w:rPr>
      </w:pPr>
      <w:r w:rsidRPr="00925E74">
        <w:rPr>
          <w:rFonts w:cstheme="majorBidi"/>
          <w:b/>
          <w:sz w:val="28"/>
          <w:szCs w:val="28"/>
        </w:rPr>
        <w:t>Operational System</w:t>
      </w:r>
      <w:r w:rsidR="00CC292C" w:rsidRPr="00925E74">
        <w:rPr>
          <w:rFonts w:cstheme="majorBidi"/>
        </w:rPr>
        <w:br/>
      </w:r>
      <w:bookmarkStart w:id="0" w:name="_GoBack"/>
      <w:r w:rsidR="00CC292C" w:rsidRPr="00925E74">
        <w:rPr>
          <w:rFonts w:cstheme="majorBidi"/>
        </w:rPr>
        <w:br/>
      </w:r>
      <w:bookmarkEnd w:id="0"/>
      <w:r w:rsidR="00CC292C" w:rsidRPr="00925E74">
        <w:rPr>
          <w:rFonts w:eastAsia="Times New Roman" w:cs="Times New Roman"/>
        </w:rPr>
        <w:t>MDX Employee, Call History, Organiser, Location, Event Feedback</w:t>
      </w:r>
      <w:r w:rsidRPr="00925E74">
        <w:rPr>
          <w:rFonts w:eastAsia="Times New Roman" w:cs="Times New Roman"/>
        </w:rPr>
        <w:t>, Event</w:t>
      </w:r>
      <w:r w:rsidR="00CC292C" w:rsidRPr="00925E74">
        <w:rPr>
          <w:rFonts w:eastAsia="Times New Roman" w:cs="Times New Roman"/>
        </w:rPr>
        <w:t xml:space="preserve"> Attendee Feedback, Attendees, Event Session, </w:t>
      </w:r>
      <w:r w:rsidRPr="00925E74">
        <w:rPr>
          <w:rFonts w:eastAsia="Times New Roman" w:cs="Times New Roman"/>
        </w:rPr>
        <w:t>Advertisement Cost</w:t>
      </w:r>
      <w:r w:rsidR="00CC292C" w:rsidRPr="00925E74">
        <w:rPr>
          <w:rFonts w:eastAsia="Times New Roman" w:cs="Times New Roman"/>
        </w:rPr>
        <w:t xml:space="preserve">, Time Slot, Investment, </w:t>
      </w:r>
      <w:r w:rsidRPr="00925E74">
        <w:rPr>
          <w:rFonts w:eastAsia="Times New Roman" w:cs="Times New Roman"/>
        </w:rPr>
        <w:t xml:space="preserve">Investor, Prospects Appointment, Representative, Company, Prospects Document, </w:t>
      </w:r>
      <w:r w:rsidR="00CC292C" w:rsidRPr="00925E74">
        <w:rPr>
          <w:rFonts w:eastAsia="Times New Roman" w:cs="Times New Roman"/>
        </w:rPr>
        <w:t>Advertisement, Online Advertisement, Billboard Advertisement, Newspaper Adv</w:t>
      </w:r>
      <w:r w:rsidRPr="00925E74">
        <w:rPr>
          <w:rFonts w:eastAsia="Times New Roman" w:cs="Times New Roman"/>
        </w:rPr>
        <w:t>ertisement, Event Advertisement</w:t>
      </w:r>
    </w:p>
    <w:p w:rsidR="003D15B7" w:rsidRPr="00925E74" w:rsidRDefault="003D15B7"/>
    <w:p w:rsidR="00450DBD" w:rsidRPr="00925E74" w:rsidRDefault="00450DBD">
      <w:pPr>
        <w:rPr>
          <w:b/>
          <w:sz w:val="28"/>
          <w:szCs w:val="28"/>
        </w:rPr>
      </w:pPr>
      <w:r w:rsidRPr="00925E74">
        <w:rPr>
          <w:b/>
          <w:sz w:val="28"/>
          <w:szCs w:val="28"/>
        </w:rPr>
        <w:t>Data Sources</w:t>
      </w:r>
    </w:p>
    <w:p w:rsidR="00450DBD" w:rsidRPr="00925E74" w:rsidRDefault="00450DBD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450DBD" w:rsidRPr="00925E74" w:rsidTr="00450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450DBD" w:rsidRPr="00925E74" w:rsidRDefault="00450DBD" w:rsidP="00450DBD"/>
        </w:tc>
      </w:tr>
      <w:tr w:rsidR="00450DBD" w:rsidRPr="00925E74" w:rsidTr="00450DBD">
        <w:trPr>
          <w:trHeight w:val="2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450DBD" w:rsidRPr="00925E74" w:rsidRDefault="00450DBD" w:rsidP="00450DBD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MDX Employee</w:t>
            </w:r>
          </w:p>
          <w:p w:rsidR="00450DBD" w:rsidRPr="00925E74" w:rsidRDefault="00450DBD" w:rsidP="00450DB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33" style="width:0;height:1.5pt" o:hrstd="t" o:hrnoshade="t" o:hr="t" fillcolor="#036" stroked="f"/>
              </w:pic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EmployeeId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FirstName</w:t>
            </w:r>
            <w:proofErr w:type="spellEnd"/>
          </w:p>
          <w:p w:rsidR="00450DBD" w:rsidRPr="00925E74" w:rsidRDefault="00450DBD" w:rsidP="00450DBD">
            <w:pPr>
              <w:shd w:val="clear" w:color="auto" w:fill="EBEBEB"/>
              <w:spacing w:line="227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LastName</w:t>
            </w:r>
            <w:proofErr w:type="spellEnd"/>
          </w:p>
          <w:p w:rsidR="00450DBD" w:rsidRPr="00925E74" w:rsidRDefault="00450DBD" w:rsidP="00450DBD">
            <w:pPr>
              <w:shd w:val="clear" w:color="auto" w:fill="EBEBEB"/>
              <w:spacing w:line="227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Position</w:t>
            </w:r>
          </w:p>
          <w:p w:rsidR="00450DBD" w:rsidRPr="00925E74" w:rsidRDefault="00450DBD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AnnualSalary</w:t>
            </w:r>
            <w:proofErr w:type="spellEnd"/>
          </w:p>
        </w:tc>
      </w:tr>
    </w:tbl>
    <w:p w:rsidR="00450DBD" w:rsidRPr="00925E74" w:rsidRDefault="00450DBD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450DBD" w:rsidRPr="00925E74" w:rsidTr="00450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450DBD" w:rsidRPr="00925E74" w:rsidRDefault="00450DBD" w:rsidP="00450DBD"/>
        </w:tc>
      </w:tr>
      <w:tr w:rsidR="00450DBD" w:rsidRPr="00925E74" w:rsidTr="00450DBD">
        <w:trPr>
          <w:trHeight w:val="2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450DBD" w:rsidRPr="00925E74" w:rsidRDefault="00450DBD" w:rsidP="00450DBD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CallHistory</w:t>
            </w:r>
            <w:proofErr w:type="spellEnd"/>
          </w:p>
          <w:p w:rsidR="00450DBD" w:rsidRPr="00925E74" w:rsidRDefault="00450DBD" w:rsidP="00450DB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35" style="width:0;height:1.5pt" o:hrstd="t" o:hrnoshade="t" o:hr="t" fillcolor="#036" stroked="f"/>
              </w:pic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CallId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EmployeeId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Date</w: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Duration</w: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PhoneNumber</w:t>
            </w:r>
            <w:proofErr w:type="spellEnd"/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Description</w:t>
            </w:r>
          </w:p>
          <w:p w:rsidR="00450DBD" w:rsidRPr="00925E74" w:rsidRDefault="00450DBD" w:rsidP="00450DBD"/>
        </w:tc>
      </w:tr>
    </w:tbl>
    <w:p w:rsidR="00450DBD" w:rsidRPr="00925E74" w:rsidRDefault="00450DBD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450DBD" w:rsidRPr="00925E74" w:rsidTr="00450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450DBD" w:rsidRPr="00925E74" w:rsidRDefault="00450DBD" w:rsidP="00450DBD"/>
        </w:tc>
      </w:tr>
      <w:tr w:rsidR="00450DBD" w:rsidRPr="00925E74" w:rsidTr="00450DBD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450DBD" w:rsidRPr="00925E74" w:rsidRDefault="00450DBD" w:rsidP="00450DBD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Organiser</w:t>
            </w:r>
            <w:proofErr w:type="spellEnd"/>
          </w:p>
          <w:p w:rsidR="00450DBD" w:rsidRPr="00925E74" w:rsidRDefault="00450DBD" w:rsidP="00450DB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40" style="width:0;height:1.5pt" o:hrstd="t" o:hrnoshade="t" o:hr="t" fillcolor="#036" stroked="f"/>
              </w:pic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OrganiserId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450DBD" w:rsidRPr="00925E74" w:rsidRDefault="00450DBD" w:rsidP="00450DBD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EmployeeId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450DBD" w:rsidRPr="00925E74" w:rsidRDefault="00450DBD" w:rsidP="00450DBD"/>
        </w:tc>
      </w:tr>
    </w:tbl>
    <w:p w:rsidR="00450DBD" w:rsidRPr="00925E74" w:rsidRDefault="00450DBD"/>
    <w:p w:rsidR="00925E74" w:rsidRPr="00925E74" w:rsidRDefault="00925E74"/>
    <w:p w:rsidR="00925E74" w:rsidRPr="00925E74" w:rsidRDefault="00925E74"/>
    <w:p w:rsidR="00925E74" w:rsidRPr="00925E74" w:rsidRDefault="00925E74"/>
    <w:p w:rsidR="00925E74" w:rsidRPr="00925E74" w:rsidRDefault="00925E74"/>
    <w:p w:rsidR="00925E74" w:rsidRP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RPr="00925E74" w:rsidTr="00925E74">
        <w:trPr>
          <w:trHeight w:val="2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lastRenderedPageBreak/>
              <w:t>Location</w:t>
            </w:r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49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LocationId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AddressLine1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AddressLine2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AddressLine3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Postcode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Country</w:t>
            </w:r>
          </w:p>
        </w:tc>
      </w:tr>
    </w:tbl>
    <w:p w:rsidR="00925E74" w:rsidRP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RPr="00925E74" w:rsidTr="00925E74">
        <w:trPr>
          <w:trHeight w:val="4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Advertisement</w:t>
            </w:r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56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AdvertismentId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OrganiserId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Name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Description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StartDate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EndDate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227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Description</w:t>
            </w:r>
          </w:p>
          <w:p w:rsidR="00925E74" w:rsidRPr="00925E74" w:rsidRDefault="00925E74" w:rsidP="00925E74">
            <w:pPr>
              <w:shd w:val="clear" w:color="auto" w:fill="EBEBEB"/>
              <w:spacing w:line="227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AdvertismentContents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CreatedDate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ModifiedDate</w:t>
            </w:r>
            <w:proofErr w:type="spellEnd"/>
          </w:p>
        </w:tc>
      </w:tr>
    </w:tbl>
    <w:p w:rsidR="00925E74" w:rsidRP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EventFeedback</w:t>
            </w:r>
            <w:proofErr w:type="spellEnd"/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65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FeedbackId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EventId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FirstName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LastName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EmailAddress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Feedback</w:t>
            </w:r>
          </w:p>
          <w:p w:rsidR="00925E74" w:rsidRDefault="00925E74" w:rsidP="00925E74"/>
        </w:tc>
      </w:tr>
    </w:tbl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EventAttendeeFeedback</w:t>
            </w:r>
            <w:proofErr w:type="spellEnd"/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83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FeedbackId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EventId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AttendeeId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Feedback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</w:p>
          <w:p w:rsidR="00925E74" w:rsidRDefault="00925E74" w:rsidP="00925E74"/>
        </w:tc>
      </w:tr>
    </w:tbl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Attendees</w:t>
            </w:r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88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AttendeeId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EventId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Title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FirstName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LastName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Email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DateOfBirth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</w:p>
          <w:p w:rsidR="00925E74" w:rsidRDefault="00925E74" w:rsidP="00925E74"/>
        </w:tc>
      </w:tr>
    </w:tbl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EventSession</w:t>
            </w:r>
            <w:proofErr w:type="spellEnd"/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93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SessionId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SpeakerId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TimeSlotId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Description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CreatedAt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UpdatedAt</w:t>
            </w:r>
            <w:proofErr w:type="spellEnd"/>
          </w:p>
          <w:p w:rsidR="00925E74" w:rsidRDefault="00925E74" w:rsidP="00925E74"/>
        </w:tc>
      </w:tr>
    </w:tbl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AdvertismentCost</w:t>
            </w:r>
            <w:proofErr w:type="spellEnd"/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097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AdvertismentId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Cost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</w:p>
        </w:tc>
      </w:tr>
    </w:tbl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TimeSlot</w:t>
            </w:r>
            <w:proofErr w:type="spellEnd"/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110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TimeSlotId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Date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StartTime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EndTime</w:t>
            </w:r>
            <w:proofErr w:type="spellEnd"/>
          </w:p>
        </w:tc>
      </w:tr>
    </w:tbl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Investment</w:t>
            </w:r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114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InvestmentId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InvestorId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227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StartDate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227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EndDate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Amount</w:t>
            </w:r>
          </w:p>
        </w:tc>
      </w:tr>
    </w:tbl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Investor</w:t>
            </w:r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120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InvestorId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CompanyId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</w:tc>
      </w:tr>
    </w:tbl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ProspectsAppointment</w:t>
            </w:r>
            <w:proofErr w:type="spellEnd"/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126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AppointmentId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MarketingRepresentativeId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CompanyRepresentativeId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DocumentId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TimeSlotId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</w:p>
        </w:tc>
      </w:tr>
      <w:tr w:rsidR="00925E74" w:rsidRPr="00925E74" w:rsidTr="00925E74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925E74">
        <w:trPr>
          <w:trHeight w:val="2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Representative</w:t>
            </w:r>
          </w:p>
          <w:p w:rsidR="00925E74" w:rsidRPr="00925E74" w:rsidRDefault="00925E74" w:rsidP="00925E7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5E74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131" style="width:0;height:1.5pt" o:hrstd="t" o:hrnoshade="t" o:hr="t" fillcolor="#036" stroked="f"/>
              </w:pic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RepresentativeId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CompanyId</w:t>
            </w:r>
            <w:proofErr w:type="spellEnd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FirstName</w:t>
            </w:r>
            <w:proofErr w:type="spellEnd"/>
          </w:p>
          <w:p w:rsidR="00925E74" w:rsidRPr="00925E74" w:rsidRDefault="00925E74" w:rsidP="00925E74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925E74">
              <w:rPr>
                <w:rFonts w:ascii="Helvetica" w:hAnsi="Helvetica" w:cs="Times New Roman"/>
                <w:color w:val="003366"/>
                <w:sz w:val="20"/>
                <w:szCs w:val="20"/>
              </w:rPr>
              <w:t>LastName</w:t>
            </w:r>
            <w:proofErr w:type="spellEnd"/>
          </w:p>
        </w:tc>
      </w:tr>
    </w:tbl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925E74" w:rsidRPr="00925E74" w:rsidTr="0092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925E74" w:rsidRPr="00925E74" w:rsidRDefault="00925E74" w:rsidP="00925E74"/>
        </w:tc>
      </w:tr>
      <w:tr w:rsidR="00925E74" w:rsidTr="00BF4F5F">
        <w:trPr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BF4F5F" w:rsidRPr="00BF4F5F" w:rsidRDefault="00BF4F5F" w:rsidP="00BF4F5F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Company</w:t>
            </w:r>
          </w:p>
          <w:p w:rsidR="00BF4F5F" w:rsidRPr="00BF4F5F" w:rsidRDefault="00BF4F5F" w:rsidP="00BF4F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F4F5F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139" style="width:0;height:1.5pt" o:hrstd="t" o:hrnoshade="t" o:hr="t" fillcolor="#036" stroked="f"/>
              </w:pict>
            </w:r>
          </w:p>
          <w:p w:rsidR="00BF4F5F" w:rsidRPr="00BF4F5F" w:rsidRDefault="00BF4F5F" w:rsidP="00BF4F5F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CompanyId</w:t>
            </w:r>
            <w:proofErr w:type="spellEnd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BF4F5F" w:rsidRPr="00BF4F5F" w:rsidRDefault="00BF4F5F" w:rsidP="00BF4F5F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RepresentativeId</w:t>
            </w:r>
            <w:proofErr w:type="spellEnd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 FK</w:t>
            </w:r>
          </w:p>
          <w:p w:rsidR="00925E74" w:rsidRPr="00925E74" w:rsidRDefault="00BF4F5F" w:rsidP="00BF4F5F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CompanyName</w:t>
            </w:r>
            <w:proofErr w:type="spellEnd"/>
          </w:p>
        </w:tc>
      </w:tr>
    </w:tbl>
    <w:p w:rsidR="00925E74" w:rsidRDefault="00925E74"/>
    <w:tbl>
      <w:tblPr>
        <w:tblStyle w:val="GridTable1LightAccent1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BF4F5F" w:rsidRPr="00925E74" w:rsidTr="001E2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BF4F5F" w:rsidRPr="00925E74" w:rsidRDefault="00BF4F5F" w:rsidP="001E21C7"/>
        </w:tc>
      </w:tr>
      <w:tr w:rsidR="00BF4F5F" w:rsidTr="00BF4F5F">
        <w:trPr>
          <w:trHeight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6" w:type="dxa"/>
          </w:tcPr>
          <w:p w:rsidR="00BF4F5F" w:rsidRPr="00BF4F5F" w:rsidRDefault="00BF4F5F" w:rsidP="00BF4F5F">
            <w:pPr>
              <w:shd w:val="clear" w:color="auto" w:fill="EBEBEB"/>
              <w:spacing w:before="60" w:line="341" w:lineRule="atLeast"/>
              <w:jc w:val="center"/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</w:pPr>
            <w:proofErr w:type="spellStart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  <w:u w:val="single"/>
              </w:rPr>
              <w:t>ProspectsDocument</w:t>
            </w:r>
            <w:proofErr w:type="spellEnd"/>
          </w:p>
          <w:p w:rsidR="00BF4F5F" w:rsidRPr="00BF4F5F" w:rsidRDefault="00BF4F5F" w:rsidP="00BF4F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F4F5F">
              <w:rPr>
                <w:rFonts w:ascii="Times" w:eastAsia="Times New Roman" w:hAnsi="Times" w:cs="Times New Roman"/>
                <w:sz w:val="20"/>
                <w:szCs w:val="20"/>
              </w:rPr>
              <w:pict>
                <v:rect id="_x0000_i1145" style="width:0;height:1.5pt" o:hrstd="t" o:hrnoshade="t" o:hr="t" fillcolor="#036" stroked="f"/>
              </w:pict>
            </w:r>
          </w:p>
          <w:p w:rsidR="00BF4F5F" w:rsidRPr="00BF4F5F" w:rsidRDefault="00BF4F5F" w:rsidP="00BF4F5F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DocumentId</w:t>
            </w:r>
            <w:proofErr w:type="spellEnd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 PK</w:t>
            </w:r>
          </w:p>
          <w:p w:rsidR="00BF4F5F" w:rsidRPr="00BF4F5F" w:rsidRDefault="00BF4F5F" w:rsidP="00BF4F5F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Contents</w:t>
            </w:r>
          </w:p>
          <w:p w:rsidR="00BF4F5F" w:rsidRPr="00BF4F5F" w:rsidRDefault="00BF4F5F" w:rsidP="00BF4F5F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Author</w:t>
            </w:r>
          </w:p>
          <w:p w:rsidR="00BF4F5F" w:rsidRPr="00BF4F5F" w:rsidRDefault="00BF4F5F" w:rsidP="00BF4F5F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CreatedDate</w:t>
            </w:r>
            <w:proofErr w:type="spellEnd"/>
          </w:p>
          <w:p w:rsidR="00BF4F5F" w:rsidRPr="00925E74" w:rsidRDefault="00BF4F5F" w:rsidP="00BF4F5F">
            <w:pPr>
              <w:shd w:val="clear" w:color="auto" w:fill="EBEBEB"/>
              <w:spacing w:line="341" w:lineRule="atLeast"/>
              <w:ind w:left="120"/>
              <w:rPr>
                <w:rFonts w:ascii="Helvetica" w:hAnsi="Helvetica" w:cs="Times New Roman"/>
                <w:color w:val="003366"/>
                <w:sz w:val="20"/>
                <w:szCs w:val="20"/>
              </w:rPr>
            </w:pPr>
            <w:proofErr w:type="spellStart"/>
            <w:r w:rsidRPr="00BF4F5F">
              <w:rPr>
                <w:rFonts w:ascii="Helvetica" w:hAnsi="Helvetica" w:cs="Times New Roman"/>
                <w:color w:val="003366"/>
                <w:sz w:val="20"/>
                <w:szCs w:val="20"/>
              </w:rPr>
              <w:t>ModifiedDate</w:t>
            </w:r>
            <w:proofErr w:type="spellEnd"/>
          </w:p>
        </w:tc>
      </w:tr>
    </w:tbl>
    <w:p w:rsidR="00925E74" w:rsidRDefault="00925E74"/>
    <w:sectPr w:rsidR="00925E74" w:rsidSect="003D15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2C"/>
    <w:rsid w:val="003D15B7"/>
    <w:rsid w:val="00450DBD"/>
    <w:rsid w:val="00925E74"/>
    <w:rsid w:val="00BF4F5F"/>
    <w:rsid w:val="00C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F3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450DBD"/>
    <w:rPr>
      <w:rFonts w:eastAsiaTheme="minorHAnsi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0D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0DB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450DBD"/>
    <w:rPr>
      <w:rFonts w:eastAsiaTheme="minorHAnsi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0D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0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</cp:revision>
  <dcterms:created xsi:type="dcterms:W3CDTF">2014-11-08T19:19:00Z</dcterms:created>
  <dcterms:modified xsi:type="dcterms:W3CDTF">2014-11-08T19:58:00Z</dcterms:modified>
</cp:coreProperties>
</file>