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449010" w14:textId="7202A92D" w:rsidR="00D227CD" w:rsidRPr="00D227CD" w:rsidRDefault="00D227CD" w:rsidP="00FF1200">
      <w:pPr>
        <w:rPr>
          <w:vertAlign w:val="subscript"/>
        </w:rPr>
      </w:pPr>
      <w:bookmarkStart w:id="0" w:name="OLE_LINK3"/>
      <w:bookmarkStart w:id="1" w:name="OLE_LINK2"/>
      <w:bookmarkStart w:id="2" w:name="OLE_LINK1"/>
      <w:r>
        <w:rPr>
          <w:vertAlign w:val="subscript"/>
        </w:rPr>
        <w:softHyphen/>
      </w:r>
      <w:r>
        <w:rPr>
          <w:vertAlign w:val="subscript"/>
        </w:rPr>
        <w:softHyphen/>
      </w:r>
      <w:r>
        <w:rPr>
          <w:vertAlign w:val="subscript"/>
        </w:rPr>
        <w:softHyphen/>
      </w:r>
      <w:r>
        <w:rPr>
          <w:vertAlign w:val="subscript"/>
        </w:rPr>
        <w:softHyphen/>
      </w:r>
      <w:r>
        <w:rPr>
          <w:vertAlign w:val="subscript"/>
        </w:rPr>
        <w:softHyphen/>
      </w:r>
      <w:r>
        <w:rPr>
          <w:vertAlign w:val="subscript"/>
        </w:rPr>
        <w:softHyphen/>
      </w:r>
    </w:p>
    <w:sdt>
      <w:sdtPr>
        <w:id w:val="2147385707"/>
        <w:docPartObj>
          <w:docPartGallery w:val="Cover Pages"/>
          <w:docPartUnique/>
        </w:docPartObj>
      </w:sdtPr>
      <w:sdtContent>
        <w:p w14:paraId="7B3D822D" w14:textId="153A1BAE" w:rsidR="00FF1200" w:rsidRDefault="00FF1200" w:rsidP="00FF1200">
          <w:pPr>
            <w:rPr>
              <w:rFonts w:ascii="Helvetica-Bold" w:hAnsi="Helvetica-Bold" w:cs="Helvetica-Bold"/>
              <w:b/>
              <w:bCs/>
              <w:sz w:val="30"/>
              <w:szCs w:val="30"/>
              <w:lang w:eastAsia="en-GB"/>
            </w:rPr>
          </w:pPr>
          <w:r>
            <w:rPr>
              <w:noProof/>
              <w:lang w:eastAsia="en-GB"/>
            </w:rPr>
            <w:drawing>
              <wp:anchor distT="0" distB="0" distL="114300" distR="114300" simplePos="0" relativeHeight="251656192" behindDoc="1" locked="0" layoutInCell="1" allowOverlap="1" wp14:anchorId="5038CBC2" wp14:editId="6C66D3BF">
                <wp:simplePos x="0" y="0"/>
                <wp:positionH relativeFrom="column">
                  <wp:posOffset>3086100</wp:posOffset>
                </wp:positionH>
                <wp:positionV relativeFrom="paragraph">
                  <wp:posOffset>0</wp:posOffset>
                </wp:positionV>
                <wp:extent cx="2707240" cy="1181100"/>
                <wp:effectExtent l="0" t="0" r="1079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l="61154" t="21829" r="8757" b="54868"/>
                        <a:stretch>
                          <a:fillRect/>
                        </a:stretch>
                      </pic:blipFill>
                      <pic:spPr bwMode="auto">
                        <a:xfrm>
                          <a:off x="0" y="0"/>
                          <a:ext cx="2707240" cy="1181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B7E52F"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06DFFC71"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59E42FA7"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2204F7C5"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33A21084"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6B606A86"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6CE376F6"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6D57A4F0" w14:textId="77777777" w:rsidR="00FF1200" w:rsidRPr="00420165" w:rsidRDefault="00FF1200" w:rsidP="00FF1200">
          <w:pPr>
            <w:autoSpaceDE w:val="0"/>
            <w:autoSpaceDN w:val="0"/>
            <w:adjustRightInd w:val="0"/>
            <w:jc w:val="center"/>
            <w:rPr>
              <w:rFonts w:ascii="Helvetica-Bold" w:hAnsi="Helvetica-Bold" w:cs="Helvetica-Bold"/>
              <w:b/>
              <w:bCs/>
              <w:sz w:val="30"/>
              <w:szCs w:val="30"/>
              <w:lang w:eastAsia="en-GB"/>
            </w:rPr>
          </w:pPr>
          <w:r w:rsidRPr="00420165">
            <w:rPr>
              <w:rFonts w:ascii="Helvetica-Bold" w:hAnsi="Helvetica-Bold" w:cs="Helvetica-Bold"/>
              <w:b/>
              <w:bCs/>
              <w:sz w:val="30"/>
              <w:szCs w:val="30"/>
              <w:lang w:eastAsia="en-GB"/>
            </w:rPr>
            <w:t xml:space="preserve">School of </w:t>
          </w:r>
          <w:r>
            <w:rPr>
              <w:rFonts w:ascii="Helvetica-Bold" w:hAnsi="Helvetica-Bold" w:cs="Helvetica-Bold"/>
              <w:b/>
              <w:bCs/>
              <w:sz w:val="30"/>
              <w:szCs w:val="30"/>
              <w:lang w:eastAsia="en-GB"/>
            </w:rPr>
            <w:t>Science and Technology</w:t>
          </w:r>
        </w:p>
        <w:p w14:paraId="565F88D7" w14:textId="77777777" w:rsidR="00FF1200" w:rsidRPr="00D531FF" w:rsidRDefault="00FF1200" w:rsidP="00FF1200">
          <w:pPr>
            <w:jc w:val="center"/>
            <w:rPr>
              <w:rFonts w:ascii="Arial" w:hAnsi="Arial" w:cs="Arial"/>
              <w:b/>
              <w:sz w:val="48"/>
              <w:szCs w:val="48"/>
            </w:rPr>
          </w:pPr>
        </w:p>
        <w:p w14:paraId="2A119179" w14:textId="0A9DE210" w:rsidR="00FF1200" w:rsidRPr="004A4328" w:rsidRDefault="00A11145" w:rsidP="00FF1200">
          <w:pPr>
            <w:jc w:val="center"/>
            <w:rPr>
              <w:rFonts w:ascii="Arial" w:hAnsi="Arial" w:cs="Arial"/>
              <w:b/>
              <w:sz w:val="40"/>
              <w:szCs w:val="40"/>
            </w:rPr>
          </w:pPr>
          <w:r>
            <w:rPr>
              <w:rFonts w:ascii="Arial" w:hAnsi="Arial" w:cs="Arial"/>
              <w:b/>
              <w:sz w:val="40"/>
              <w:szCs w:val="40"/>
            </w:rPr>
            <w:t>BIS3214</w:t>
          </w:r>
        </w:p>
        <w:p w14:paraId="7F06A1F9" w14:textId="0B0CF769" w:rsidR="00FF1200" w:rsidRDefault="00A11145" w:rsidP="00FF1200">
          <w:pPr>
            <w:jc w:val="center"/>
            <w:rPr>
              <w:rFonts w:ascii="Arial" w:hAnsi="Arial" w:cs="Arial"/>
              <w:b/>
              <w:sz w:val="40"/>
              <w:szCs w:val="40"/>
            </w:rPr>
          </w:pPr>
          <w:r w:rsidRPr="00A11145">
            <w:rPr>
              <w:rFonts w:ascii="Arial" w:hAnsi="Arial" w:cs="Arial"/>
              <w:b/>
              <w:sz w:val="40"/>
              <w:szCs w:val="40"/>
            </w:rPr>
            <w:t>Data Warehousing and Business Intelligence</w:t>
          </w:r>
        </w:p>
        <w:p w14:paraId="25F8BDFE" w14:textId="529D8ADF" w:rsidR="00EE1FD3" w:rsidRPr="00A11145" w:rsidRDefault="00EE1FD3" w:rsidP="00FF1200">
          <w:pPr>
            <w:jc w:val="center"/>
            <w:rPr>
              <w:rFonts w:ascii="Arial" w:hAnsi="Arial" w:cs="Arial"/>
              <w:b/>
              <w:sz w:val="36"/>
              <w:szCs w:val="36"/>
            </w:rPr>
          </w:pPr>
          <w:r>
            <w:rPr>
              <w:rFonts w:ascii="Arial" w:hAnsi="Arial" w:cs="Arial"/>
              <w:b/>
              <w:sz w:val="40"/>
              <w:szCs w:val="40"/>
            </w:rPr>
            <w:t>Coursework 1</w:t>
          </w:r>
        </w:p>
        <w:p w14:paraId="3C80D78D" w14:textId="77777777" w:rsidR="00FF1200" w:rsidRPr="00DE3041" w:rsidRDefault="00FF1200" w:rsidP="00FF1200">
          <w:pPr>
            <w:jc w:val="center"/>
            <w:rPr>
              <w:rFonts w:ascii="Arial" w:hAnsi="Arial" w:cs="Arial"/>
              <w:b/>
              <w:sz w:val="48"/>
              <w:szCs w:val="48"/>
            </w:rPr>
          </w:pPr>
        </w:p>
        <w:p w14:paraId="35DA0D12" w14:textId="77777777" w:rsidR="00FF1200" w:rsidRDefault="00FF1200" w:rsidP="00FF1200">
          <w:pPr>
            <w:jc w:val="center"/>
            <w:rPr>
              <w:rFonts w:ascii="Arial" w:hAnsi="Arial" w:cs="Arial"/>
              <w:b/>
              <w:sz w:val="36"/>
              <w:szCs w:val="36"/>
            </w:rPr>
          </w:pPr>
          <w:r w:rsidRPr="005E67DF">
            <w:rPr>
              <w:rFonts w:ascii="Arial" w:hAnsi="Arial" w:cs="Arial"/>
              <w:b/>
              <w:sz w:val="36"/>
              <w:szCs w:val="36"/>
            </w:rPr>
            <w:t>Autumn/Winter term</w:t>
          </w:r>
        </w:p>
        <w:p w14:paraId="09344502" w14:textId="77777777" w:rsidR="00FF1200" w:rsidRPr="005E67DF" w:rsidRDefault="00FF1200" w:rsidP="00FF1200">
          <w:pPr>
            <w:jc w:val="center"/>
            <w:rPr>
              <w:rFonts w:ascii="Arial" w:hAnsi="Arial" w:cs="Arial"/>
              <w:b/>
              <w:sz w:val="36"/>
              <w:szCs w:val="36"/>
            </w:rPr>
          </w:pPr>
          <w:r>
            <w:rPr>
              <w:rFonts w:ascii="Arial" w:hAnsi="Arial" w:cs="Arial"/>
              <w:b/>
              <w:sz w:val="36"/>
              <w:szCs w:val="36"/>
            </w:rPr>
            <w:t>2014/2015</w:t>
          </w:r>
        </w:p>
        <w:p w14:paraId="04DBCD7C" w14:textId="77777777" w:rsidR="00FF1200" w:rsidRDefault="00FF1200" w:rsidP="002B5E8A">
          <w:pPr>
            <w:rPr>
              <w:rFonts w:ascii="Arial" w:hAnsi="Arial" w:cs="Arial"/>
              <w:b/>
              <w:sz w:val="36"/>
              <w:szCs w:val="36"/>
            </w:rPr>
          </w:pPr>
        </w:p>
        <w:p w14:paraId="7F66C50A" w14:textId="77777777" w:rsidR="00FF1200" w:rsidRPr="000332E7" w:rsidRDefault="00FF1200" w:rsidP="00FF1200">
          <w:pPr>
            <w:rPr>
              <w:rFonts w:ascii="Arial" w:hAnsi="Arial" w:cs="Arial"/>
            </w:rPr>
          </w:pPr>
        </w:p>
        <w:tbl>
          <w:tblPr>
            <w:tblpPr w:leftFromText="180" w:rightFromText="180" w:vertAnchor="text" w:horzAnchor="margin" w:tblpXSpec="center" w:tblpY="112"/>
            <w:tblW w:w="5000" w:type="pct"/>
            <w:tblLook w:val="01E0" w:firstRow="1" w:lastRow="1" w:firstColumn="1" w:lastColumn="1" w:noHBand="0" w:noVBand="0"/>
          </w:tblPr>
          <w:tblGrid>
            <w:gridCol w:w="9242"/>
          </w:tblGrid>
          <w:tr w:rsidR="00A11145" w:rsidRPr="00E3178C" w14:paraId="7ED74C9D" w14:textId="77777777" w:rsidTr="00285A6D">
            <w:trPr>
              <w:trHeight w:val="377"/>
            </w:trPr>
            <w:tc>
              <w:tcPr>
                <w:tcW w:w="5000" w:type="pct"/>
                <w:vAlign w:val="center"/>
              </w:tcPr>
              <w:p w14:paraId="24A21D46" w14:textId="0A8E1928" w:rsidR="00A11145" w:rsidRPr="00E3178C" w:rsidRDefault="00A11145" w:rsidP="00D20B30">
                <w:pPr>
                  <w:rPr>
                    <w:rFonts w:ascii="Arial" w:hAnsi="Arial" w:cs="Arial"/>
                    <w:b/>
                  </w:rPr>
                </w:pPr>
                <w:r w:rsidRPr="00E3178C">
                  <w:rPr>
                    <w:rFonts w:ascii="Arial" w:hAnsi="Arial" w:cs="Arial"/>
                    <w:b/>
                  </w:rPr>
                  <w:t>Date:</w:t>
                </w:r>
                <w:r w:rsidRPr="00DF7BC0">
                  <w:rPr>
                    <w:rFonts w:ascii="Arial" w:hAnsi="Arial" w:cs="Arial"/>
                  </w:rPr>
                  <w:t xml:space="preserve"> </w:t>
                </w:r>
                <w:r w:rsidR="00D20B30">
                  <w:rPr>
                    <w:rFonts w:ascii="Arial" w:hAnsi="Arial" w:cs="Arial"/>
                  </w:rPr>
                  <w:t>30</w:t>
                </w:r>
                <w:r w:rsidR="00AC09C9" w:rsidRPr="00AC09C9">
                  <w:rPr>
                    <w:rFonts w:ascii="Arial" w:hAnsi="Arial" w:cs="Arial"/>
                    <w:vertAlign w:val="superscript"/>
                  </w:rPr>
                  <w:t>rd</w:t>
                </w:r>
                <w:r w:rsidR="00AC09C9">
                  <w:rPr>
                    <w:rFonts w:ascii="Arial" w:hAnsi="Arial" w:cs="Arial"/>
                  </w:rPr>
                  <w:t xml:space="preserve"> January</w:t>
                </w:r>
                <w:r w:rsidRPr="00DF7BC0">
                  <w:rPr>
                    <w:rFonts w:ascii="Arial" w:hAnsi="Arial" w:cs="Arial"/>
                  </w:rPr>
                  <w:t xml:space="preserve"> 201</w:t>
                </w:r>
                <w:r>
                  <w:rPr>
                    <w:rFonts w:ascii="Arial" w:hAnsi="Arial" w:cs="Arial"/>
                  </w:rPr>
                  <w:t>5</w:t>
                </w:r>
              </w:p>
            </w:tc>
          </w:tr>
          <w:tr w:rsidR="00A11145" w:rsidRPr="00E3178C" w14:paraId="0C29CCD6" w14:textId="77777777" w:rsidTr="00285A6D">
            <w:trPr>
              <w:trHeight w:val="377"/>
            </w:trPr>
            <w:tc>
              <w:tcPr>
                <w:tcW w:w="5000" w:type="pct"/>
                <w:vAlign w:val="center"/>
              </w:tcPr>
              <w:p w14:paraId="24A32B55" w14:textId="0A091418" w:rsidR="00A11145" w:rsidRPr="00E3178C" w:rsidRDefault="00A11145" w:rsidP="00966F74">
                <w:pPr>
                  <w:rPr>
                    <w:rFonts w:ascii="Arial" w:hAnsi="Arial" w:cs="Arial"/>
                    <w:b/>
                  </w:rPr>
                </w:pPr>
                <w:r w:rsidRPr="00E3178C">
                  <w:rPr>
                    <w:rFonts w:ascii="Arial" w:hAnsi="Arial" w:cs="Arial"/>
                    <w:b/>
                  </w:rPr>
                  <w:t>Supervisor:</w:t>
                </w:r>
                <w:r>
                  <w:rPr>
                    <w:rFonts w:ascii="Arial" w:hAnsi="Arial" w:cs="Arial"/>
                    <w:b/>
                  </w:rPr>
                  <w:t xml:space="preserve"> </w:t>
                </w:r>
                <w:r>
                  <w:rPr>
                    <w:rFonts w:ascii="Arial" w:hAnsi="Arial" w:cs="Arial"/>
                  </w:rPr>
                  <w:t>Dr.</w:t>
                </w:r>
                <w:r w:rsidR="00966F74">
                  <w:t xml:space="preserve"> </w:t>
                </w:r>
                <w:r w:rsidR="00966F74">
                  <w:rPr>
                    <w:rFonts w:ascii="Arial" w:hAnsi="Arial" w:cs="Arial"/>
                  </w:rPr>
                  <w:t>S</w:t>
                </w:r>
                <w:r w:rsidR="00966F74" w:rsidRPr="00966F74">
                  <w:rPr>
                    <w:rFonts w:ascii="Arial" w:hAnsi="Arial" w:cs="Arial"/>
                  </w:rPr>
                  <w:t xml:space="preserve">yed </w:t>
                </w:r>
                <w:r w:rsidR="00966F74">
                  <w:rPr>
                    <w:rFonts w:ascii="Arial" w:hAnsi="Arial" w:cs="Arial"/>
                  </w:rPr>
                  <w:t>M</w:t>
                </w:r>
                <w:r w:rsidR="00966F74" w:rsidRPr="00966F74">
                  <w:rPr>
                    <w:rFonts w:ascii="Arial" w:hAnsi="Arial" w:cs="Arial"/>
                  </w:rPr>
                  <w:t>urad</w:t>
                </w:r>
                <w:r>
                  <w:rPr>
                    <w:rFonts w:ascii="Arial" w:hAnsi="Arial" w:cs="Arial"/>
                  </w:rPr>
                  <w:t xml:space="preserve"> </w:t>
                </w:r>
              </w:p>
            </w:tc>
          </w:tr>
          <w:tr w:rsidR="00A11145" w:rsidRPr="00E3178C" w14:paraId="5ADB99A4" w14:textId="77777777" w:rsidTr="00285A6D">
            <w:trPr>
              <w:trHeight w:val="355"/>
            </w:trPr>
            <w:tc>
              <w:tcPr>
                <w:tcW w:w="5000" w:type="pct"/>
                <w:vAlign w:val="center"/>
              </w:tcPr>
              <w:p w14:paraId="2E2BCA7A" w14:textId="1624B524" w:rsidR="00A11145" w:rsidRPr="00E3178C" w:rsidRDefault="00A11145" w:rsidP="00FF1200">
                <w:pPr>
                  <w:rPr>
                    <w:rFonts w:ascii="Arial" w:hAnsi="Arial" w:cs="Arial"/>
                    <w:b/>
                  </w:rPr>
                </w:pPr>
                <w:r w:rsidRPr="00E3178C">
                  <w:rPr>
                    <w:rFonts w:ascii="Arial" w:hAnsi="Arial" w:cs="Arial"/>
                    <w:b/>
                  </w:rPr>
                  <w:t xml:space="preserve">Campus:  </w:t>
                </w:r>
                <w:r w:rsidRPr="00EF6993">
                  <w:rPr>
                    <w:rFonts w:ascii="Arial" w:hAnsi="Arial" w:cs="Arial"/>
                  </w:rPr>
                  <w:t>Hendon</w:t>
                </w:r>
              </w:p>
            </w:tc>
          </w:tr>
          <w:tr w:rsidR="00285A6D" w:rsidRPr="00E3178C" w14:paraId="6A7E96A7" w14:textId="77777777" w:rsidTr="00285A6D">
            <w:trPr>
              <w:trHeight w:val="355"/>
            </w:trPr>
            <w:tc>
              <w:tcPr>
                <w:tcW w:w="5000" w:type="pct"/>
                <w:vAlign w:val="center"/>
              </w:tcPr>
              <w:p w14:paraId="3EFF7D81" w14:textId="156667E0" w:rsidR="00285A6D" w:rsidRPr="00E3178C" w:rsidRDefault="00285A6D" w:rsidP="00FF1200">
                <w:pPr>
                  <w:rPr>
                    <w:rFonts w:ascii="Arial" w:hAnsi="Arial" w:cs="Arial"/>
                    <w:b/>
                  </w:rPr>
                </w:pPr>
                <w:r>
                  <w:rPr>
                    <w:rFonts w:ascii="Arial" w:hAnsi="Arial" w:cs="Arial"/>
                    <w:b/>
                  </w:rPr>
                  <w:t>Group Members:</w:t>
                </w:r>
              </w:p>
            </w:tc>
          </w:tr>
        </w:tbl>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2102"/>
            <w:gridCol w:w="2311"/>
            <w:gridCol w:w="2311"/>
          </w:tblGrid>
          <w:tr w:rsidR="00285A6D" w:rsidRPr="00305AE3" w14:paraId="1B51BAAC" w14:textId="77777777" w:rsidTr="00285A6D">
            <w:tc>
              <w:tcPr>
                <w:tcW w:w="1362" w:type="pct"/>
              </w:tcPr>
              <w:p w14:paraId="548A3EB7" w14:textId="77777777" w:rsidR="00285A6D" w:rsidRPr="00305AE3" w:rsidRDefault="00285A6D" w:rsidP="00285A6D">
                <w:pPr>
                  <w:rPr>
                    <w:rFonts w:ascii="Arial" w:hAnsi="Arial" w:cs="Arial"/>
                    <w:lang w:val="pt-BR"/>
                  </w:rPr>
                </w:pPr>
                <w:r w:rsidRPr="00305AE3">
                  <w:rPr>
                    <w:rFonts w:ascii="Arial" w:hAnsi="Arial" w:cs="Arial"/>
                    <w:lang w:val="pt-BR"/>
                  </w:rPr>
                  <w:t>Cristiano Cardoso Maia</w:t>
                </w:r>
              </w:p>
              <w:p w14:paraId="5694DA41" w14:textId="77777777" w:rsidR="00285A6D" w:rsidRPr="00305AE3" w:rsidRDefault="00285A6D" w:rsidP="00285A6D">
                <w:pPr>
                  <w:rPr>
                    <w:rFonts w:ascii="Arial" w:hAnsi="Arial" w:cs="Arial"/>
                    <w:lang w:val="pt-BR"/>
                  </w:rPr>
                </w:pPr>
                <w:r w:rsidRPr="00305AE3">
                  <w:rPr>
                    <w:rFonts w:ascii="Arial" w:hAnsi="Arial" w:cs="Arial"/>
                    <w:lang w:val="pt-BR"/>
                  </w:rPr>
                  <w:t>M00322036</w:t>
                </w:r>
              </w:p>
            </w:tc>
            <w:tc>
              <w:tcPr>
                <w:tcW w:w="1137" w:type="pct"/>
              </w:tcPr>
              <w:p w14:paraId="2785DF68" w14:textId="77777777" w:rsidR="00285A6D" w:rsidRPr="00305AE3" w:rsidRDefault="00285A6D" w:rsidP="00285A6D">
                <w:pPr>
                  <w:rPr>
                    <w:rFonts w:ascii="Arial" w:hAnsi="Arial" w:cs="Arial"/>
                    <w:lang w:val="pt-BR"/>
                  </w:rPr>
                </w:pPr>
                <w:r w:rsidRPr="00305AE3">
                  <w:rPr>
                    <w:rFonts w:ascii="Arial" w:hAnsi="Arial" w:cs="Arial"/>
                    <w:lang w:val="pt-BR"/>
                  </w:rPr>
                  <w:t>Jade Van Nelson</w:t>
                </w:r>
              </w:p>
              <w:p w14:paraId="55D872EB" w14:textId="77777777" w:rsidR="00285A6D" w:rsidRPr="00305AE3" w:rsidRDefault="00285A6D" w:rsidP="00285A6D">
                <w:pPr>
                  <w:rPr>
                    <w:rFonts w:ascii="Arial" w:hAnsi="Arial" w:cs="Arial"/>
                    <w:lang w:val="pt-BR"/>
                  </w:rPr>
                </w:pPr>
                <w:r w:rsidRPr="00305AE3">
                  <w:rPr>
                    <w:rFonts w:ascii="Arial" w:hAnsi="Arial" w:cs="Arial"/>
                    <w:lang w:val="pt-BR"/>
                  </w:rPr>
                  <w:t>M00405270</w:t>
                </w:r>
              </w:p>
            </w:tc>
            <w:tc>
              <w:tcPr>
                <w:tcW w:w="1250" w:type="pct"/>
              </w:tcPr>
              <w:p w14:paraId="6BBD8EEA" w14:textId="77777777" w:rsidR="00285A6D" w:rsidRPr="00305AE3" w:rsidRDefault="00285A6D" w:rsidP="00285A6D">
                <w:pPr>
                  <w:rPr>
                    <w:rFonts w:ascii="Arial" w:hAnsi="Arial" w:cs="Arial"/>
                  </w:rPr>
                </w:pPr>
                <w:r w:rsidRPr="00305AE3">
                  <w:rPr>
                    <w:rFonts w:ascii="Arial" w:hAnsi="Arial" w:cs="Arial"/>
                  </w:rPr>
                  <w:t>Kateryna Vyshnyak</w:t>
                </w:r>
              </w:p>
              <w:p w14:paraId="1731F198" w14:textId="4BE6CBE9" w:rsidR="00285A6D" w:rsidRPr="00305AE3" w:rsidRDefault="00285A6D" w:rsidP="00285A6D">
                <w:pPr>
                  <w:rPr>
                    <w:rFonts w:ascii="Arial" w:hAnsi="Arial" w:cs="Arial"/>
                  </w:rPr>
                </w:pPr>
                <w:r w:rsidRPr="00305AE3">
                  <w:rPr>
                    <w:rFonts w:ascii="Arial" w:hAnsi="Arial" w:cs="Arial"/>
                  </w:rPr>
                  <w:t>M00330646</w:t>
                </w:r>
              </w:p>
            </w:tc>
            <w:tc>
              <w:tcPr>
                <w:tcW w:w="1250" w:type="pct"/>
              </w:tcPr>
              <w:p w14:paraId="720E18DA" w14:textId="77777777" w:rsidR="00285A6D" w:rsidRPr="00305AE3" w:rsidRDefault="00285A6D" w:rsidP="00285A6D">
                <w:pPr>
                  <w:rPr>
                    <w:rFonts w:ascii="Arial" w:hAnsi="Arial" w:cs="Arial"/>
                  </w:rPr>
                </w:pPr>
                <w:r w:rsidRPr="00305AE3">
                  <w:rPr>
                    <w:rFonts w:ascii="Arial" w:hAnsi="Arial" w:cs="Arial"/>
                  </w:rPr>
                  <w:t>Veeraj Bhura</w:t>
                </w:r>
              </w:p>
              <w:p w14:paraId="21DC4BB9" w14:textId="77777777" w:rsidR="00285A6D" w:rsidRPr="00305AE3" w:rsidRDefault="00285A6D" w:rsidP="00285A6D">
                <w:pPr>
                  <w:rPr>
                    <w:rFonts w:ascii="Arial" w:hAnsi="Arial" w:cs="Arial"/>
                  </w:rPr>
                </w:pPr>
                <w:r w:rsidRPr="00305AE3">
                  <w:rPr>
                    <w:rFonts w:ascii="Arial" w:hAnsi="Arial" w:cs="Arial"/>
                  </w:rPr>
                  <w:t>M0041555</w:t>
                </w:r>
              </w:p>
            </w:tc>
          </w:tr>
        </w:tbl>
        <w:sdt>
          <w:sdtPr>
            <w:rPr>
              <w:rFonts w:asciiTheme="minorHAnsi" w:eastAsiaTheme="minorHAnsi" w:hAnsiTheme="minorHAnsi" w:cstheme="minorBidi"/>
              <w:b/>
              <w:bCs w:val="0"/>
              <w:color w:val="auto"/>
              <w:sz w:val="22"/>
              <w:szCs w:val="22"/>
              <w:lang w:val="en-GB"/>
            </w:rPr>
            <w:id w:val="-921948655"/>
            <w:docPartObj>
              <w:docPartGallery w:val="Table of Contents"/>
              <w:docPartUnique/>
            </w:docPartObj>
          </w:sdtPr>
          <w:sdtEndPr>
            <w:rPr>
              <w:b w:val="0"/>
              <w:noProof/>
            </w:rPr>
          </w:sdtEndPr>
          <w:sdtContent>
            <w:p w14:paraId="002E262A" w14:textId="5E7E8ECD" w:rsidR="00DF7F82" w:rsidRPr="00D44F2F" w:rsidRDefault="00D44F2F" w:rsidP="00D44F2F">
              <w:pPr>
                <w:pStyle w:val="TOCHeading"/>
                <w:rPr>
                  <w:color w:val="auto"/>
                </w:rPr>
              </w:pPr>
              <w:r>
                <w:rPr>
                  <w:color w:val="auto"/>
                </w:rPr>
                <w:t>Table of Contents</w:t>
              </w:r>
            </w:p>
            <w:p w14:paraId="0070CFB2" w14:textId="77777777" w:rsidR="00755C4D" w:rsidRDefault="00755C4D">
              <w:pPr>
                <w:pStyle w:val="TOC1"/>
                <w:tabs>
                  <w:tab w:val="right" w:leader="dot" w:pos="9016"/>
                </w:tabs>
                <w:rPr>
                  <w:rFonts w:eastAsiaTheme="minorEastAsia"/>
                  <w:b w:val="0"/>
                  <w:noProof/>
                  <w:sz w:val="22"/>
                  <w:szCs w:val="22"/>
                  <w:lang w:eastAsia="en-GB"/>
                </w:rPr>
              </w:pPr>
              <w:r>
                <w:rPr>
                  <w:b w:val="0"/>
                </w:rPr>
                <w:fldChar w:fldCharType="begin"/>
              </w:r>
              <w:r>
                <w:rPr>
                  <w:b w:val="0"/>
                </w:rPr>
                <w:instrText xml:space="preserve"> TOC \o "1-2" \h \z \u </w:instrText>
              </w:r>
              <w:r>
                <w:rPr>
                  <w:b w:val="0"/>
                </w:rPr>
                <w:fldChar w:fldCharType="separate"/>
              </w:r>
              <w:hyperlink w:anchor="_Toc410031772" w:history="1">
                <w:r w:rsidRPr="0052263A">
                  <w:rPr>
                    <w:rStyle w:val="Hyperlink"/>
                    <w:noProof/>
                  </w:rPr>
                  <w:t>1. Introduction</w:t>
                </w:r>
                <w:r>
                  <w:rPr>
                    <w:noProof/>
                    <w:webHidden/>
                  </w:rPr>
                  <w:tab/>
                </w:r>
                <w:r>
                  <w:rPr>
                    <w:noProof/>
                    <w:webHidden/>
                  </w:rPr>
                  <w:fldChar w:fldCharType="begin"/>
                </w:r>
                <w:r>
                  <w:rPr>
                    <w:noProof/>
                    <w:webHidden/>
                  </w:rPr>
                  <w:instrText xml:space="preserve"> PAGEREF _Toc410031772 \h </w:instrText>
                </w:r>
                <w:r>
                  <w:rPr>
                    <w:noProof/>
                    <w:webHidden/>
                  </w:rPr>
                </w:r>
                <w:r>
                  <w:rPr>
                    <w:noProof/>
                    <w:webHidden/>
                  </w:rPr>
                  <w:fldChar w:fldCharType="separate"/>
                </w:r>
                <w:r>
                  <w:rPr>
                    <w:noProof/>
                    <w:webHidden/>
                  </w:rPr>
                  <w:t>2</w:t>
                </w:r>
                <w:r>
                  <w:rPr>
                    <w:noProof/>
                    <w:webHidden/>
                  </w:rPr>
                  <w:fldChar w:fldCharType="end"/>
                </w:r>
              </w:hyperlink>
            </w:p>
            <w:p w14:paraId="02DC86EE" w14:textId="77777777" w:rsidR="00755C4D" w:rsidRDefault="00755C4D">
              <w:pPr>
                <w:pStyle w:val="TOC2"/>
                <w:tabs>
                  <w:tab w:val="left" w:pos="880"/>
                </w:tabs>
                <w:rPr>
                  <w:rFonts w:eastAsiaTheme="minorEastAsia"/>
                  <w:b w:val="0"/>
                  <w:noProof/>
                  <w:lang w:eastAsia="en-GB"/>
                </w:rPr>
              </w:pPr>
              <w:hyperlink w:anchor="_Toc410031773" w:history="1">
                <w:r w:rsidRPr="0052263A">
                  <w:rPr>
                    <w:rStyle w:val="Hyperlink"/>
                    <w:noProof/>
                  </w:rPr>
                  <w:t>1.1</w:t>
                </w:r>
                <w:r>
                  <w:rPr>
                    <w:rFonts w:eastAsiaTheme="minorEastAsia"/>
                    <w:b w:val="0"/>
                    <w:noProof/>
                    <w:lang w:eastAsia="en-GB"/>
                  </w:rPr>
                  <w:tab/>
                </w:r>
                <w:r w:rsidRPr="0052263A">
                  <w:rPr>
                    <w:rStyle w:val="Hyperlink"/>
                    <w:noProof/>
                  </w:rPr>
                  <w:t>Middlesex University</w:t>
                </w:r>
                <w:r>
                  <w:rPr>
                    <w:noProof/>
                    <w:webHidden/>
                  </w:rPr>
                  <w:tab/>
                </w:r>
                <w:r>
                  <w:rPr>
                    <w:noProof/>
                    <w:webHidden/>
                  </w:rPr>
                  <w:fldChar w:fldCharType="begin"/>
                </w:r>
                <w:r>
                  <w:rPr>
                    <w:noProof/>
                    <w:webHidden/>
                  </w:rPr>
                  <w:instrText xml:space="preserve"> PAGEREF _Toc410031773 \h </w:instrText>
                </w:r>
                <w:r>
                  <w:rPr>
                    <w:noProof/>
                    <w:webHidden/>
                  </w:rPr>
                </w:r>
                <w:r>
                  <w:rPr>
                    <w:noProof/>
                    <w:webHidden/>
                  </w:rPr>
                  <w:fldChar w:fldCharType="separate"/>
                </w:r>
                <w:r>
                  <w:rPr>
                    <w:noProof/>
                    <w:webHidden/>
                  </w:rPr>
                  <w:t>3</w:t>
                </w:r>
                <w:r>
                  <w:rPr>
                    <w:noProof/>
                    <w:webHidden/>
                  </w:rPr>
                  <w:fldChar w:fldCharType="end"/>
                </w:r>
              </w:hyperlink>
            </w:p>
            <w:p w14:paraId="613112D4" w14:textId="77777777" w:rsidR="00755C4D" w:rsidRDefault="00755C4D">
              <w:pPr>
                <w:pStyle w:val="TOC2"/>
                <w:tabs>
                  <w:tab w:val="left" w:pos="880"/>
                </w:tabs>
                <w:rPr>
                  <w:rFonts w:eastAsiaTheme="minorEastAsia"/>
                  <w:b w:val="0"/>
                  <w:noProof/>
                  <w:lang w:eastAsia="en-GB"/>
                </w:rPr>
              </w:pPr>
              <w:hyperlink w:anchor="_Toc410031774" w:history="1">
                <w:r w:rsidRPr="0052263A">
                  <w:rPr>
                    <w:rStyle w:val="Hyperlink"/>
                    <w:noProof/>
                  </w:rPr>
                  <w:t>1.2</w:t>
                </w:r>
                <w:r>
                  <w:rPr>
                    <w:rFonts w:eastAsiaTheme="minorEastAsia"/>
                    <w:b w:val="0"/>
                    <w:noProof/>
                    <w:lang w:eastAsia="en-GB"/>
                  </w:rPr>
                  <w:tab/>
                </w:r>
                <w:r w:rsidRPr="0052263A">
                  <w:rPr>
                    <w:rStyle w:val="Hyperlink"/>
                    <w:noProof/>
                  </w:rPr>
                  <w:t>Types of Management</w:t>
                </w:r>
                <w:r>
                  <w:rPr>
                    <w:noProof/>
                    <w:webHidden/>
                  </w:rPr>
                  <w:tab/>
                </w:r>
                <w:r>
                  <w:rPr>
                    <w:noProof/>
                    <w:webHidden/>
                  </w:rPr>
                  <w:fldChar w:fldCharType="begin"/>
                </w:r>
                <w:r>
                  <w:rPr>
                    <w:noProof/>
                    <w:webHidden/>
                  </w:rPr>
                  <w:instrText xml:space="preserve"> PAGEREF _Toc410031774 \h </w:instrText>
                </w:r>
                <w:r>
                  <w:rPr>
                    <w:noProof/>
                    <w:webHidden/>
                  </w:rPr>
                </w:r>
                <w:r>
                  <w:rPr>
                    <w:noProof/>
                    <w:webHidden/>
                  </w:rPr>
                  <w:fldChar w:fldCharType="separate"/>
                </w:r>
                <w:r>
                  <w:rPr>
                    <w:noProof/>
                    <w:webHidden/>
                  </w:rPr>
                  <w:t>3</w:t>
                </w:r>
                <w:r>
                  <w:rPr>
                    <w:noProof/>
                    <w:webHidden/>
                  </w:rPr>
                  <w:fldChar w:fldCharType="end"/>
                </w:r>
              </w:hyperlink>
            </w:p>
            <w:p w14:paraId="32AC4776" w14:textId="77777777" w:rsidR="00755C4D" w:rsidRDefault="00755C4D">
              <w:pPr>
                <w:pStyle w:val="TOC2"/>
                <w:tabs>
                  <w:tab w:val="left" w:pos="880"/>
                </w:tabs>
                <w:rPr>
                  <w:rFonts w:eastAsiaTheme="minorEastAsia"/>
                  <w:b w:val="0"/>
                  <w:noProof/>
                  <w:lang w:eastAsia="en-GB"/>
                </w:rPr>
              </w:pPr>
              <w:hyperlink w:anchor="_Toc410031775" w:history="1">
                <w:r w:rsidRPr="0052263A">
                  <w:rPr>
                    <w:rStyle w:val="Hyperlink"/>
                    <w:noProof/>
                  </w:rPr>
                  <w:t>1.3</w:t>
                </w:r>
                <w:r>
                  <w:rPr>
                    <w:rFonts w:eastAsiaTheme="minorEastAsia"/>
                    <w:b w:val="0"/>
                    <w:noProof/>
                    <w:lang w:eastAsia="en-GB"/>
                  </w:rPr>
                  <w:tab/>
                </w:r>
                <w:r w:rsidRPr="0052263A">
                  <w:rPr>
                    <w:rStyle w:val="Hyperlink"/>
                    <w:noProof/>
                  </w:rPr>
                  <w:t>Objectives, Values and Mission</w:t>
                </w:r>
                <w:r>
                  <w:rPr>
                    <w:noProof/>
                    <w:webHidden/>
                  </w:rPr>
                  <w:tab/>
                </w:r>
                <w:r>
                  <w:rPr>
                    <w:noProof/>
                    <w:webHidden/>
                  </w:rPr>
                  <w:fldChar w:fldCharType="begin"/>
                </w:r>
                <w:r>
                  <w:rPr>
                    <w:noProof/>
                    <w:webHidden/>
                  </w:rPr>
                  <w:instrText xml:space="preserve"> PAGEREF _Toc410031775 \h </w:instrText>
                </w:r>
                <w:r>
                  <w:rPr>
                    <w:noProof/>
                    <w:webHidden/>
                  </w:rPr>
                </w:r>
                <w:r>
                  <w:rPr>
                    <w:noProof/>
                    <w:webHidden/>
                  </w:rPr>
                  <w:fldChar w:fldCharType="separate"/>
                </w:r>
                <w:r>
                  <w:rPr>
                    <w:noProof/>
                    <w:webHidden/>
                  </w:rPr>
                  <w:t>4</w:t>
                </w:r>
                <w:r>
                  <w:rPr>
                    <w:noProof/>
                    <w:webHidden/>
                  </w:rPr>
                  <w:fldChar w:fldCharType="end"/>
                </w:r>
              </w:hyperlink>
            </w:p>
            <w:p w14:paraId="163E4F70" w14:textId="77777777" w:rsidR="00755C4D" w:rsidRDefault="00755C4D">
              <w:pPr>
                <w:pStyle w:val="TOC2"/>
                <w:tabs>
                  <w:tab w:val="left" w:pos="880"/>
                </w:tabs>
                <w:rPr>
                  <w:rFonts w:eastAsiaTheme="minorEastAsia"/>
                  <w:b w:val="0"/>
                  <w:noProof/>
                  <w:lang w:eastAsia="en-GB"/>
                </w:rPr>
              </w:pPr>
              <w:hyperlink w:anchor="_Toc410031776" w:history="1">
                <w:r w:rsidRPr="0052263A">
                  <w:rPr>
                    <w:rStyle w:val="Hyperlink"/>
                    <w:noProof/>
                  </w:rPr>
                  <w:t>1.4</w:t>
                </w:r>
                <w:r>
                  <w:rPr>
                    <w:rFonts w:eastAsiaTheme="minorEastAsia"/>
                    <w:b w:val="0"/>
                    <w:noProof/>
                    <w:lang w:eastAsia="en-GB"/>
                  </w:rPr>
                  <w:tab/>
                </w:r>
                <w:r w:rsidRPr="0052263A">
                  <w:rPr>
                    <w:rStyle w:val="Hyperlink"/>
                    <w:noProof/>
                  </w:rPr>
                  <w:t>Marketing Department</w:t>
                </w:r>
                <w:r>
                  <w:rPr>
                    <w:noProof/>
                    <w:webHidden/>
                  </w:rPr>
                  <w:tab/>
                </w:r>
                <w:r>
                  <w:rPr>
                    <w:noProof/>
                    <w:webHidden/>
                  </w:rPr>
                  <w:fldChar w:fldCharType="begin"/>
                </w:r>
                <w:r>
                  <w:rPr>
                    <w:noProof/>
                    <w:webHidden/>
                  </w:rPr>
                  <w:instrText xml:space="preserve"> PAGEREF _Toc410031776 \h </w:instrText>
                </w:r>
                <w:r>
                  <w:rPr>
                    <w:noProof/>
                    <w:webHidden/>
                  </w:rPr>
                </w:r>
                <w:r>
                  <w:rPr>
                    <w:noProof/>
                    <w:webHidden/>
                  </w:rPr>
                  <w:fldChar w:fldCharType="separate"/>
                </w:r>
                <w:r>
                  <w:rPr>
                    <w:noProof/>
                    <w:webHidden/>
                  </w:rPr>
                  <w:t>4</w:t>
                </w:r>
                <w:r>
                  <w:rPr>
                    <w:noProof/>
                    <w:webHidden/>
                  </w:rPr>
                  <w:fldChar w:fldCharType="end"/>
                </w:r>
              </w:hyperlink>
            </w:p>
            <w:p w14:paraId="6F7A3FCB" w14:textId="77777777" w:rsidR="00755C4D" w:rsidRDefault="00755C4D">
              <w:pPr>
                <w:pStyle w:val="TOC1"/>
                <w:tabs>
                  <w:tab w:val="right" w:leader="dot" w:pos="9016"/>
                </w:tabs>
                <w:rPr>
                  <w:rFonts w:eastAsiaTheme="minorEastAsia"/>
                  <w:b w:val="0"/>
                  <w:noProof/>
                  <w:sz w:val="22"/>
                  <w:szCs w:val="22"/>
                  <w:lang w:eastAsia="en-GB"/>
                </w:rPr>
              </w:pPr>
              <w:hyperlink w:anchor="_Toc410031777" w:history="1">
                <w:r w:rsidRPr="0052263A">
                  <w:rPr>
                    <w:rStyle w:val="Hyperlink"/>
                    <w:noProof/>
                  </w:rPr>
                  <w:t>2. Analysis of Operational Systems and Data Sources</w:t>
                </w:r>
                <w:r>
                  <w:rPr>
                    <w:noProof/>
                    <w:webHidden/>
                  </w:rPr>
                  <w:tab/>
                </w:r>
                <w:r>
                  <w:rPr>
                    <w:noProof/>
                    <w:webHidden/>
                  </w:rPr>
                  <w:fldChar w:fldCharType="begin"/>
                </w:r>
                <w:r>
                  <w:rPr>
                    <w:noProof/>
                    <w:webHidden/>
                  </w:rPr>
                  <w:instrText xml:space="preserve"> PAGEREF _Toc410031777 \h </w:instrText>
                </w:r>
                <w:r>
                  <w:rPr>
                    <w:noProof/>
                    <w:webHidden/>
                  </w:rPr>
                </w:r>
                <w:r>
                  <w:rPr>
                    <w:noProof/>
                    <w:webHidden/>
                  </w:rPr>
                  <w:fldChar w:fldCharType="separate"/>
                </w:r>
                <w:r>
                  <w:rPr>
                    <w:noProof/>
                    <w:webHidden/>
                  </w:rPr>
                  <w:t>5</w:t>
                </w:r>
                <w:r>
                  <w:rPr>
                    <w:noProof/>
                    <w:webHidden/>
                  </w:rPr>
                  <w:fldChar w:fldCharType="end"/>
                </w:r>
              </w:hyperlink>
            </w:p>
            <w:p w14:paraId="3FEE5338" w14:textId="77777777" w:rsidR="00755C4D" w:rsidRDefault="00755C4D">
              <w:pPr>
                <w:pStyle w:val="TOC2"/>
                <w:rPr>
                  <w:rFonts w:eastAsiaTheme="minorEastAsia"/>
                  <w:b w:val="0"/>
                  <w:noProof/>
                  <w:lang w:eastAsia="en-GB"/>
                </w:rPr>
              </w:pPr>
              <w:hyperlink w:anchor="_Toc410031778" w:history="1">
                <w:r w:rsidRPr="0052263A">
                  <w:rPr>
                    <w:rStyle w:val="Hyperlink"/>
                    <w:noProof/>
                  </w:rPr>
                  <w:t>2.1 Entity Relationship Diagram (ERD) description</w:t>
                </w:r>
                <w:r>
                  <w:rPr>
                    <w:noProof/>
                    <w:webHidden/>
                  </w:rPr>
                  <w:tab/>
                </w:r>
                <w:r>
                  <w:rPr>
                    <w:noProof/>
                    <w:webHidden/>
                  </w:rPr>
                  <w:fldChar w:fldCharType="begin"/>
                </w:r>
                <w:r>
                  <w:rPr>
                    <w:noProof/>
                    <w:webHidden/>
                  </w:rPr>
                  <w:instrText xml:space="preserve"> PAGEREF _Toc410031778 \h </w:instrText>
                </w:r>
                <w:r>
                  <w:rPr>
                    <w:noProof/>
                    <w:webHidden/>
                  </w:rPr>
                </w:r>
                <w:r>
                  <w:rPr>
                    <w:noProof/>
                    <w:webHidden/>
                  </w:rPr>
                  <w:fldChar w:fldCharType="separate"/>
                </w:r>
                <w:r>
                  <w:rPr>
                    <w:noProof/>
                    <w:webHidden/>
                  </w:rPr>
                  <w:t>5</w:t>
                </w:r>
                <w:r>
                  <w:rPr>
                    <w:noProof/>
                    <w:webHidden/>
                  </w:rPr>
                  <w:fldChar w:fldCharType="end"/>
                </w:r>
              </w:hyperlink>
            </w:p>
            <w:p w14:paraId="34FB6A94" w14:textId="77777777" w:rsidR="00755C4D" w:rsidRDefault="00755C4D">
              <w:pPr>
                <w:pStyle w:val="TOC2"/>
                <w:rPr>
                  <w:rFonts w:eastAsiaTheme="minorEastAsia"/>
                  <w:b w:val="0"/>
                  <w:noProof/>
                  <w:lang w:eastAsia="en-GB"/>
                </w:rPr>
              </w:pPr>
              <w:hyperlink w:anchor="_Toc410031779" w:history="1">
                <w:r w:rsidRPr="0052263A">
                  <w:rPr>
                    <w:rStyle w:val="Hyperlink"/>
                    <w:noProof/>
                  </w:rPr>
                  <w:t>2.2 Data Warehouse – Advantages and Disadvantages</w:t>
                </w:r>
                <w:r>
                  <w:rPr>
                    <w:noProof/>
                    <w:webHidden/>
                  </w:rPr>
                  <w:tab/>
                </w:r>
                <w:r>
                  <w:rPr>
                    <w:noProof/>
                    <w:webHidden/>
                  </w:rPr>
                  <w:fldChar w:fldCharType="begin"/>
                </w:r>
                <w:r>
                  <w:rPr>
                    <w:noProof/>
                    <w:webHidden/>
                  </w:rPr>
                  <w:instrText xml:space="preserve"> PAGEREF _Toc410031779 \h </w:instrText>
                </w:r>
                <w:r>
                  <w:rPr>
                    <w:noProof/>
                    <w:webHidden/>
                  </w:rPr>
                </w:r>
                <w:r>
                  <w:rPr>
                    <w:noProof/>
                    <w:webHidden/>
                  </w:rPr>
                  <w:fldChar w:fldCharType="separate"/>
                </w:r>
                <w:r>
                  <w:rPr>
                    <w:noProof/>
                    <w:webHidden/>
                  </w:rPr>
                  <w:t>9</w:t>
                </w:r>
                <w:r>
                  <w:rPr>
                    <w:noProof/>
                    <w:webHidden/>
                  </w:rPr>
                  <w:fldChar w:fldCharType="end"/>
                </w:r>
              </w:hyperlink>
            </w:p>
            <w:p w14:paraId="2C348470" w14:textId="77777777" w:rsidR="00755C4D" w:rsidRDefault="00755C4D">
              <w:pPr>
                <w:pStyle w:val="TOC2"/>
                <w:rPr>
                  <w:rFonts w:eastAsiaTheme="minorEastAsia"/>
                  <w:b w:val="0"/>
                  <w:noProof/>
                  <w:lang w:eastAsia="en-GB"/>
                </w:rPr>
              </w:pPr>
              <w:hyperlink w:anchor="_Toc410031780" w:history="1">
                <w:r w:rsidRPr="0052263A">
                  <w:rPr>
                    <w:rStyle w:val="Hyperlink"/>
                    <w:noProof/>
                  </w:rPr>
                  <w:t>2.3 Table of Comparison</w:t>
                </w:r>
                <w:r>
                  <w:rPr>
                    <w:noProof/>
                    <w:webHidden/>
                  </w:rPr>
                  <w:tab/>
                </w:r>
                <w:r>
                  <w:rPr>
                    <w:noProof/>
                    <w:webHidden/>
                  </w:rPr>
                  <w:fldChar w:fldCharType="begin"/>
                </w:r>
                <w:r>
                  <w:rPr>
                    <w:noProof/>
                    <w:webHidden/>
                  </w:rPr>
                  <w:instrText xml:space="preserve"> PAGEREF _Toc410031780 \h </w:instrText>
                </w:r>
                <w:r>
                  <w:rPr>
                    <w:noProof/>
                    <w:webHidden/>
                  </w:rPr>
                </w:r>
                <w:r>
                  <w:rPr>
                    <w:noProof/>
                    <w:webHidden/>
                  </w:rPr>
                  <w:fldChar w:fldCharType="separate"/>
                </w:r>
                <w:r>
                  <w:rPr>
                    <w:noProof/>
                    <w:webHidden/>
                  </w:rPr>
                  <w:t>9</w:t>
                </w:r>
                <w:r>
                  <w:rPr>
                    <w:noProof/>
                    <w:webHidden/>
                  </w:rPr>
                  <w:fldChar w:fldCharType="end"/>
                </w:r>
              </w:hyperlink>
            </w:p>
            <w:p w14:paraId="75C979E7" w14:textId="77777777" w:rsidR="00755C4D" w:rsidRDefault="00755C4D">
              <w:pPr>
                <w:pStyle w:val="TOC1"/>
                <w:tabs>
                  <w:tab w:val="right" w:leader="dot" w:pos="9016"/>
                </w:tabs>
                <w:rPr>
                  <w:rFonts w:eastAsiaTheme="minorEastAsia"/>
                  <w:b w:val="0"/>
                  <w:noProof/>
                  <w:sz w:val="22"/>
                  <w:szCs w:val="22"/>
                  <w:lang w:eastAsia="en-GB"/>
                </w:rPr>
              </w:pPr>
              <w:hyperlink w:anchor="_Toc410031781" w:history="1">
                <w:r w:rsidRPr="0052263A">
                  <w:rPr>
                    <w:rStyle w:val="Hyperlink"/>
                    <w:noProof/>
                  </w:rPr>
                  <w:t>3. Data Mart Design</w:t>
                </w:r>
                <w:r>
                  <w:rPr>
                    <w:noProof/>
                    <w:webHidden/>
                  </w:rPr>
                  <w:tab/>
                </w:r>
                <w:r>
                  <w:rPr>
                    <w:noProof/>
                    <w:webHidden/>
                  </w:rPr>
                  <w:fldChar w:fldCharType="begin"/>
                </w:r>
                <w:r>
                  <w:rPr>
                    <w:noProof/>
                    <w:webHidden/>
                  </w:rPr>
                  <w:instrText xml:space="preserve"> PAGEREF _Toc410031781 \h </w:instrText>
                </w:r>
                <w:r>
                  <w:rPr>
                    <w:noProof/>
                    <w:webHidden/>
                  </w:rPr>
                </w:r>
                <w:r>
                  <w:rPr>
                    <w:noProof/>
                    <w:webHidden/>
                  </w:rPr>
                  <w:fldChar w:fldCharType="separate"/>
                </w:r>
                <w:r>
                  <w:rPr>
                    <w:noProof/>
                    <w:webHidden/>
                  </w:rPr>
                  <w:t>11</w:t>
                </w:r>
                <w:r>
                  <w:rPr>
                    <w:noProof/>
                    <w:webHidden/>
                  </w:rPr>
                  <w:fldChar w:fldCharType="end"/>
                </w:r>
              </w:hyperlink>
            </w:p>
            <w:p w14:paraId="4D567C1E" w14:textId="77777777" w:rsidR="00755C4D" w:rsidRDefault="00755C4D">
              <w:pPr>
                <w:pStyle w:val="TOC2"/>
                <w:rPr>
                  <w:rFonts w:eastAsiaTheme="minorEastAsia"/>
                  <w:b w:val="0"/>
                  <w:noProof/>
                  <w:lang w:eastAsia="en-GB"/>
                </w:rPr>
              </w:pPr>
              <w:hyperlink w:anchor="_Toc410031782" w:history="1">
                <w:r w:rsidRPr="0052263A">
                  <w:rPr>
                    <w:rStyle w:val="Hyperlink"/>
                    <w:noProof/>
                  </w:rPr>
                  <w:t>3.1 Subject areas identification</w:t>
                </w:r>
                <w:r>
                  <w:rPr>
                    <w:noProof/>
                    <w:webHidden/>
                  </w:rPr>
                  <w:tab/>
                </w:r>
                <w:r>
                  <w:rPr>
                    <w:noProof/>
                    <w:webHidden/>
                  </w:rPr>
                  <w:fldChar w:fldCharType="begin"/>
                </w:r>
                <w:r>
                  <w:rPr>
                    <w:noProof/>
                    <w:webHidden/>
                  </w:rPr>
                  <w:instrText xml:space="preserve"> PAGEREF _Toc410031782 \h </w:instrText>
                </w:r>
                <w:r>
                  <w:rPr>
                    <w:noProof/>
                    <w:webHidden/>
                  </w:rPr>
                </w:r>
                <w:r>
                  <w:rPr>
                    <w:noProof/>
                    <w:webHidden/>
                  </w:rPr>
                  <w:fldChar w:fldCharType="separate"/>
                </w:r>
                <w:r>
                  <w:rPr>
                    <w:noProof/>
                    <w:webHidden/>
                  </w:rPr>
                  <w:t>11</w:t>
                </w:r>
                <w:r>
                  <w:rPr>
                    <w:noProof/>
                    <w:webHidden/>
                  </w:rPr>
                  <w:fldChar w:fldCharType="end"/>
                </w:r>
              </w:hyperlink>
            </w:p>
            <w:p w14:paraId="09E465A4" w14:textId="77777777" w:rsidR="00755C4D" w:rsidRDefault="00755C4D">
              <w:pPr>
                <w:pStyle w:val="TOC2"/>
                <w:rPr>
                  <w:rFonts w:eastAsiaTheme="minorEastAsia"/>
                  <w:b w:val="0"/>
                  <w:noProof/>
                  <w:lang w:eastAsia="en-GB"/>
                </w:rPr>
              </w:pPr>
              <w:hyperlink w:anchor="_Toc410031783" w:history="1">
                <w:r w:rsidRPr="0052263A">
                  <w:rPr>
                    <w:rStyle w:val="Hyperlink"/>
                    <w:iCs/>
                    <w:noProof/>
                  </w:rPr>
                  <w:t xml:space="preserve">3.2 </w:t>
                </w:r>
                <w:r w:rsidRPr="0052263A">
                  <w:rPr>
                    <w:rStyle w:val="Hyperlink"/>
                    <w:noProof/>
                  </w:rPr>
                  <w:t>Star Schema Diagrams</w:t>
                </w:r>
                <w:r>
                  <w:rPr>
                    <w:noProof/>
                    <w:webHidden/>
                  </w:rPr>
                  <w:tab/>
                </w:r>
                <w:r>
                  <w:rPr>
                    <w:noProof/>
                    <w:webHidden/>
                  </w:rPr>
                  <w:fldChar w:fldCharType="begin"/>
                </w:r>
                <w:r>
                  <w:rPr>
                    <w:noProof/>
                    <w:webHidden/>
                  </w:rPr>
                  <w:instrText xml:space="preserve"> PAGEREF _Toc410031783 \h </w:instrText>
                </w:r>
                <w:r>
                  <w:rPr>
                    <w:noProof/>
                    <w:webHidden/>
                  </w:rPr>
                </w:r>
                <w:r>
                  <w:rPr>
                    <w:noProof/>
                    <w:webHidden/>
                  </w:rPr>
                  <w:fldChar w:fldCharType="separate"/>
                </w:r>
                <w:r>
                  <w:rPr>
                    <w:noProof/>
                    <w:webHidden/>
                  </w:rPr>
                  <w:t>11</w:t>
                </w:r>
                <w:r>
                  <w:rPr>
                    <w:noProof/>
                    <w:webHidden/>
                  </w:rPr>
                  <w:fldChar w:fldCharType="end"/>
                </w:r>
              </w:hyperlink>
            </w:p>
            <w:p w14:paraId="1A1BF6C8" w14:textId="77777777" w:rsidR="00755C4D" w:rsidRDefault="00755C4D">
              <w:pPr>
                <w:pStyle w:val="TOC2"/>
                <w:rPr>
                  <w:rFonts w:eastAsiaTheme="minorEastAsia"/>
                  <w:b w:val="0"/>
                  <w:noProof/>
                  <w:lang w:eastAsia="en-GB"/>
                </w:rPr>
              </w:pPr>
              <w:hyperlink w:anchor="_Toc410031784" w:history="1">
                <w:r w:rsidRPr="0052263A">
                  <w:rPr>
                    <w:rStyle w:val="Hyperlink"/>
                    <w:iCs/>
                    <w:noProof/>
                  </w:rPr>
                  <w:t xml:space="preserve">3.3 </w:t>
                </w:r>
                <w:r w:rsidRPr="0052263A">
                  <w:rPr>
                    <w:rStyle w:val="Hyperlink"/>
                    <w:noProof/>
                  </w:rPr>
                  <w:t>Granularity</w:t>
                </w:r>
                <w:r>
                  <w:rPr>
                    <w:noProof/>
                    <w:webHidden/>
                  </w:rPr>
                  <w:tab/>
                </w:r>
                <w:r>
                  <w:rPr>
                    <w:noProof/>
                    <w:webHidden/>
                  </w:rPr>
                  <w:fldChar w:fldCharType="begin"/>
                </w:r>
                <w:r>
                  <w:rPr>
                    <w:noProof/>
                    <w:webHidden/>
                  </w:rPr>
                  <w:instrText xml:space="preserve"> PAGEREF _Toc410031784 \h </w:instrText>
                </w:r>
                <w:r>
                  <w:rPr>
                    <w:noProof/>
                    <w:webHidden/>
                  </w:rPr>
                </w:r>
                <w:r>
                  <w:rPr>
                    <w:noProof/>
                    <w:webHidden/>
                  </w:rPr>
                  <w:fldChar w:fldCharType="separate"/>
                </w:r>
                <w:r>
                  <w:rPr>
                    <w:noProof/>
                    <w:webHidden/>
                  </w:rPr>
                  <w:t>12</w:t>
                </w:r>
                <w:r>
                  <w:rPr>
                    <w:noProof/>
                    <w:webHidden/>
                  </w:rPr>
                  <w:fldChar w:fldCharType="end"/>
                </w:r>
              </w:hyperlink>
            </w:p>
            <w:p w14:paraId="3DD724F5" w14:textId="77777777" w:rsidR="00755C4D" w:rsidRDefault="00755C4D">
              <w:pPr>
                <w:pStyle w:val="TOC2"/>
                <w:rPr>
                  <w:rFonts w:eastAsiaTheme="minorEastAsia"/>
                  <w:b w:val="0"/>
                  <w:noProof/>
                  <w:lang w:eastAsia="en-GB"/>
                </w:rPr>
              </w:pPr>
              <w:hyperlink w:anchor="_Toc410031785" w:history="1">
                <w:r w:rsidRPr="0052263A">
                  <w:rPr>
                    <w:rStyle w:val="Hyperlink"/>
                    <w:noProof/>
                  </w:rPr>
                  <w:t>3.4 Snowflake Schema</w:t>
                </w:r>
                <w:r>
                  <w:rPr>
                    <w:noProof/>
                    <w:webHidden/>
                  </w:rPr>
                  <w:tab/>
                </w:r>
                <w:r>
                  <w:rPr>
                    <w:noProof/>
                    <w:webHidden/>
                  </w:rPr>
                  <w:fldChar w:fldCharType="begin"/>
                </w:r>
                <w:r>
                  <w:rPr>
                    <w:noProof/>
                    <w:webHidden/>
                  </w:rPr>
                  <w:instrText xml:space="preserve"> PAGEREF _Toc410031785 \h </w:instrText>
                </w:r>
                <w:r>
                  <w:rPr>
                    <w:noProof/>
                    <w:webHidden/>
                  </w:rPr>
                </w:r>
                <w:r>
                  <w:rPr>
                    <w:noProof/>
                    <w:webHidden/>
                  </w:rPr>
                  <w:fldChar w:fldCharType="separate"/>
                </w:r>
                <w:r>
                  <w:rPr>
                    <w:noProof/>
                    <w:webHidden/>
                  </w:rPr>
                  <w:t>13</w:t>
                </w:r>
                <w:r>
                  <w:rPr>
                    <w:noProof/>
                    <w:webHidden/>
                  </w:rPr>
                  <w:fldChar w:fldCharType="end"/>
                </w:r>
              </w:hyperlink>
            </w:p>
            <w:p w14:paraId="01B19DBB" w14:textId="77777777" w:rsidR="00755C4D" w:rsidRDefault="00755C4D">
              <w:pPr>
                <w:pStyle w:val="TOC1"/>
                <w:tabs>
                  <w:tab w:val="right" w:leader="dot" w:pos="9016"/>
                </w:tabs>
                <w:rPr>
                  <w:rFonts w:eastAsiaTheme="minorEastAsia"/>
                  <w:b w:val="0"/>
                  <w:noProof/>
                  <w:sz w:val="22"/>
                  <w:szCs w:val="22"/>
                  <w:lang w:eastAsia="en-GB"/>
                </w:rPr>
              </w:pPr>
              <w:hyperlink w:anchor="_Toc410031786" w:history="1">
                <w:r w:rsidRPr="0052263A">
                  <w:rPr>
                    <w:rStyle w:val="Hyperlink"/>
                    <w:iCs/>
                    <w:noProof/>
                  </w:rPr>
                  <w:t>4. ETL process</w:t>
                </w:r>
                <w:r>
                  <w:rPr>
                    <w:noProof/>
                    <w:webHidden/>
                  </w:rPr>
                  <w:tab/>
                </w:r>
                <w:r>
                  <w:rPr>
                    <w:noProof/>
                    <w:webHidden/>
                  </w:rPr>
                  <w:fldChar w:fldCharType="begin"/>
                </w:r>
                <w:r>
                  <w:rPr>
                    <w:noProof/>
                    <w:webHidden/>
                  </w:rPr>
                  <w:instrText xml:space="preserve"> PAGEREF _Toc410031786 \h </w:instrText>
                </w:r>
                <w:r>
                  <w:rPr>
                    <w:noProof/>
                    <w:webHidden/>
                  </w:rPr>
                </w:r>
                <w:r>
                  <w:rPr>
                    <w:noProof/>
                    <w:webHidden/>
                  </w:rPr>
                  <w:fldChar w:fldCharType="separate"/>
                </w:r>
                <w:r>
                  <w:rPr>
                    <w:noProof/>
                    <w:webHidden/>
                  </w:rPr>
                  <w:t>14</w:t>
                </w:r>
                <w:r>
                  <w:rPr>
                    <w:noProof/>
                    <w:webHidden/>
                  </w:rPr>
                  <w:fldChar w:fldCharType="end"/>
                </w:r>
              </w:hyperlink>
            </w:p>
            <w:p w14:paraId="15FCB06E" w14:textId="77777777" w:rsidR="00755C4D" w:rsidRDefault="00755C4D">
              <w:pPr>
                <w:pStyle w:val="TOC2"/>
                <w:rPr>
                  <w:rFonts w:eastAsiaTheme="minorEastAsia"/>
                  <w:b w:val="0"/>
                  <w:noProof/>
                  <w:lang w:eastAsia="en-GB"/>
                </w:rPr>
              </w:pPr>
              <w:hyperlink w:anchor="_Toc410031787" w:history="1">
                <w:r w:rsidRPr="0052263A">
                  <w:rPr>
                    <w:rStyle w:val="Hyperlink"/>
                    <w:noProof/>
                  </w:rPr>
                  <w:t>4.1 Data Extraction, Transformation and Loading (ETL)</w:t>
                </w:r>
                <w:r>
                  <w:rPr>
                    <w:noProof/>
                    <w:webHidden/>
                  </w:rPr>
                  <w:tab/>
                </w:r>
                <w:r>
                  <w:rPr>
                    <w:noProof/>
                    <w:webHidden/>
                  </w:rPr>
                  <w:fldChar w:fldCharType="begin"/>
                </w:r>
                <w:r>
                  <w:rPr>
                    <w:noProof/>
                    <w:webHidden/>
                  </w:rPr>
                  <w:instrText xml:space="preserve"> PAGEREF _Toc410031787 \h </w:instrText>
                </w:r>
                <w:r>
                  <w:rPr>
                    <w:noProof/>
                    <w:webHidden/>
                  </w:rPr>
                </w:r>
                <w:r>
                  <w:rPr>
                    <w:noProof/>
                    <w:webHidden/>
                  </w:rPr>
                  <w:fldChar w:fldCharType="separate"/>
                </w:r>
                <w:r>
                  <w:rPr>
                    <w:noProof/>
                    <w:webHidden/>
                  </w:rPr>
                  <w:t>14</w:t>
                </w:r>
                <w:r>
                  <w:rPr>
                    <w:noProof/>
                    <w:webHidden/>
                  </w:rPr>
                  <w:fldChar w:fldCharType="end"/>
                </w:r>
              </w:hyperlink>
            </w:p>
            <w:p w14:paraId="1A0926DC" w14:textId="77777777" w:rsidR="00755C4D" w:rsidRDefault="00755C4D">
              <w:pPr>
                <w:pStyle w:val="TOC2"/>
                <w:rPr>
                  <w:rFonts w:eastAsiaTheme="minorEastAsia"/>
                  <w:b w:val="0"/>
                  <w:noProof/>
                  <w:lang w:eastAsia="en-GB"/>
                </w:rPr>
              </w:pPr>
              <w:hyperlink w:anchor="_Toc410031788" w:history="1">
                <w:r w:rsidRPr="0052263A">
                  <w:rPr>
                    <w:rStyle w:val="Hyperlink"/>
                    <w:noProof/>
                  </w:rPr>
                  <w:t>4.2 Extraction Methods in DWs</w:t>
                </w:r>
                <w:r>
                  <w:rPr>
                    <w:noProof/>
                    <w:webHidden/>
                  </w:rPr>
                  <w:tab/>
                </w:r>
                <w:r>
                  <w:rPr>
                    <w:noProof/>
                    <w:webHidden/>
                  </w:rPr>
                  <w:fldChar w:fldCharType="begin"/>
                </w:r>
                <w:r>
                  <w:rPr>
                    <w:noProof/>
                    <w:webHidden/>
                  </w:rPr>
                  <w:instrText xml:space="preserve"> PAGEREF _Toc410031788 \h </w:instrText>
                </w:r>
                <w:r>
                  <w:rPr>
                    <w:noProof/>
                    <w:webHidden/>
                  </w:rPr>
                </w:r>
                <w:r>
                  <w:rPr>
                    <w:noProof/>
                    <w:webHidden/>
                  </w:rPr>
                  <w:fldChar w:fldCharType="separate"/>
                </w:r>
                <w:r>
                  <w:rPr>
                    <w:noProof/>
                    <w:webHidden/>
                  </w:rPr>
                  <w:t>15</w:t>
                </w:r>
                <w:r>
                  <w:rPr>
                    <w:noProof/>
                    <w:webHidden/>
                  </w:rPr>
                  <w:fldChar w:fldCharType="end"/>
                </w:r>
              </w:hyperlink>
            </w:p>
            <w:p w14:paraId="6C24878F" w14:textId="77777777" w:rsidR="00755C4D" w:rsidRDefault="00755C4D">
              <w:pPr>
                <w:pStyle w:val="TOC1"/>
                <w:tabs>
                  <w:tab w:val="right" w:leader="dot" w:pos="9016"/>
                </w:tabs>
                <w:rPr>
                  <w:rFonts w:eastAsiaTheme="minorEastAsia"/>
                  <w:b w:val="0"/>
                  <w:noProof/>
                  <w:sz w:val="22"/>
                  <w:szCs w:val="22"/>
                  <w:lang w:eastAsia="en-GB"/>
                </w:rPr>
              </w:pPr>
              <w:hyperlink w:anchor="_Toc410031789" w:history="1">
                <w:r w:rsidRPr="0052263A">
                  <w:rPr>
                    <w:rStyle w:val="Hyperlink"/>
                    <w:noProof/>
                  </w:rPr>
                  <w:t>5. OLAP</w:t>
                </w:r>
                <w:r>
                  <w:rPr>
                    <w:noProof/>
                    <w:webHidden/>
                  </w:rPr>
                  <w:tab/>
                </w:r>
                <w:r>
                  <w:rPr>
                    <w:noProof/>
                    <w:webHidden/>
                  </w:rPr>
                  <w:fldChar w:fldCharType="begin"/>
                </w:r>
                <w:r>
                  <w:rPr>
                    <w:noProof/>
                    <w:webHidden/>
                  </w:rPr>
                  <w:instrText xml:space="preserve"> PAGEREF _Toc410031789 \h </w:instrText>
                </w:r>
                <w:r>
                  <w:rPr>
                    <w:noProof/>
                    <w:webHidden/>
                  </w:rPr>
                </w:r>
                <w:r>
                  <w:rPr>
                    <w:noProof/>
                    <w:webHidden/>
                  </w:rPr>
                  <w:fldChar w:fldCharType="separate"/>
                </w:r>
                <w:r>
                  <w:rPr>
                    <w:noProof/>
                    <w:webHidden/>
                  </w:rPr>
                  <w:t>16</w:t>
                </w:r>
                <w:r>
                  <w:rPr>
                    <w:noProof/>
                    <w:webHidden/>
                  </w:rPr>
                  <w:fldChar w:fldCharType="end"/>
                </w:r>
              </w:hyperlink>
            </w:p>
            <w:p w14:paraId="50715749" w14:textId="77777777" w:rsidR="00755C4D" w:rsidRDefault="00755C4D">
              <w:pPr>
                <w:pStyle w:val="TOC2"/>
                <w:rPr>
                  <w:rFonts w:eastAsiaTheme="minorEastAsia"/>
                  <w:b w:val="0"/>
                  <w:noProof/>
                  <w:lang w:eastAsia="en-GB"/>
                </w:rPr>
              </w:pPr>
              <w:hyperlink w:anchor="_Toc410031790" w:history="1">
                <w:r w:rsidRPr="0052263A">
                  <w:rPr>
                    <w:rStyle w:val="Hyperlink"/>
                    <w:noProof/>
                  </w:rPr>
                  <w:t>5.1 Different OLAP Techniques</w:t>
                </w:r>
                <w:r>
                  <w:rPr>
                    <w:noProof/>
                    <w:webHidden/>
                  </w:rPr>
                  <w:tab/>
                </w:r>
                <w:r>
                  <w:rPr>
                    <w:noProof/>
                    <w:webHidden/>
                  </w:rPr>
                  <w:fldChar w:fldCharType="begin"/>
                </w:r>
                <w:r>
                  <w:rPr>
                    <w:noProof/>
                    <w:webHidden/>
                  </w:rPr>
                  <w:instrText xml:space="preserve"> PAGEREF _Toc410031790 \h </w:instrText>
                </w:r>
                <w:r>
                  <w:rPr>
                    <w:noProof/>
                    <w:webHidden/>
                  </w:rPr>
                </w:r>
                <w:r>
                  <w:rPr>
                    <w:noProof/>
                    <w:webHidden/>
                  </w:rPr>
                  <w:fldChar w:fldCharType="separate"/>
                </w:r>
                <w:r>
                  <w:rPr>
                    <w:noProof/>
                    <w:webHidden/>
                  </w:rPr>
                  <w:t>16</w:t>
                </w:r>
                <w:r>
                  <w:rPr>
                    <w:noProof/>
                    <w:webHidden/>
                  </w:rPr>
                  <w:fldChar w:fldCharType="end"/>
                </w:r>
              </w:hyperlink>
            </w:p>
            <w:p w14:paraId="272E595F" w14:textId="77777777" w:rsidR="00755C4D" w:rsidRDefault="00755C4D">
              <w:pPr>
                <w:pStyle w:val="TOC2"/>
                <w:rPr>
                  <w:rFonts w:eastAsiaTheme="minorEastAsia"/>
                  <w:b w:val="0"/>
                  <w:noProof/>
                  <w:lang w:eastAsia="en-GB"/>
                </w:rPr>
              </w:pPr>
              <w:hyperlink w:anchor="_Toc410031791" w:history="1">
                <w:r w:rsidRPr="0052263A">
                  <w:rPr>
                    <w:rStyle w:val="Hyperlink"/>
                    <w:noProof/>
                  </w:rPr>
                  <w:t>5.1.1 MOLAP</w:t>
                </w:r>
                <w:r>
                  <w:rPr>
                    <w:noProof/>
                    <w:webHidden/>
                  </w:rPr>
                  <w:tab/>
                </w:r>
                <w:r>
                  <w:rPr>
                    <w:noProof/>
                    <w:webHidden/>
                  </w:rPr>
                  <w:fldChar w:fldCharType="begin"/>
                </w:r>
                <w:r>
                  <w:rPr>
                    <w:noProof/>
                    <w:webHidden/>
                  </w:rPr>
                  <w:instrText xml:space="preserve"> PAGEREF _Toc410031791 \h </w:instrText>
                </w:r>
                <w:r>
                  <w:rPr>
                    <w:noProof/>
                    <w:webHidden/>
                  </w:rPr>
                </w:r>
                <w:r>
                  <w:rPr>
                    <w:noProof/>
                    <w:webHidden/>
                  </w:rPr>
                  <w:fldChar w:fldCharType="separate"/>
                </w:r>
                <w:r>
                  <w:rPr>
                    <w:noProof/>
                    <w:webHidden/>
                  </w:rPr>
                  <w:t>16</w:t>
                </w:r>
                <w:r>
                  <w:rPr>
                    <w:noProof/>
                    <w:webHidden/>
                  </w:rPr>
                  <w:fldChar w:fldCharType="end"/>
                </w:r>
              </w:hyperlink>
            </w:p>
            <w:p w14:paraId="382760C9" w14:textId="77777777" w:rsidR="00755C4D" w:rsidRDefault="00755C4D">
              <w:pPr>
                <w:pStyle w:val="TOC2"/>
                <w:rPr>
                  <w:rFonts w:eastAsiaTheme="minorEastAsia"/>
                  <w:b w:val="0"/>
                  <w:noProof/>
                  <w:lang w:eastAsia="en-GB"/>
                </w:rPr>
              </w:pPr>
              <w:hyperlink w:anchor="_Toc410031792" w:history="1">
                <w:r w:rsidRPr="0052263A">
                  <w:rPr>
                    <w:rStyle w:val="Hyperlink"/>
                    <w:noProof/>
                  </w:rPr>
                  <w:t>5.1.2 ROLAP</w:t>
                </w:r>
                <w:r>
                  <w:rPr>
                    <w:noProof/>
                    <w:webHidden/>
                  </w:rPr>
                  <w:tab/>
                </w:r>
                <w:r>
                  <w:rPr>
                    <w:noProof/>
                    <w:webHidden/>
                  </w:rPr>
                  <w:fldChar w:fldCharType="begin"/>
                </w:r>
                <w:r>
                  <w:rPr>
                    <w:noProof/>
                    <w:webHidden/>
                  </w:rPr>
                  <w:instrText xml:space="preserve"> PAGEREF _Toc410031792 \h </w:instrText>
                </w:r>
                <w:r>
                  <w:rPr>
                    <w:noProof/>
                    <w:webHidden/>
                  </w:rPr>
                </w:r>
                <w:r>
                  <w:rPr>
                    <w:noProof/>
                    <w:webHidden/>
                  </w:rPr>
                  <w:fldChar w:fldCharType="separate"/>
                </w:r>
                <w:r>
                  <w:rPr>
                    <w:noProof/>
                    <w:webHidden/>
                  </w:rPr>
                  <w:t>16</w:t>
                </w:r>
                <w:r>
                  <w:rPr>
                    <w:noProof/>
                    <w:webHidden/>
                  </w:rPr>
                  <w:fldChar w:fldCharType="end"/>
                </w:r>
              </w:hyperlink>
            </w:p>
            <w:p w14:paraId="59B8DF9A" w14:textId="77777777" w:rsidR="00755C4D" w:rsidRDefault="00755C4D">
              <w:pPr>
                <w:pStyle w:val="TOC2"/>
                <w:rPr>
                  <w:rFonts w:eastAsiaTheme="minorEastAsia"/>
                  <w:b w:val="0"/>
                  <w:noProof/>
                  <w:lang w:eastAsia="en-GB"/>
                </w:rPr>
              </w:pPr>
              <w:hyperlink w:anchor="_Toc410031793" w:history="1">
                <w:r w:rsidRPr="0052263A">
                  <w:rPr>
                    <w:rStyle w:val="Hyperlink"/>
                    <w:noProof/>
                  </w:rPr>
                  <w:t>5.1.3 HOLAP</w:t>
                </w:r>
                <w:r>
                  <w:rPr>
                    <w:noProof/>
                    <w:webHidden/>
                  </w:rPr>
                  <w:tab/>
                </w:r>
                <w:r>
                  <w:rPr>
                    <w:noProof/>
                    <w:webHidden/>
                  </w:rPr>
                  <w:fldChar w:fldCharType="begin"/>
                </w:r>
                <w:r>
                  <w:rPr>
                    <w:noProof/>
                    <w:webHidden/>
                  </w:rPr>
                  <w:instrText xml:space="preserve"> PAGEREF _Toc410031793 \h </w:instrText>
                </w:r>
                <w:r>
                  <w:rPr>
                    <w:noProof/>
                    <w:webHidden/>
                  </w:rPr>
                </w:r>
                <w:r>
                  <w:rPr>
                    <w:noProof/>
                    <w:webHidden/>
                  </w:rPr>
                  <w:fldChar w:fldCharType="separate"/>
                </w:r>
                <w:r>
                  <w:rPr>
                    <w:noProof/>
                    <w:webHidden/>
                  </w:rPr>
                  <w:t>16</w:t>
                </w:r>
                <w:r>
                  <w:rPr>
                    <w:noProof/>
                    <w:webHidden/>
                  </w:rPr>
                  <w:fldChar w:fldCharType="end"/>
                </w:r>
              </w:hyperlink>
            </w:p>
            <w:p w14:paraId="2466F5F5" w14:textId="77777777" w:rsidR="00755C4D" w:rsidRDefault="00755C4D">
              <w:pPr>
                <w:pStyle w:val="TOC2"/>
                <w:rPr>
                  <w:rFonts w:eastAsiaTheme="minorEastAsia"/>
                  <w:b w:val="0"/>
                  <w:noProof/>
                  <w:lang w:eastAsia="en-GB"/>
                </w:rPr>
              </w:pPr>
              <w:hyperlink w:anchor="_Toc410031794" w:history="1">
                <w:r w:rsidRPr="0052263A">
                  <w:rPr>
                    <w:rStyle w:val="Hyperlink"/>
                    <w:noProof/>
                  </w:rPr>
                  <w:t>5.2 Definitions</w:t>
                </w:r>
                <w:r>
                  <w:rPr>
                    <w:noProof/>
                    <w:webHidden/>
                  </w:rPr>
                  <w:tab/>
                </w:r>
                <w:r>
                  <w:rPr>
                    <w:noProof/>
                    <w:webHidden/>
                  </w:rPr>
                  <w:fldChar w:fldCharType="begin"/>
                </w:r>
                <w:r>
                  <w:rPr>
                    <w:noProof/>
                    <w:webHidden/>
                  </w:rPr>
                  <w:instrText xml:space="preserve"> PAGEREF _Toc410031794 \h </w:instrText>
                </w:r>
                <w:r>
                  <w:rPr>
                    <w:noProof/>
                    <w:webHidden/>
                  </w:rPr>
                </w:r>
                <w:r>
                  <w:rPr>
                    <w:noProof/>
                    <w:webHidden/>
                  </w:rPr>
                  <w:fldChar w:fldCharType="separate"/>
                </w:r>
                <w:r>
                  <w:rPr>
                    <w:noProof/>
                    <w:webHidden/>
                  </w:rPr>
                  <w:t>17</w:t>
                </w:r>
                <w:r>
                  <w:rPr>
                    <w:noProof/>
                    <w:webHidden/>
                  </w:rPr>
                  <w:fldChar w:fldCharType="end"/>
                </w:r>
              </w:hyperlink>
            </w:p>
            <w:p w14:paraId="1CF677C5" w14:textId="77777777" w:rsidR="00755C4D" w:rsidRDefault="00755C4D">
              <w:pPr>
                <w:pStyle w:val="TOC2"/>
                <w:rPr>
                  <w:rFonts w:eastAsiaTheme="minorEastAsia"/>
                  <w:b w:val="0"/>
                  <w:noProof/>
                  <w:lang w:eastAsia="en-GB"/>
                </w:rPr>
              </w:pPr>
              <w:hyperlink w:anchor="_Toc410031795" w:history="1">
                <w:r w:rsidRPr="0052263A">
                  <w:rPr>
                    <w:rStyle w:val="Hyperlink"/>
                    <w:noProof/>
                  </w:rPr>
                  <w:t>5.2.1 Slicing</w:t>
                </w:r>
                <w:r>
                  <w:rPr>
                    <w:noProof/>
                    <w:webHidden/>
                  </w:rPr>
                  <w:tab/>
                </w:r>
                <w:r>
                  <w:rPr>
                    <w:noProof/>
                    <w:webHidden/>
                  </w:rPr>
                  <w:fldChar w:fldCharType="begin"/>
                </w:r>
                <w:r>
                  <w:rPr>
                    <w:noProof/>
                    <w:webHidden/>
                  </w:rPr>
                  <w:instrText xml:space="preserve"> PAGEREF _Toc410031795 \h </w:instrText>
                </w:r>
                <w:r>
                  <w:rPr>
                    <w:noProof/>
                    <w:webHidden/>
                  </w:rPr>
                </w:r>
                <w:r>
                  <w:rPr>
                    <w:noProof/>
                    <w:webHidden/>
                  </w:rPr>
                  <w:fldChar w:fldCharType="separate"/>
                </w:r>
                <w:r>
                  <w:rPr>
                    <w:noProof/>
                    <w:webHidden/>
                  </w:rPr>
                  <w:t>17</w:t>
                </w:r>
                <w:r>
                  <w:rPr>
                    <w:noProof/>
                    <w:webHidden/>
                  </w:rPr>
                  <w:fldChar w:fldCharType="end"/>
                </w:r>
              </w:hyperlink>
            </w:p>
            <w:p w14:paraId="365D8A26" w14:textId="77777777" w:rsidR="00755C4D" w:rsidRDefault="00755C4D">
              <w:pPr>
                <w:pStyle w:val="TOC2"/>
                <w:rPr>
                  <w:rFonts w:eastAsiaTheme="minorEastAsia"/>
                  <w:b w:val="0"/>
                  <w:noProof/>
                  <w:lang w:eastAsia="en-GB"/>
                </w:rPr>
              </w:pPr>
              <w:hyperlink w:anchor="_Toc410031796" w:history="1">
                <w:r w:rsidRPr="0052263A">
                  <w:rPr>
                    <w:rStyle w:val="Hyperlink"/>
                    <w:noProof/>
                  </w:rPr>
                  <w:t>5.2.2 Dicing</w:t>
                </w:r>
                <w:r>
                  <w:rPr>
                    <w:noProof/>
                    <w:webHidden/>
                  </w:rPr>
                  <w:tab/>
                </w:r>
                <w:r>
                  <w:rPr>
                    <w:noProof/>
                    <w:webHidden/>
                  </w:rPr>
                  <w:fldChar w:fldCharType="begin"/>
                </w:r>
                <w:r>
                  <w:rPr>
                    <w:noProof/>
                    <w:webHidden/>
                  </w:rPr>
                  <w:instrText xml:space="preserve"> PAGEREF _Toc410031796 \h </w:instrText>
                </w:r>
                <w:r>
                  <w:rPr>
                    <w:noProof/>
                    <w:webHidden/>
                  </w:rPr>
                </w:r>
                <w:r>
                  <w:rPr>
                    <w:noProof/>
                    <w:webHidden/>
                  </w:rPr>
                  <w:fldChar w:fldCharType="separate"/>
                </w:r>
                <w:r>
                  <w:rPr>
                    <w:noProof/>
                    <w:webHidden/>
                  </w:rPr>
                  <w:t>17</w:t>
                </w:r>
                <w:r>
                  <w:rPr>
                    <w:noProof/>
                    <w:webHidden/>
                  </w:rPr>
                  <w:fldChar w:fldCharType="end"/>
                </w:r>
              </w:hyperlink>
            </w:p>
            <w:p w14:paraId="3D899584" w14:textId="77777777" w:rsidR="00755C4D" w:rsidRDefault="00755C4D">
              <w:pPr>
                <w:pStyle w:val="TOC2"/>
                <w:rPr>
                  <w:rFonts w:eastAsiaTheme="minorEastAsia"/>
                  <w:b w:val="0"/>
                  <w:noProof/>
                  <w:lang w:eastAsia="en-GB"/>
                </w:rPr>
              </w:pPr>
              <w:hyperlink w:anchor="_Toc410031797" w:history="1">
                <w:r w:rsidRPr="0052263A">
                  <w:rPr>
                    <w:rStyle w:val="Hyperlink"/>
                    <w:noProof/>
                  </w:rPr>
                  <w:t>5.2.3 Drill Down/Up</w:t>
                </w:r>
                <w:r>
                  <w:rPr>
                    <w:noProof/>
                    <w:webHidden/>
                  </w:rPr>
                  <w:tab/>
                </w:r>
                <w:r>
                  <w:rPr>
                    <w:noProof/>
                    <w:webHidden/>
                  </w:rPr>
                  <w:fldChar w:fldCharType="begin"/>
                </w:r>
                <w:r>
                  <w:rPr>
                    <w:noProof/>
                    <w:webHidden/>
                  </w:rPr>
                  <w:instrText xml:space="preserve"> PAGEREF _Toc410031797 \h </w:instrText>
                </w:r>
                <w:r>
                  <w:rPr>
                    <w:noProof/>
                    <w:webHidden/>
                  </w:rPr>
                </w:r>
                <w:r>
                  <w:rPr>
                    <w:noProof/>
                    <w:webHidden/>
                  </w:rPr>
                  <w:fldChar w:fldCharType="separate"/>
                </w:r>
                <w:r>
                  <w:rPr>
                    <w:noProof/>
                    <w:webHidden/>
                  </w:rPr>
                  <w:t>18</w:t>
                </w:r>
                <w:r>
                  <w:rPr>
                    <w:noProof/>
                    <w:webHidden/>
                  </w:rPr>
                  <w:fldChar w:fldCharType="end"/>
                </w:r>
              </w:hyperlink>
            </w:p>
            <w:p w14:paraId="6239CE41" w14:textId="77777777" w:rsidR="00755C4D" w:rsidRDefault="00755C4D">
              <w:pPr>
                <w:pStyle w:val="TOC2"/>
                <w:rPr>
                  <w:rFonts w:eastAsiaTheme="minorEastAsia"/>
                  <w:b w:val="0"/>
                  <w:noProof/>
                  <w:lang w:eastAsia="en-GB"/>
                </w:rPr>
              </w:pPr>
              <w:hyperlink w:anchor="_Toc410031798" w:history="1">
                <w:r w:rsidRPr="0052263A">
                  <w:rPr>
                    <w:rStyle w:val="Hyperlink"/>
                    <w:noProof/>
                  </w:rPr>
                  <w:t>5.3 Implementation</w:t>
                </w:r>
                <w:r>
                  <w:rPr>
                    <w:noProof/>
                    <w:webHidden/>
                  </w:rPr>
                  <w:tab/>
                </w:r>
                <w:r>
                  <w:rPr>
                    <w:noProof/>
                    <w:webHidden/>
                  </w:rPr>
                  <w:fldChar w:fldCharType="begin"/>
                </w:r>
                <w:r>
                  <w:rPr>
                    <w:noProof/>
                    <w:webHidden/>
                  </w:rPr>
                  <w:instrText xml:space="preserve"> PAGEREF _Toc410031798 \h </w:instrText>
                </w:r>
                <w:r>
                  <w:rPr>
                    <w:noProof/>
                    <w:webHidden/>
                  </w:rPr>
                </w:r>
                <w:r>
                  <w:rPr>
                    <w:noProof/>
                    <w:webHidden/>
                  </w:rPr>
                  <w:fldChar w:fldCharType="separate"/>
                </w:r>
                <w:r>
                  <w:rPr>
                    <w:noProof/>
                    <w:webHidden/>
                  </w:rPr>
                  <w:t>19</w:t>
                </w:r>
                <w:r>
                  <w:rPr>
                    <w:noProof/>
                    <w:webHidden/>
                  </w:rPr>
                  <w:fldChar w:fldCharType="end"/>
                </w:r>
              </w:hyperlink>
            </w:p>
            <w:p w14:paraId="5EAA83A1" w14:textId="77777777" w:rsidR="00755C4D" w:rsidRDefault="00755C4D">
              <w:pPr>
                <w:pStyle w:val="TOC2"/>
                <w:rPr>
                  <w:rFonts w:eastAsiaTheme="minorEastAsia"/>
                  <w:b w:val="0"/>
                  <w:noProof/>
                  <w:lang w:eastAsia="en-GB"/>
                </w:rPr>
              </w:pPr>
              <w:hyperlink w:anchor="_Toc410031799" w:history="1">
                <w:r w:rsidRPr="0052263A">
                  <w:rPr>
                    <w:rStyle w:val="Hyperlink"/>
                    <w:noProof/>
                  </w:rPr>
                  <w:t>5.4 SQL Queries</w:t>
                </w:r>
                <w:r>
                  <w:rPr>
                    <w:noProof/>
                    <w:webHidden/>
                  </w:rPr>
                  <w:tab/>
                </w:r>
                <w:r>
                  <w:rPr>
                    <w:noProof/>
                    <w:webHidden/>
                  </w:rPr>
                  <w:fldChar w:fldCharType="begin"/>
                </w:r>
                <w:r>
                  <w:rPr>
                    <w:noProof/>
                    <w:webHidden/>
                  </w:rPr>
                  <w:instrText xml:space="preserve"> PAGEREF _Toc410031799 \h </w:instrText>
                </w:r>
                <w:r>
                  <w:rPr>
                    <w:noProof/>
                    <w:webHidden/>
                  </w:rPr>
                </w:r>
                <w:r>
                  <w:rPr>
                    <w:noProof/>
                    <w:webHidden/>
                  </w:rPr>
                  <w:fldChar w:fldCharType="separate"/>
                </w:r>
                <w:r>
                  <w:rPr>
                    <w:noProof/>
                    <w:webHidden/>
                  </w:rPr>
                  <w:t>22</w:t>
                </w:r>
                <w:r>
                  <w:rPr>
                    <w:noProof/>
                    <w:webHidden/>
                  </w:rPr>
                  <w:fldChar w:fldCharType="end"/>
                </w:r>
              </w:hyperlink>
            </w:p>
            <w:p w14:paraId="4E88A688" w14:textId="77777777" w:rsidR="00755C4D" w:rsidRDefault="00755C4D">
              <w:pPr>
                <w:pStyle w:val="TOC1"/>
                <w:tabs>
                  <w:tab w:val="left" w:pos="440"/>
                  <w:tab w:val="right" w:leader="dot" w:pos="9016"/>
                </w:tabs>
                <w:rPr>
                  <w:rFonts w:eastAsiaTheme="minorEastAsia"/>
                  <w:b w:val="0"/>
                  <w:noProof/>
                  <w:sz w:val="22"/>
                  <w:szCs w:val="22"/>
                  <w:lang w:eastAsia="en-GB"/>
                </w:rPr>
              </w:pPr>
              <w:hyperlink w:anchor="_Toc410031800" w:history="1">
                <w:r w:rsidRPr="0052263A">
                  <w:rPr>
                    <w:rStyle w:val="Hyperlink"/>
                    <w:noProof/>
                  </w:rPr>
                  <w:t>7.</w:t>
                </w:r>
                <w:r>
                  <w:rPr>
                    <w:rFonts w:eastAsiaTheme="minorEastAsia"/>
                    <w:b w:val="0"/>
                    <w:noProof/>
                    <w:sz w:val="22"/>
                    <w:szCs w:val="22"/>
                    <w:lang w:eastAsia="en-GB"/>
                  </w:rPr>
                  <w:tab/>
                </w:r>
                <w:r w:rsidRPr="0052263A">
                  <w:rPr>
                    <w:rStyle w:val="Hyperlink"/>
                    <w:noProof/>
                  </w:rPr>
                  <w:t>Conclusion</w:t>
                </w:r>
                <w:r>
                  <w:rPr>
                    <w:noProof/>
                    <w:webHidden/>
                  </w:rPr>
                  <w:tab/>
                </w:r>
                <w:r>
                  <w:rPr>
                    <w:noProof/>
                    <w:webHidden/>
                  </w:rPr>
                  <w:fldChar w:fldCharType="begin"/>
                </w:r>
                <w:r>
                  <w:rPr>
                    <w:noProof/>
                    <w:webHidden/>
                  </w:rPr>
                  <w:instrText xml:space="preserve"> PAGEREF _Toc410031800 \h </w:instrText>
                </w:r>
                <w:r>
                  <w:rPr>
                    <w:noProof/>
                    <w:webHidden/>
                  </w:rPr>
                </w:r>
                <w:r>
                  <w:rPr>
                    <w:noProof/>
                    <w:webHidden/>
                  </w:rPr>
                  <w:fldChar w:fldCharType="separate"/>
                </w:r>
                <w:r>
                  <w:rPr>
                    <w:noProof/>
                    <w:webHidden/>
                  </w:rPr>
                  <w:t>28</w:t>
                </w:r>
                <w:r>
                  <w:rPr>
                    <w:noProof/>
                    <w:webHidden/>
                  </w:rPr>
                  <w:fldChar w:fldCharType="end"/>
                </w:r>
              </w:hyperlink>
            </w:p>
            <w:p w14:paraId="6B699096" w14:textId="77777777" w:rsidR="00755C4D" w:rsidRDefault="00755C4D">
              <w:pPr>
                <w:pStyle w:val="TOC1"/>
                <w:tabs>
                  <w:tab w:val="left" w:pos="440"/>
                  <w:tab w:val="right" w:leader="dot" w:pos="9016"/>
                </w:tabs>
                <w:rPr>
                  <w:rFonts w:eastAsiaTheme="minorEastAsia"/>
                  <w:b w:val="0"/>
                  <w:noProof/>
                  <w:sz w:val="22"/>
                  <w:szCs w:val="22"/>
                  <w:lang w:eastAsia="en-GB"/>
                </w:rPr>
              </w:pPr>
              <w:hyperlink w:anchor="_Toc410031801" w:history="1">
                <w:r w:rsidRPr="0052263A">
                  <w:rPr>
                    <w:rStyle w:val="Hyperlink"/>
                    <w:noProof/>
                  </w:rPr>
                  <w:t>8.</w:t>
                </w:r>
                <w:r>
                  <w:rPr>
                    <w:rFonts w:eastAsiaTheme="minorEastAsia"/>
                    <w:b w:val="0"/>
                    <w:noProof/>
                    <w:sz w:val="22"/>
                    <w:szCs w:val="22"/>
                    <w:lang w:eastAsia="en-GB"/>
                  </w:rPr>
                  <w:tab/>
                </w:r>
                <w:r w:rsidRPr="0052263A">
                  <w:rPr>
                    <w:rStyle w:val="Hyperlink"/>
                    <w:noProof/>
                  </w:rPr>
                  <w:t>References</w:t>
                </w:r>
                <w:r>
                  <w:rPr>
                    <w:noProof/>
                    <w:webHidden/>
                  </w:rPr>
                  <w:tab/>
                </w:r>
                <w:r>
                  <w:rPr>
                    <w:noProof/>
                    <w:webHidden/>
                  </w:rPr>
                  <w:fldChar w:fldCharType="begin"/>
                </w:r>
                <w:r>
                  <w:rPr>
                    <w:noProof/>
                    <w:webHidden/>
                  </w:rPr>
                  <w:instrText xml:space="preserve"> PAGEREF _Toc410031801 \h </w:instrText>
                </w:r>
                <w:r>
                  <w:rPr>
                    <w:noProof/>
                    <w:webHidden/>
                  </w:rPr>
                </w:r>
                <w:r>
                  <w:rPr>
                    <w:noProof/>
                    <w:webHidden/>
                  </w:rPr>
                  <w:fldChar w:fldCharType="separate"/>
                </w:r>
                <w:r>
                  <w:rPr>
                    <w:noProof/>
                    <w:webHidden/>
                  </w:rPr>
                  <w:t>30</w:t>
                </w:r>
                <w:r>
                  <w:rPr>
                    <w:noProof/>
                    <w:webHidden/>
                  </w:rPr>
                  <w:fldChar w:fldCharType="end"/>
                </w:r>
              </w:hyperlink>
            </w:p>
            <w:p w14:paraId="4BDCBAE2" w14:textId="77777777" w:rsidR="00755C4D" w:rsidRDefault="00755C4D">
              <w:pPr>
                <w:pStyle w:val="TOC1"/>
                <w:tabs>
                  <w:tab w:val="right" w:leader="dot" w:pos="9016"/>
                </w:tabs>
                <w:rPr>
                  <w:rFonts w:eastAsiaTheme="minorEastAsia"/>
                  <w:b w:val="0"/>
                  <w:noProof/>
                  <w:sz w:val="22"/>
                  <w:szCs w:val="22"/>
                  <w:lang w:eastAsia="en-GB"/>
                </w:rPr>
              </w:pPr>
              <w:hyperlink w:anchor="_Toc410031802" w:history="1">
                <w:r w:rsidRPr="0052263A">
                  <w:rPr>
                    <w:rStyle w:val="Hyperlink"/>
                    <w:noProof/>
                  </w:rPr>
                  <w:t>8. Appendices</w:t>
                </w:r>
                <w:r>
                  <w:rPr>
                    <w:noProof/>
                    <w:webHidden/>
                  </w:rPr>
                  <w:tab/>
                </w:r>
                <w:r>
                  <w:rPr>
                    <w:noProof/>
                    <w:webHidden/>
                  </w:rPr>
                  <w:fldChar w:fldCharType="begin"/>
                </w:r>
                <w:r>
                  <w:rPr>
                    <w:noProof/>
                    <w:webHidden/>
                  </w:rPr>
                  <w:instrText xml:space="preserve"> PAGEREF _Toc410031802 \h </w:instrText>
                </w:r>
                <w:r>
                  <w:rPr>
                    <w:noProof/>
                    <w:webHidden/>
                  </w:rPr>
                </w:r>
                <w:r>
                  <w:rPr>
                    <w:noProof/>
                    <w:webHidden/>
                  </w:rPr>
                  <w:fldChar w:fldCharType="separate"/>
                </w:r>
                <w:r>
                  <w:rPr>
                    <w:noProof/>
                    <w:webHidden/>
                  </w:rPr>
                  <w:t>31</w:t>
                </w:r>
                <w:r>
                  <w:rPr>
                    <w:noProof/>
                    <w:webHidden/>
                  </w:rPr>
                  <w:fldChar w:fldCharType="end"/>
                </w:r>
              </w:hyperlink>
            </w:p>
            <w:p w14:paraId="6DFA5B9F" w14:textId="77777777" w:rsidR="00755C4D" w:rsidRDefault="00755C4D">
              <w:pPr>
                <w:pStyle w:val="TOC2"/>
                <w:rPr>
                  <w:rFonts w:eastAsiaTheme="minorEastAsia"/>
                  <w:b w:val="0"/>
                  <w:noProof/>
                  <w:lang w:eastAsia="en-GB"/>
                </w:rPr>
              </w:pPr>
              <w:hyperlink w:anchor="_Toc410031803" w:history="1">
                <w:r w:rsidRPr="0052263A">
                  <w:rPr>
                    <w:rStyle w:val="Hyperlink"/>
                    <w:noProof/>
                  </w:rPr>
                  <w:t>Agendas</w:t>
                </w:r>
                <w:r>
                  <w:rPr>
                    <w:noProof/>
                    <w:webHidden/>
                  </w:rPr>
                  <w:tab/>
                </w:r>
                <w:r>
                  <w:rPr>
                    <w:noProof/>
                    <w:webHidden/>
                  </w:rPr>
                  <w:fldChar w:fldCharType="begin"/>
                </w:r>
                <w:r>
                  <w:rPr>
                    <w:noProof/>
                    <w:webHidden/>
                  </w:rPr>
                  <w:instrText xml:space="preserve"> PAGEREF _Toc410031803 \h </w:instrText>
                </w:r>
                <w:r>
                  <w:rPr>
                    <w:noProof/>
                    <w:webHidden/>
                  </w:rPr>
                </w:r>
                <w:r>
                  <w:rPr>
                    <w:noProof/>
                    <w:webHidden/>
                  </w:rPr>
                  <w:fldChar w:fldCharType="separate"/>
                </w:r>
                <w:r>
                  <w:rPr>
                    <w:noProof/>
                    <w:webHidden/>
                  </w:rPr>
                  <w:t>31</w:t>
                </w:r>
                <w:r>
                  <w:rPr>
                    <w:noProof/>
                    <w:webHidden/>
                  </w:rPr>
                  <w:fldChar w:fldCharType="end"/>
                </w:r>
              </w:hyperlink>
            </w:p>
            <w:p w14:paraId="3899D5B4" w14:textId="77777777" w:rsidR="00755C4D" w:rsidRDefault="00755C4D">
              <w:pPr>
                <w:pStyle w:val="TOC2"/>
                <w:rPr>
                  <w:rFonts w:eastAsiaTheme="minorEastAsia"/>
                  <w:b w:val="0"/>
                  <w:noProof/>
                  <w:lang w:eastAsia="en-GB"/>
                </w:rPr>
              </w:pPr>
              <w:hyperlink w:anchor="_Toc410031804" w:history="1">
                <w:r w:rsidRPr="0052263A">
                  <w:rPr>
                    <w:rStyle w:val="Hyperlink"/>
                    <w:noProof/>
                  </w:rPr>
                  <w:t>Minutes</w:t>
                </w:r>
                <w:r>
                  <w:rPr>
                    <w:noProof/>
                    <w:webHidden/>
                  </w:rPr>
                  <w:tab/>
                </w:r>
                <w:r>
                  <w:rPr>
                    <w:noProof/>
                    <w:webHidden/>
                  </w:rPr>
                  <w:fldChar w:fldCharType="begin"/>
                </w:r>
                <w:r>
                  <w:rPr>
                    <w:noProof/>
                    <w:webHidden/>
                  </w:rPr>
                  <w:instrText xml:space="preserve"> PAGEREF _Toc410031804 \h </w:instrText>
                </w:r>
                <w:r>
                  <w:rPr>
                    <w:noProof/>
                    <w:webHidden/>
                  </w:rPr>
                </w:r>
                <w:r>
                  <w:rPr>
                    <w:noProof/>
                    <w:webHidden/>
                  </w:rPr>
                  <w:fldChar w:fldCharType="separate"/>
                </w:r>
                <w:r>
                  <w:rPr>
                    <w:noProof/>
                    <w:webHidden/>
                  </w:rPr>
                  <w:t>31</w:t>
                </w:r>
                <w:r>
                  <w:rPr>
                    <w:noProof/>
                    <w:webHidden/>
                  </w:rPr>
                  <w:fldChar w:fldCharType="end"/>
                </w:r>
              </w:hyperlink>
            </w:p>
            <w:p w14:paraId="00A82672" w14:textId="77777777" w:rsidR="00755C4D" w:rsidRDefault="00755C4D">
              <w:pPr>
                <w:pStyle w:val="TOC2"/>
                <w:rPr>
                  <w:rFonts w:eastAsiaTheme="minorEastAsia"/>
                  <w:b w:val="0"/>
                  <w:noProof/>
                  <w:lang w:eastAsia="en-GB"/>
                </w:rPr>
              </w:pPr>
              <w:hyperlink w:anchor="_Toc410031805" w:history="1">
                <w:r w:rsidRPr="0052263A">
                  <w:rPr>
                    <w:rStyle w:val="Hyperlink"/>
                    <w:noProof/>
                  </w:rPr>
                  <w:t>Assessments Forms</w:t>
                </w:r>
                <w:r>
                  <w:rPr>
                    <w:noProof/>
                    <w:webHidden/>
                  </w:rPr>
                  <w:tab/>
                </w:r>
                <w:r>
                  <w:rPr>
                    <w:noProof/>
                    <w:webHidden/>
                  </w:rPr>
                  <w:fldChar w:fldCharType="begin"/>
                </w:r>
                <w:r>
                  <w:rPr>
                    <w:noProof/>
                    <w:webHidden/>
                  </w:rPr>
                  <w:instrText xml:space="preserve"> PAGEREF _Toc410031805 \h </w:instrText>
                </w:r>
                <w:r>
                  <w:rPr>
                    <w:noProof/>
                    <w:webHidden/>
                  </w:rPr>
                </w:r>
                <w:r>
                  <w:rPr>
                    <w:noProof/>
                    <w:webHidden/>
                  </w:rPr>
                  <w:fldChar w:fldCharType="separate"/>
                </w:r>
                <w:r>
                  <w:rPr>
                    <w:noProof/>
                    <w:webHidden/>
                  </w:rPr>
                  <w:t>32</w:t>
                </w:r>
                <w:r>
                  <w:rPr>
                    <w:noProof/>
                    <w:webHidden/>
                  </w:rPr>
                  <w:fldChar w:fldCharType="end"/>
                </w:r>
              </w:hyperlink>
            </w:p>
            <w:p w14:paraId="0F08E49D" w14:textId="77777777" w:rsidR="00755C4D" w:rsidRDefault="00755C4D" w:rsidP="00755C4D">
              <w:pPr>
                <w:rPr>
                  <w:b/>
                  <w:sz w:val="24"/>
                  <w:szCs w:val="24"/>
                </w:rPr>
              </w:pPr>
              <w:r>
                <w:rPr>
                  <w:b/>
                  <w:sz w:val="24"/>
                  <w:szCs w:val="24"/>
                </w:rPr>
                <w:fldChar w:fldCharType="end"/>
              </w:r>
            </w:p>
            <w:p w14:paraId="4DD7A4E7" w14:textId="633718D9" w:rsidR="00755C4D" w:rsidRDefault="006E2DEE" w:rsidP="00755C4D"/>
          </w:sdtContent>
        </w:sdt>
      </w:sdtContent>
    </w:sdt>
    <w:bookmarkStart w:id="3" w:name="_Toc410031772" w:displacedByCustomXml="prev"/>
    <w:p w14:paraId="1B001ABD" w14:textId="0F089F82" w:rsidR="00A67827" w:rsidRPr="00451A16" w:rsidRDefault="00DF7F82" w:rsidP="00451A16">
      <w:pPr>
        <w:pStyle w:val="Heading1"/>
        <w:rPr>
          <w:rFonts w:asciiTheme="majorHAnsi" w:eastAsiaTheme="majorEastAsia" w:hAnsiTheme="majorHAnsi" w:cstheme="majorBidi"/>
          <w:color w:val="2E74B5" w:themeColor="accent1" w:themeShade="BF"/>
          <w:sz w:val="26"/>
          <w:szCs w:val="26"/>
        </w:rPr>
      </w:pPr>
      <w:r>
        <w:lastRenderedPageBreak/>
        <w:t xml:space="preserve">1. </w:t>
      </w:r>
      <w:r w:rsidR="005F1A9F" w:rsidRPr="00DF7F82">
        <w:t>Introduction</w:t>
      </w:r>
      <w:bookmarkEnd w:id="3"/>
    </w:p>
    <w:p w14:paraId="33102CBB" w14:textId="77777777" w:rsidR="00DF7F82" w:rsidRPr="00DF7F82" w:rsidRDefault="00DF7F82" w:rsidP="00DF7F82"/>
    <w:p w14:paraId="2E6FE7A4" w14:textId="78775C04" w:rsidR="00DF7F82" w:rsidRDefault="005C7973" w:rsidP="004B1A24">
      <w:pPr>
        <w:pStyle w:val="Heading2"/>
        <w:numPr>
          <w:ilvl w:val="1"/>
          <w:numId w:val="23"/>
        </w:numPr>
      </w:pPr>
      <w:bookmarkStart w:id="4" w:name="_Toc410031773"/>
      <w:r w:rsidRPr="00E86EDD">
        <w:t>Middlesex University</w:t>
      </w:r>
      <w:bookmarkEnd w:id="4"/>
      <w:r w:rsidRPr="00E86EDD">
        <w:t xml:space="preserve"> </w:t>
      </w:r>
    </w:p>
    <w:p w14:paraId="770E3E42" w14:textId="77777777" w:rsidR="002B5E8A" w:rsidRPr="00D20B30" w:rsidRDefault="002B5E8A" w:rsidP="002B5E8A">
      <w:pPr>
        <w:rPr>
          <w:lang w:val="en-US"/>
        </w:rPr>
      </w:pPr>
    </w:p>
    <w:p w14:paraId="1F38AEB0" w14:textId="06AE9CDA" w:rsidR="00A12658" w:rsidRDefault="005C7973" w:rsidP="00A12658">
      <w:pPr>
        <w:jc w:val="both"/>
      </w:pPr>
      <w:r w:rsidRPr="00E86EDD">
        <w:t>A University in England with roots back to 1878 who has since build up a reputation in London and international as a providing a high level of higher education from its wealth of experience and strategic operational capabilities.</w:t>
      </w:r>
      <w:r w:rsidR="00DB0792" w:rsidRPr="00E86EDD">
        <w:t xml:space="preserve"> Through strengthening our efficiency by employing highly qualified academics, attracting the best ambitious students and strengthening our research reputation we can capitalise internationally on becoming an excellent international tertiary education establishment.</w:t>
      </w:r>
    </w:p>
    <w:p w14:paraId="310DD62A" w14:textId="77777777" w:rsidR="002B5E8A" w:rsidRDefault="002B5E8A" w:rsidP="00A12658">
      <w:pPr>
        <w:jc w:val="both"/>
      </w:pPr>
    </w:p>
    <w:p w14:paraId="7ADDDFA6" w14:textId="45714076" w:rsidR="002B5E8A" w:rsidRDefault="005A0B35" w:rsidP="00B71B49">
      <w:pPr>
        <w:jc w:val="center"/>
      </w:pPr>
      <w:r w:rsidRPr="00E86EDD">
        <w:rPr>
          <w:noProof/>
          <w:lang w:eastAsia="en-GB"/>
        </w:rPr>
        <w:drawing>
          <wp:inline distT="0" distB="0" distL="0" distR="0" wp14:anchorId="4F19BD9E" wp14:editId="0AD70CAF">
            <wp:extent cx="4387589" cy="2921000"/>
            <wp:effectExtent l="76200" t="76200" r="159385" b="152400"/>
            <wp:docPr id="1" name="Picture 1" descr="Pyramid representing the three layers of management and their roles. Senior management and Strategic, dealing with policy decisions, and their work is long term, complex and non-routine. Middle management is tactical, dealking with how to achieve policy, and their work is medium term and less complex. Junior management are operational, dealing with day to day decisions, and the work is simpler and more rou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yramid representing the three layers of management and their roles. Senior management and Strategic, dealing with policy decisions, and their work is long term, complex and non-routine. Middle management is tactical, dealking with how to achieve policy, and their work is medium term and less complex. Junior management are operational, dealing with day to day decisions, and the work is simpler and more routine."/>
                    <pic:cNvPicPr>
                      <a:picLocks noChangeAspect="1" noChangeArrowheads="1"/>
                    </pic:cNvPicPr>
                  </pic:nvPicPr>
                  <pic:blipFill rotWithShape="1">
                    <a:blip r:embed="rId9">
                      <a:extLst>
                        <a:ext uri="{28A0092B-C50C-407E-A947-70E740481C1C}">
                          <a14:useLocalDpi xmlns:a14="http://schemas.microsoft.com/office/drawing/2010/main" val="0"/>
                        </a:ext>
                      </a:extLst>
                    </a:blip>
                    <a:srcRect l="11284" t="6784" r="20689" b="12669"/>
                    <a:stretch/>
                  </pic:blipFill>
                  <pic:spPr bwMode="auto">
                    <a:xfrm>
                      <a:off x="0" y="0"/>
                      <a:ext cx="4390766" cy="29231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6B6DC168" w14:textId="0867D7FB" w:rsidR="005A0B35" w:rsidRDefault="00A12658" w:rsidP="00B71B49">
      <w:pPr>
        <w:pStyle w:val="Caption"/>
        <w:jc w:val="center"/>
        <w:rPr>
          <w:color w:val="auto"/>
        </w:rPr>
      </w:pPr>
      <w:r w:rsidRPr="002B5E8A">
        <w:rPr>
          <w:color w:val="auto"/>
        </w:rPr>
        <w:t xml:space="preserve">Figure </w:t>
      </w:r>
      <w:r w:rsidR="007F73FA" w:rsidRPr="002B5E8A">
        <w:rPr>
          <w:color w:val="auto"/>
        </w:rPr>
        <w:fldChar w:fldCharType="begin"/>
      </w:r>
      <w:r w:rsidR="007F73FA" w:rsidRPr="002B5E8A">
        <w:rPr>
          <w:color w:val="auto"/>
        </w:rPr>
        <w:instrText xml:space="preserve"> SEQ Figure \* ARABIC </w:instrText>
      </w:r>
      <w:r w:rsidR="007F73FA" w:rsidRPr="002B5E8A">
        <w:rPr>
          <w:color w:val="auto"/>
        </w:rPr>
        <w:fldChar w:fldCharType="separate"/>
      </w:r>
      <w:r w:rsidR="006241A8" w:rsidRPr="002B5E8A">
        <w:rPr>
          <w:noProof/>
          <w:color w:val="auto"/>
        </w:rPr>
        <w:t>1</w:t>
      </w:r>
      <w:r w:rsidR="007F73FA" w:rsidRPr="002B5E8A">
        <w:rPr>
          <w:noProof/>
          <w:color w:val="auto"/>
        </w:rPr>
        <w:fldChar w:fldCharType="end"/>
      </w:r>
      <w:r w:rsidR="002B5E8A" w:rsidRPr="002B5E8A">
        <w:rPr>
          <w:color w:val="auto"/>
        </w:rPr>
        <w:t xml:space="preserve"> – Business Management Model </w:t>
      </w:r>
      <w:r w:rsidR="002B5E8A" w:rsidRPr="002B5E8A">
        <w:rPr>
          <w:color w:val="auto"/>
        </w:rPr>
        <w:fldChar w:fldCharType="begin" w:fldLock="1"/>
      </w:r>
      <w:r w:rsidR="00D4140C">
        <w:rPr>
          <w:color w:val="auto"/>
        </w:rPr>
        <w:instrText>ADDIN CSL_CITATION { "citationItems" : [ { "id" : "ITEM-1", "itemData" : { "URL" : "http://www.bbc.co.uk/bitesize/higher/business_management/business_enterprise/decision_making_business/revision/1/", "accessed" : { "date-parts" : [ [ "2015", "1", "21" ] ] }, "author" : [ { "dropping-particle" : "", "family" : "BBC", "given" : "", "non-dropping-particle" : "", "parse-names" : false, "suffix" : "" } ], "id" : "ITEM-1", "issued" : { "date-parts" : [ [ "2014" ] ] }, "title" : "BBC - Higher Bitesize Business Management - Decision-making in business : Revision", "type" : "webpage" }, "uris" : [ "http://www.mendeley.com/documents/?uuid=0a5ec37e-14cf-4122-b032-051d69755c34" ] } ], "mendeley" : { "formattedCitation" : "(BBC 2014)", "manualFormatting" : "(BBC)", "plainTextFormattedCitation" : "(BBC 2014)", "previouslyFormattedCitation" : "(BBC 2014)" }, "properties" : { "noteIndex" : 0 }, "schema" : "https://github.com/citation-style-language/schema/raw/master/csl-citation.json" }</w:instrText>
      </w:r>
      <w:r w:rsidR="002B5E8A" w:rsidRPr="002B5E8A">
        <w:rPr>
          <w:color w:val="auto"/>
        </w:rPr>
        <w:fldChar w:fldCharType="separate"/>
      </w:r>
      <w:r w:rsidR="00381A34">
        <w:rPr>
          <w:i w:val="0"/>
          <w:noProof/>
          <w:color w:val="auto"/>
        </w:rPr>
        <w:t>(BBC</w:t>
      </w:r>
      <w:r w:rsidR="002B5E8A" w:rsidRPr="002B5E8A">
        <w:rPr>
          <w:i w:val="0"/>
          <w:noProof/>
          <w:color w:val="auto"/>
        </w:rPr>
        <w:t>)</w:t>
      </w:r>
      <w:r w:rsidR="002B5E8A" w:rsidRPr="002B5E8A">
        <w:rPr>
          <w:color w:val="auto"/>
        </w:rPr>
        <w:fldChar w:fldCharType="end"/>
      </w:r>
    </w:p>
    <w:p w14:paraId="039AD25C" w14:textId="77777777" w:rsidR="002B5E8A" w:rsidRPr="002B5E8A" w:rsidRDefault="002B5E8A" w:rsidP="002B5E8A"/>
    <w:p w14:paraId="16164D1B" w14:textId="303429B9" w:rsidR="00DF7F82" w:rsidRDefault="00BE31AC" w:rsidP="004B1A24">
      <w:pPr>
        <w:pStyle w:val="Heading2"/>
        <w:numPr>
          <w:ilvl w:val="1"/>
          <w:numId w:val="23"/>
        </w:numPr>
      </w:pPr>
      <w:bookmarkStart w:id="5" w:name="_Toc410031774"/>
      <w:r>
        <w:t>Types of Management</w:t>
      </w:r>
      <w:bookmarkEnd w:id="5"/>
    </w:p>
    <w:p w14:paraId="6584BC2E" w14:textId="77777777" w:rsidR="002B5E8A" w:rsidRPr="002B5E8A" w:rsidRDefault="002B5E8A" w:rsidP="002B5E8A">
      <w:pPr>
        <w:pStyle w:val="ListParagraph"/>
        <w:ind w:left="540"/>
      </w:pPr>
    </w:p>
    <w:p w14:paraId="561DD625" w14:textId="77E6BA9D" w:rsidR="00EA1FB0" w:rsidRDefault="00CB40E1" w:rsidP="001257DD">
      <w:pPr>
        <w:jc w:val="both"/>
      </w:pPr>
      <w:r>
        <w:t xml:space="preserve">The Government Business Reference Model shown above illustrates the three levels of control </w:t>
      </w:r>
      <w:r w:rsidR="00BE31AC">
        <w:t xml:space="preserve">that the university runs with. </w:t>
      </w:r>
      <w:r>
        <w:t xml:space="preserve">All </w:t>
      </w:r>
      <w:r w:rsidR="007E6F2F">
        <w:t>major decisions that has to be made as far as what the university needs to achieve long-term and how they need to achieve it</w:t>
      </w:r>
      <w:r>
        <w:t xml:space="preserve"> are made at</w:t>
      </w:r>
      <w:r w:rsidR="00BE31AC">
        <w:t xml:space="preserve"> the </w:t>
      </w:r>
      <w:r>
        <w:t>S</w:t>
      </w:r>
      <w:r w:rsidR="00BE31AC">
        <w:t>trategic level (</w:t>
      </w:r>
      <w:r>
        <w:t>S</w:t>
      </w:r>
      <w:r w:rsidR="00BE31AC">
        <w:t xml:space="preserve">enior </w:t>
      </w:r>
      <w:r>
        <w:t>M</w:t>
      </w:r>
      <w:r w:rsidR="00BE31AC">
        <w:t xml:space="preserve">anagement). </w:t>
      </w:r>
      <w:r w:rsidR="007E6F2F">
        <w:t xml:space="preserve">On the same level </w:t>
      </w:r>
      <w:r w:rsidR="00BE31AC">
        <w:t xml:space="preserve">you will find job titles such as </w:t>
      </w:r>
      <w:r w:rsidR="007E6F2F">
        <w:t>d</w:t>
      </w:r>
      <w:r w:rsidR="00BE31AC">
        <w:t>ean, chancellor, vice chancello</w:t>
      </w:r>
      <w:r w:rsidR="001518FC">
        <w:t>r and many other high-ranking jo</w:t>
      </w:r>
      <w:r w:rsidR="00BE31AC">
        <w:t>b titles as they have the power and knowledge that it takes to make complex decisions.</w:t>
      </w:r>
    </w:p>
    <w:p w14:paraId="3160E908" w14:textId="02CB7BA2" w:rsidR="00BE31AC" w:rsidRDefault="006A02D6" w:rsidP="001257DD">
      <w:pPr>
        <w:jc w:val="both"/>
      </w:pPr>
      <w:r>
        <w:t xml:space="preserve">All the decisions made by the Senior Management team will be passed to the Tactical level of management (Middle Management). This action is important to make sure the whole University is aligned with the same objectives and aims. Middle management staff (such as the head of </w:t>
      </w:r>
      <w:r>
        <w:lastRenderedPageBreak/>
        <w:t xml:space="preserve">department) will be responsible </w:t>
      </w:r>
      <w:r w:rsidR="00EA1FB0">
        <w:t>to develop a plan to implement the direction given to the managers in the operational bracket.</w:t>
      </w:r>
    </w:p>
    <w:p w14:paraId="2BDE3F39" w14:textId="1735AB74" w:rsidR="006A02D6" w:rsidRDefault="006A02D6" w:rsidP="001257DD">
      <w:pPr>
        <w:jc w:val="both"/>
      </w:pPr>
      <w:r>
        <w:t xml:space="preserve">Finally, </w:t>
      </w:r>
      <w:r w:rsidR="00EA1FB0">
        <w:t xml:space="preserve">the </w:t>
      </w:r>
      <w:r>
        <w:t>O</w:t>
      </w:r>
      <w:r w:rsidR="00EA1FB0">
        <w:t xml:space="preserve">perational level (junior management) </w:t>
      </w:r>
      <w:r>
        <w:t xml:space="preserve">is responsible to implement the </w:t>
      </w:r>
      <w:r w:rsidR="00EA1FB0">
        <w:t xml:space="preserve">overall goal. This </w:t>
      </w:r>
      <w:r>
        <w:t xml:space="preserve">level </w:t>
      </w:r>
      <w:r w:rsidR="00EA1FB0">
        <w:t xml:space="preserve">is where professors, librarians and </w:t>
      </w:r>
      <w:r>
        <w:t xml:space="preserve">other </w:t>
      </w:r>
      <w:r w:rsidR="00EA1FB0">
        <w:t xml:space="preserve">university staff </w:t>
      </w:r>
      <w:r>
        <w:t xml:space="preserve">that deals directly with the students, </w:t>
      </w:r>
      <w:r w:rsidR="00EA1FB0">
        <w:t xml:space="preserve">will </w:t>
      </w:r>
      <w:r>
        <w:t xml:space="preserve">take the instructions </w:t>
      </w:r>
      <w:r w:rsidR="00EA1FB0">
        <w:t xml:space="preserve">from the above two management teams. </w:t>
      </w:r>
      <w:r>
        <w:t>With the training and experience provided by Middlesex they will be able to implement the strategies to turn the strategic plans in reality. They will also be responsible do report their progress directly to the Middle management team.</w:t>
      </w:r>
    </w:p>
    <w:p w14:paraId="681F0888" w14:textId="77777777" w:rsidR="00160B1F" w:rsidRDefault="00160B1F" w:rsidP="001257DD">
      <w:pPr>
        <w:jc w:val="both"/>
      </w:pPr>
    </w:p>
    <w:p w14:paraId="385AE079" w14:textId="08DC1AC8" w:rsidR="00DF7F82" w:rsidRDefault="00990BEA" w:rsidP="004B1A24">
      <w:pPr>
        <w:pStyle w:val="Heading2"/>
        <w:numPr>
          <w:ilvl w:val="1"/>
          <w:numId w:val="23"/>
        </w:numPr>
      </w:pPr>
      <w:bookmarkStart w:id="6" w:name="_Toc410031775"/>
      <w:r w:rsidRPr="00E86EDD">
        <w:t>Objectives</w:t>
      </w:r>
      <w:r w:rsidR="00841718" w:rsidRPr="00E86EDD">
        <w:t>, Values and Mission</w:t>
      </w:r>
      <w:bookmarkEnd w:id="6"/>
    </w:p>
    <w:p w14:paraId="09973515" w14:textId="77777777" w:rsidR="00160B1F" w:rsidRPr="00160B1F" w:rsidRDefault="00160B1F" w:rsidP="00160B1F">
      <w:pPr>
        <w:pStyle w:val="ListParagraph"/>
        <w:ind w:left="540"/>
      </w:pPr>
    </w:p>
    <w:p w14:paraId="494D6BF1" w14:textId="3596DE3A" w:rsidR="008C7EDC" w:rsidRPr="00E86EDD" w:rsidRDefault="008C7EDC" w:rsidP="00A4664F">
      <w:pPr>
        <w:jc w:val="both"/>
      </w:pPr>
      <w:r w:rsidRPr="00E86EDD">
        <w:t>Our Objectives are to attract students that are determined to succeed and support these students with the correct support and insure student satisfaction by developing policies to maximise their performance. We strive to enhance graduate level employability in an effort to improve our university rankings. We have strategies and policy to organise our schools to enhance excellence.</w:t>
      </w:r>
    </w:p>
    <w:p w14:paraId="4B3AE01D" w14:textId="77777777" w:rsidR="00F84728" w:rsidRDefault="00841718" w:rsidP="00F84728">
      <w:pPr>
        <w:pStyle w:val="Quote"/>
      </w:pPr>
      <w:r w:rsidRPr="00E86EDD">
        <w:t>“Our vision is to become a leading University of choice, recognised internationally for excellence in all that we do.”</w:t>
      </w:r>
    </w:p>
    <w:p w14:paraId="4CE1E6C1" w14:textId="77777777" w:rsidR="00160B1F" w:rsidRPr="00160B1F" w:rsidRDefault="00160B1F" w:rsidP="00160B1F"/>
    <w:p w14:paraId="4F705C3B" w14:textId="7DEB415C" w:rsidR="00DF7F82" w:rsidRDefault="00841718" w:rsidP="004B1A24">
      <w:pPr>
        <w:pStyle w:val="Heading2"/>
        <w:numPr>
          <w:ilvl w:val="1"/>
          <w:numId w:val="23"/>
        </w:numPr>
      </w:pPr>
      <w:bookmarkStart w:id="7" w:name="_Toc410031776"/>
      <w:r w:rsidRPr="00E86EDD">
        <w:t>Marketing Department</w:t>
      </w:r>
      <w:bookmarkEnd w:id="7"/>
      <w:r w:rsidRPr="00E86EDD">
        <w:t xml:space="preserve"> </w:t>
      </w:r>
    </w:p>
    <w:p w14:paraId="6F85DFE5" w14:textId="6C97A0E4" w:rsidR="00160B1F" w:rsidRPr="00160B1F" w:rsidRDefault="00160B1F" w:rsidP="00D20B30"/>
    <w:p w14:paraId="68AD110E" w14:textId="3BCFF5DD" w:rsidR="005842BA" w:rsidRPr="005842BA" w:rsidRDefault="00A17212" w:rsidP="005842BA">
      <w:pPr>
        <w:jc w:val="both"/>
      </w:pPr>
      <w:bookmarkStart w:id="8" w:name="OLE_LINK6"/>
      <w:bookmarkStart w:id="9" w:name="OLE_LINK7"/>
      <w:bookmarkEnd w:id="0"/>
      <w:bookmarkEnd w:id="1"/>
      <w:bookmarkEnd w:id="2"/>
      <w:r w:rsidRPr="005842BA">
        <w:t>Middlesex University Marketing department is based at the Middlesex University London campus. The department specialises and focuses on each of the five schools across three different campuses universally. The department receive funding for our advertising projects from the relevant departments. The marketing department managers will detail projects and allocate tasks accordingly. This will be inline wit</w:t>
      </w:r>
      <w:r w:rsidR="00381A34">
        <w:t xml:space="preserve">h equity and diversity </w:t>
      </w:r>
      <w:r w:rsidR="00381A34" w:rsidRPr="005842BA">
        <w:t>strategy</w:t>
      </w:r>
      <w:r w:rsidRPr="005842BA">
        <w:t xml:space="preserve">, University </w:t>
      </w:r>
      <w:r w:rsidR="00381A34" w:rsidRPr="005842BA">
        <w:t>regulations</w:t>
      </w:r>
      <w:r w:rsidR="00381A34">
        <w:t xml:space="preserve"> </w:t>
      </w:r>
      <w:r w:rsidR="00381A34" w:rsidRPr="005842BA">
        <w:t>and</w:t>
      </w:r>
      <w:r w:rsidRPr="005842BA">
        <w:t xml:space="preserve"> decision-making and discussions held at middle management meetings. There after the relevant departments would handle the assignments and would also manage the suppli</w:t>
      </w:r>
      <w:r w:rsidR="00381A34">
        <w:t xml:space="preserve">ers and supplies to the project </w:t>
      </w:r>
      <w:r w:rsidR="00381A34">
        <w:fldChar w:fldCharType="begin" w:fldLock="1"/>
      </w:r>
      <w:r w:rsidR="00D4140C">
        <w:instrText>ADDIN CSL_CITATION { "citationItems" : [ { "id" : "ITEM-1", "itemData" : { "URL" : "http://www.web.mdx.ac.uk/regulations/archive/regs0405/STS.HTM", "accessed" : { "date-parts" : [ [ "2015", "1", "21" ] ] }, "author" : [ { "dropping-particle" : "", "family" : "Middlesex University", "given" : "", "non-dropping-particle" : "", "parse-names" : false, "suffix" : "" } ], "id" : "ITEM-1", "issued" : { "date-parts" : [ [ "0" ] ] }, "title" : "Guide &amp; Regulations: Mission, Vision and Strategic Objectives", "type" : "webpage" }, "uris" : [ "http://www.mendeley.com/documents/?uuid=4cb12d12-9c70-41d3-a497-079c8b17cf61" ] } ], "mendeley" : { "formattedCitation" : "(Middlesex University n.d.)", "manualFormatting" : "(Middlesex University)", "plainTextFormattedCitation" : "(Middlesex University n.d.)", "previouslyFormattedCitation" : "(Middlesex University n.d.)" }, "properties" : { "noteIndex" : 0 }, "schema" : "https://github.com/citation-style-language/schema/raw/master/csl-citation.json" }</w:instrText>
      </w:r>
      <w:r w:rsidR="00381A34">
        <w:fldChar w:fldCharType="separate"/>
      </w:r>
      <w:r w:rsidR="00381A34">
        <w:rPr>
          <w:noProof/>
        </w:rPr>
        <w:t>(Middlesex University</w:t>
      </w:r>
      <w:r w:rsidR="00381A34" w:rsidRPr="00381A34">
        <w:rPr>
          <w:noProof/>
        </w:rPr>
        <w:t>)</w:t>
      </w:r>
      <w:r w:rsidR="00381A34">
        <w:fldChar w:fldCharType="end"/>
      </w:r>
      <w:r w:rsidR="00381A34">
        <w:t>.</w:t>
      </w:r>
    </w:p>
    <w:p w14:paraId="65DDDB03" w14:textId="7BEBD920" w:rsidR="00A17212" w:rsidRPr="005842BA" w:rsidRDefault="00A17212" w:rsidP="005842BA">
      <w:pPr>
        <w:jc w:val="both"/>
      </w:pPr>
      <w:r w:rsidRPr="005842BA">
        <w:t>Middlesex University will not consider all staff to be participating in one project each staff member will be assigned to a specific project and task in that project.</w:t>
      </w:r>
      <w:r w:rsidR="005842BA" w:rsidRPr="005842BA">
        <w:t xml:space="preserve"> </w:t>
      </w:r>
      <w:r w:rsidRPr="005842BA">
        <w:t>The projects are based on the development of current marketing tools available. E-commerce and online marketing trends are generating popularity and there for more funding is spend on online marketing</w:t>
      </w:r>
      <w:r w:rsidR="005842BA" w:rsidRPr="005842BA">
        <w:t>,</w:t>
      </w:r>
      <w:r w:rsidRPr="005842BA">
        <w:t xml:space="preserve"> thus to insure that the marketing department achieves its aims and goals. These projects are the same projects from the departments of each school and the content is made available in the means of online marketing and various other outlets depending on the projects.</w:t>
      </w:r>
    </w:p>
    <w:p w14:paraId="1AAD7DD0" w14:textId="0E95F9F6" w:rsidR="00A17212" w:rsidRPr="005842BA" w:rsidRDefault="00A17212" w:rsidP="005842BA">
      <w:pPr>
        <w:jc w:val="both"/>
      </w:pPr>
      <w:r w:rsidRPr="005842BA">
        <w:t xml:space="preserve">The </w:t>
      </w:r>
      <w:r w:rsidR="00381A34" w:rsidRPr="005842BA">
        <w:t>list of local and international suppliers is</w:t>
      </w:r>
      <w:r w:rsidRPr="005842BA">
        <w:t xml:space="preserve"> </w:t>
      </w:r>
      <w:r w:rsidR="00381A34" w:rsidRPr="005842BA">
        <w:t>available</w:t>
      </w:r>
      <w:r w:rsidRPr="005842BA">
        <w:t xml:space="preserve"> locally, nationally or internationally. The supplier </w:t>
      </w:r>
      <w:r w:rsidR="005842BA" w:rsidRPr="005842BA">
        <w:t>catalogues</w:t>
      </w:r>
      <w:r w:rsidRPr="005842BA">
        <w:t xml:space="preserve"> and the supplier contracts are saved in the contracts database. A specific enquiry regarding contracts and agreements with the relevant suppliers will be approved by the marketing department and will be inline with the university's framework, mission or scope, the suppliers can provide anything that will physically assist the projects needs. </w:t>
      </w:r>
      <w:r w:rsidR="005842BA" w:rsidRPr="005842BA">
        <w:t xml:space="preserve"> </w:t>
      </w:r>
      <w:r w:rsidRPr="005842BA">
        <w:t>Permanent MDX staff will not be considered for these projects as they are the “clients”.</w:t>
      </w:r>
      <w:r w:rsidR="005842BA" w:rsidRPr="005842BA">
        <w:t xml:space="preserve"> </w:t>
      </w:r>
      <w:r w:rsidRPr="005842BA">
        <w:t xml:space="preserve">Overall the objectives of the marketing </w:t>
      </w:r>
      <w:r w:rsidRPr="005842BA">
        <w:lastRenderedPageBreak/>
        <w:t>department is to attract students that work hard and willing to go the extra mile to reach success in their studies.</w:t>
      </w:r>
    </w:p>
    <w:p w14:paraId="0CC0626B" w14:textId="77777777" w:rsidR="00A17212" w:rsidRPr="005842BA" w:rsidRDefault="00A17212" w:rsidP="005842BA">
      <w:pPr>
        <w:jc w:val="both"/>
      </w:pPr>
      <w:r w:rsidRPr="005842BA">
        <w:t>The marketing department is important for the whole University as it influences the direct correlation between the success rate and the rates of new students attending the University. The marketing department is one of the most important business departments of most any company but especially so in this case as the University renders a services namely education.</w:t>
      </w:r>
    </w:p>
    <w:p w14:paraId="1B6E3235" w14:textId="77777777" w:rsidR="00DF7F82" w:rsidRDefault="00DF7F82" w:rsidP="00A17212">
      <w:pPr>
        <w:rPr>
          <w:rFonts w:eastAsia="Times New Roman" w:cs="Times New Roman"/>
        </w:rPr>
      </w:pPr>
    </w:p>
    <w:p w14:paraId="6044183D" w14:textId="59C188AE" w:rsidR="00A17212" w:rsidRDefault="00DF7F82" w:rsidP="00DF7F82">
      <w:pPr>
        <w:pStyle w:val="Heading1"/>
      </w:pPr>
      <w:bookmarkStart w:id="10" w:name="_Toc410031777"/>
      <w:r w:rsidRPr="00DF7F82">
        <w:t xml:space="preserve">2. </w:t>
      </w:r>
      <w:r w:rsidR="00A17212" w:rsidRPr="00DF7F82">
        <w:t>Analysis of Operational Systems and Data Sources</w:t>
      </w:r>
      <w:bookmarkEnd w:id="10"/>
    </w:p>
    <w:p w14:paraId="7EBDC0DE" w14:textId="77777777" w:rsidR="00B71B49" w:rsidRPr="00B71B49" w:rsidRDefault="00B71B49" w:rsidP="00B71B49"/>
    <w:p w14:paraId="79B346BF" w14:textId="568B1D07" w:rsidR="00A17212" w:rsidRDefault="00DF7F82" w:rsidP="004B1A24">
      <w:pPr>
        <w:pStyle w:val="Heading2"/>
      </w:pPr>
      <w:bookmarkStart w:id="11" w:name="_Toc410031778"/>
      <w:r>
        <w:t xml:space="preserve">2.1 </w:t>
      </w:r>
      <w:r w:rsidR="00A17212" w:rsidRPr="00DF7F82">
        <w:t xml:space="preserve">Entity Relationship </w:t>
      </w:r>
      <w:r w:rsidR="004E070E" w:rsidRPr="00DF7F82">
        <w:t>Diagram (</w:t>
      </w:r>
      <w:r w:rsidR="00A17212" w:rsidRPr="00DF7F82">
        <w:t>ERD) description</w:t>
      </w:r>
      <w:bookmarkEnd w:id="11"/>
    </w:p>
    <w:p w14:paraId="509D1269" w14:textId="77777777" w:rsidR="00B71B49" w:rsidRPr="00B71B49" w:rsidRDefault="00B71B49" w:rsidP="00B71B49"/>
    <w:p w14:paraId="46DC67BE" w14:textId="38DE1C6A" w:rsidR="00A17212" w:rsidRPr="004E070E" w:rsidRDefault="00A17212" w:rsidP="004E070E">
      <w:pPr>
        <w:jc w:val="both"/>
      </w:pPr>
      <w:r w:rsidRPr="004E070E">
        <w:t xml:space="preserve">In introduction to the following report we will be covering various topics, thus starting with the link between the advantages and disadvantages of operational databases to data warehouses. We will also cover the how the marketing department has developed its own operational database in correlations with </w:t>
      </w:r>
      <w:r w:rsidR="004E070E" w:rsidRPr="004E070E">
        <w:t>an</w:t>
      </w:r>
      <w:r w:rsidRPr="004E070E">
        <w:t xml:space="preserve"> ERD.</w:t>
      </w:r>
    </w:p>
    <w:p w14:paraId="1084B0FA" w14:textId="77777777" w:rsidR="00A17212" w:rsidRDefault="00A17212" w:rsidP="004E070E">
      <w:pPr>
        <w:jc w:val="both"/>
      </w:pPr>
      <w:r w:rsidRPr="004E070E">
        <w:t xml:space="preserve">The different projects allow the University to meet its objectives by planning events and managing these events. These projects have cost and they are directly related to the project thus a budget is set by each department as to how much would be spend. </w:t>
      </w:r>
    </w:p>
    <w:p w14:paraId="4D862F33" w14:textId="77777777" w:rsidR="00A17212" w:rsidRDefault="00A17212" w:rsidP="004E070E">
      <w:pPr>
        <w:jc w:val="both"/>
      </w:pPr>
      <w:r w:rsidRPr="004E070E">
        <w:t>The values are met by taking into consideration the long-term effects these projects will have on staff members, attendees and the different attractions held at these events that could generate positive publicity in line with the values of the university.</w:t>
      </w:r>
    </w:p>
    <w:p w14:paraId="2FCDA333" w14:textId="77777777" w:rsidR="00A17212" w:rsidRDefault="00A17212" w:rsidP="004E070E">
      <w:pPr>
        <w:jc w:val="both"/>
      </w:pPr>
      <w:r w:rsidRPr="004E070E">
        <w:t>The mission is to attract the highest amount of high calibre students and by having different projects like open days, digital and social media events, career events and more traditional events at university like research projects the marketing fulfil its mission.</w:t>
      </w:r>
    </w:p>
    <w:p w14:paraId="732687A7" w14:textId="375C3B4D" w:rsidR="00A17212" w:rsidRPr="004E070E" w:rsidRDefault="00A17212" w:rsidP="004E070E">
      <w:pPr>
        <w:jc w:val="both"/>
      </w:pPr>
      <w:r w:rsidRPr="004E070E">
        <w:t>The ERD that we have displayed below shows all the different entities and their attributes. This will allow us to show relationships across all the entities and compose a data mart that will display relevant information so that Middlesex University at the strategic level can make informed choices in how the budget should be used. The ERD will also show the university a cornucopia of other information like what suppliers are used at certain events and what the turnout of the event was. The ERD is vital to the success and longevity of the database and the data mart as if any relationships are missing or any entities have been missed this could result in the error in running queries and retrieving accurate results.</w:t>
      </w:r>
    </w:p>
    <w:p w14:paraId="282F12C5" w14:textId="77777777" w:rsidR="00A17212" w:rsidRDefault="00A17212" w:rsidP="004E070E">
      <w:pPr>
        <w:jc w:val="both"/>
      </w:pPr>
      <w:r w:rsidRPr="004E070E">
        <w:t>At every event each member of staff plays a crucial role like events management, relations officer from marketing would be there to insure that everything goes according to plan. The member of staff is picked for each event by a few criteria; these criteria are their expertise as to the role that they are required to fill.</w:t>
      </w:r>
    </w:p>
    <w:p w14:paraId="30EFE835" w14:textId="77777777" w:rsidR="00A17212" w:rsidRDefault="00A17212" w:rsidP="004E070E">
      <w:pPr>
        <w:jc w:val="both"/>
      </w:pPr>
      <w:r w:rsidRPr="004E070E">
        <w:lastRenderedPageBreak/>
        <w:t>After events and during the course of the year all staff members that are part of the Middlesex University marketing department or are part of an event that the marketing department has held need to be paid for their work.</w:t>
      </w:r>
    </w:p>
    <w:p w14:paraId="7EAC0E85" w14:textId="21AB5890" w:rsidR="00A17212" w:rsidRDefault="00A17212" w:rsidP="004E070E">
      <w:pPr>
        <w:jc w:val="both"/>
      </w:pPr>
      <w:r w:rsidRPr="004E070E">
        <w:t xml:space="preserve">To keep a track of all the task and how they were accomplished in the past will help us to understand perhaps how to overcome current difficulties but also will be beneficial to justify our expenditure. How we have managed the task indirectly relates to our budget and therefore we could justify requesting more </w:t>
      </w:r>
      <w:r w:rsidR="00B71B49" w:rsidRPr="004E070E">
        <w:t>budgets</w:t>
      </w:r>
      <w:r w:rsidRPr="004E070E">
        <w:t xml:space="preserve"> for projects as we have</w:t>
      </w:r>
      <w:r w:rsidR="004E070E">
        <w:t xml:space="preserve"> specific</w:t>
      </w:r>
      <w:r w:rsidRPr="004E070E">
        <w:t xml:space="preserve"> amount of task that was not completed with other projects and therefore we perhaps under performed as a marketing department</w:t>
      </w:r>
    </w:p>
    <w:p w14:paraId="29B5F948" w14:textId="77777777" w:rsidR="00A17212" w:rsidRDefault="00A17212" w:rsidP="004E070E">
      <w:pPr>
        <w:jc w:val="both"/>
      </w:pPr>
      <w:r w:rsidRPr="004E070E">
        <w:t>Different venues can be held in different countries thus the university fulfils its mission of attracting international attention as well as focusing on the international students who represent a large amount of the university target audience.</w:t>
      </w:r>
    </w:p>
    <w:p w14:paraId="45290776" w14:textId="77777777" w:rsidR="00A17212" w:rsidRDefault="00A17212" w:rsidP="004E070E">
      <w:pPr>
        <w:jc w:val="both"/>
      </w:pPr>
      <w:r w:rsidRPr="004E070E">
        <w:t>Each project would occur at a venue and to organise the events would have different sessions booked in by booking therefore being able to ascertain the correct amount of space allocated. This takes care of the logistical matters like seating plan, amounts expected to be catered for and falls under general event management.</w:t>
      </w:r>
    </w:p>
    <w:p w14:paraId="52101E92" w14:textId="77777777" w:rsidR="00A17212" w:rsidRDefault="00A17212" w:rsidP="00A17212">
      <w:pPr>
        <w:rPr>
          <w:rFonts w:eastAsia="Times New Roman" w:cs="Times New Roman"/>
        </w:rPr>
      </w:pPr>
    </w:p>
    <w:p w14:paraId="184B738A" w14:textId="7DFA4E85" w:rsidR="00A17212" w:rsidRPr="004E070E" w:rsidRDefault="00A17212"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r w:rsidRPr="004E070E">
        <w:rPr>
          <w:rFonts w:asciiTheme="minorHAnsi" w:hAnsiTheme="minorHAnsi" w:cstheme="minorBidi"/>
          <w:b/>
          <w:sz w:val="22"/>
          <w:szCs w:val="22"/>
        </w:rPr>
        <w:t xml:space="preserve">Role </w:t>
      </w:r>
      <w:r w:rsidR="00BF3940" w:rsidRPr="004E070E">
        <w:rPr>
          <w:rFonts w:asciiTheme="minorHAnsi" w:hAnsiTheme="minorHAnsi" w:cstheme="minorBidi"/>
          <w:b/>
          <w:sz w:val="22"/>
          <w:szCs w:val="22"/>
        </w:rPr>
        <w:t>–</w:t>
      </w:r>
      <w:r w:rsidRPr="004E070E">
        <w:rPr>
          <w:rFonts w:asciiTheme="minorHAnsi" w:hAnsiTheme="minorHAnsi" w:cstheme="minorBidi"/>
          <w:b/>
          <w:sz w:val="22"/>
          <w:szCs w:val="22"/>
        </w:rPr>
        <w:t xml:space="preserve"> Staff</w:t>
      </w:r>
    </w:p>
    <w:p w14:paraId="21AF52B8" w14:textId="381CAEA9" w:rsidR="000F4989" w:rsidRPr="004E070E" w:rsidRDefault="000F4989" w:rsidP="001C006B">
      <w:pPr>
        <w:pStyle w:val="NormalWeb"/>
        <w:numPr>
          <w:ilvl w:val="1"/>
          <w:numId w:val="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i/>
          <w:sz w:val="22"/>
          <w:szCs w:val="22"/>
        </w:rPr>
        <w:t>Cardinality</w:t>
      </w:r>
      <w:r w:rsidRPr="004E070E">
        <w:rPr>
          <w:rFonts w:asciiTheme="minorHAnsi" w:hAnsiTheme="minorHAnsi" w:cstheme="minorBidi"/>
          <w:sz w:val="22"/>
          <w:szCs w:val="22"/>
        </w:rPr>
        <w:t xml:space="preserve">: </w:t>
      </w:r>
      <w:r w:rsidR="00A27032">
        <w:rPr>
          <w:rFonts w:asciiTheme="minorHAnsi" w:hAnsiTheme="minorHAnsi" w:cstheme="minorBidi"/>
          <w:sz w:val="22"/>
          <w:szCs w:val="22"/>
        </w:rPr>
        <w:t>0..* – 1..1</w:t>
      </w:r>
    </w:p>
    <w:p w14:paraId="5E052C57" w14:textId="30216196" w:rsidR="000F4989" w:rsidRPr="004E070E" w:rsidRDefault="000F4989" w:rsidP="001C006B">
      <w:pPr>
        <w:pStyle w:val="NormalWeb"/>
        <w:numPr>
          <w:ilvl w:val="2"/>
          <w:numId w:val="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sz w:val="22"/>
          <w:szCs w:val="22"/>
        </w:rPr>
        <w:t>Each member of staff in the department has a specific role to play.</w:t>
      </w:r>
    </w:p>
    <w:p w14:paraId="00A90502" w14:textId="0BA9717D" w:rsidR="00A17212" w:rsidRDefault="000F4989" w:rsidP="001C006B">
      <w:pPr>
        <w:pStyle w:val="NormalWeb"/>
        <w:numPr>
          <w:ilvl w:val="2"/>
          <w:numId w:val="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sz w:val="22"/>
          <w:szCs w:val="22"/>
        </w:rPr>
        <w:t>Each Role has a name and a staff member is added to that Role.</w:t>
      </w:r>
    </w:p>
    <w:p w14:paraId="3A744D3E" w14:textId="77777777" w:rsidR="00A61553" w:rsidRPr="004467EE" w:rsidRDefault="00A61553" w:rsidP="00A61553">
      <w:pPr>
        <w:pStyle w:val="NormalWeb"/>
        <w:spacing w:before="0" w:beforeAutospacing="0" w:after="0" w:afterAutospacing="0"/>
        <w:jc w:val="both"/>
        <w:rPr>
          <w:rFonts w:asciiTheme="minorHAnsi" w:hAnsiTheme="minorHAnsi" w:cstheme="minorBidi"/>
          <w:sz w:val="22"/>
          <w:szCs w:val="22"/>
        </w:rPr>
      </w:pPr>
    </w:p>
    <w:p w14:paraId="6F31DB51" w14:textId="3143570C" w:rsidR="00A17212" w:rsidRPr="004E070E" w:rsidRDefault="00A17212"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r w:rsidRPr="004E070E">
        <w:rPr>
          <w:rFonts w:asciiTheme="minorHAnsi" w:hAnsiTheme="minorHAnsi" w:cstheme="minorBidi"/>
          <w:b/>
          <w:sz w:val="22"/>
          <w:szCs w:val="22"/>
        </w:rPr>
        <w:t>Staff</w:t>
      </w:r>
      <w:r w:rsidR="004E070E">
        <w:rPr>
          <w:rFonts w:asciiTheme="minorHAnsi" w:hAnsiTheme="minorHAnsi" w:cstheme="minorBidi"/>
          <w:b/>
          <w:sz w:val="22"/>
          <w:szCs w:val="22"/>
        </w:rPr>
        <w:t xml:space="preserve"> </w:t>
      </w:r>
      <w:r w:rsidR="004E070E" w:rsidRPr="004E070E">
        <w:rPr>
          <w:rFonts w:asciiTheme="minorHAnsi" w:hAnsiTheme="minorHAnsi" w:cstheme="minorBidi"/>
          <w:b/>
          <w:sz w:val="22"/>
          <w:szCs w:val="22"/>
        </w:rPr>
        <w:t>–</w:t>
      </w:r>
      <w:r w:rsidRPr="004E070E">
        <w:rPr>
          <w:rFonts w:asciiTheme="minorHAnsi" w:hAnsiTheme="minorHAnsi" w:cstheme="minorBidi"/>
          <w:b/>
          <w:sz w:val="22"/>
          <w:szCs w:val="22"/>
        </w:rPr>
        <w:t xml:space="preserve"> Tasks </w:t>
      </w:r>
      <w:r w:rsidR="004E070E" w:rsidRPr="004E070E">
        <w:rPr>
          <w:rFonts w:asciiTheme="minorHAnsi" w:hAnsiTheme="minorHAnsi" w:cstheme="minorBidi"/>
          <w:b/>
          <w:sz w:val="22"/>
          <w:szCs w:val="22"/>
        </w:rPr>
        <w:t>–</w:t>
      </w:r>
      <w:r w:rsidRPr="004E070E">
        <w:rPr>
          <w:rFonts w:asciiTheme="minorHAnsi" w:hAnsiTheme="minorHAnsi" w:cstheme="minorBidi"/>
          <w:b/>
          <w:sz w:val="22"/>
          <w:szCs w:val="22"/>
        </w:rPr>
        <w:t xml:space="preserve"> Projects</w:t>
      </w:r>
    </w:p>
    <w:p w14:paraId="76C42E62" w14:textId="2BA912FD" w:rsidR="00BF3940" w:rsidRPr="004E070E" w:rsidRDefault="00BF3940" w:rsidP="001C006B">
      <w:pPr>
        <w:pStyle w:val="NormalWeb"/>
        <w:numPr>
          <w:ilvl w:val="1"/>
          <w:numId w:val="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i/>
          <w:sz w:val="22"/>
          <w:szCs w:val="22"/>
        </w:rPr>
        <w:t>Cardinality</w:t>
      </w:r>
      <w:r w:rsidRPr="004E070E">
        <w:rPr>
          <w:rFonts w:asciiTheme="minorHAnsi" w:hAnsiTheme="minorHAnsi" w:cstheme="minorBidi"/>
          <w:sz w:val="22"/>
          <w:szCs w:val="22"/>
        </w:rPr>
        <w:t xml:space="preserve">: </w:t>
      </w:r>
      <w:r w:rsidR="00A27032">
        <w:rPr>
          <w:rFonts w:asciiTheme="minorHAnsi" w:hAnsiTheme="minorHAnsi" w:cstheme="minorBidi"/>
          <w:sz w:val="22"/>
          <w:szCs w:val="22"/>
        </w:rPr>
        <w:t xml:space="preserve">1..1 – 0..* and  0..* – 1..1 </w:t>
      </w:r>
    </w:p>
    <w:p w14:paraId="2C53158F" w14:textId="74222C4E" w:rsidR="00A17212" w:rsidRDefault="00A17212" w:rsidP="001C006B">
      <w:pPr>
        <w:pStyle w:val="NormalWeb"/>
        <w:numPr>
          <w:ilvl w:val="2"/>
          <w:numId w:val="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sz w:val="22"/>
          <w:szCs w:val="22"/>
        </w:rPr>
        <w:t>A project can have 0 (in case the tasks hasn't be assigned yet) or many tasks but a specific task can only be related to one project. An extra table called Task History is responsible to keep track of all the tasks from any project even if it has been archived. Along with the keeping track of the staff that was part of the task.</w:t>
      </w:r>
    </w:p>
    <w:p w14:paraId="1AC4096F" w14:textId="77777777" w:rsidR="00A61553" w:rsidRPr="004E070E" w:rsidRDefault="00A61553" w:rsidP="00A61553">
      <w:pPr>
        <w:pStyle w:val="NormalWeb"/>
        <w:spacing w:before="0" w:beforeAutospacing="0" w:after="0" w:afterAutospacing="0"/>
        <w:jc w:val="both"/>
        <w:rPr>
          <w:rFonts w:asciiTheme="minorHAnsi" w:hAnsiTheme="minorHAnsi" w:cstheme="minorBidi"/>
          <w:sz w:val="22"/>
          <w:szCs w:val="22"/>
        </w:rPr>
      </w:pPr>
    </w:p>
    <w:p w14:paraId="0A6EC8F3" w14:textId="26BC14F5" w:rsidR="00A17212" w:rsidRPr="004E070E" w:rsidRDefault="001C42A5"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r w:rsidRPr="004E070E">
        <w:rPr>
          <w:rFonts w:asciiTheme="minorHAnsi" w:hAnsiTheme="minorHAnsi" w:cstheme="minorBidi"/>
          <w:b/>
          <w:sz w:val="22"/>
          <w:szCs w:val="22"/>
        </w:rPr>
        <w:t>Venue – Booking</w:t>
      </w:r>
    </w:p>
    <w:p w14:paraId="7ACB2B67" w14:textId="7FBBDDBA" w:rsidR="001C42A5" w:rsidRPr="004E070E" w:rsidRDefault="001C42A5" w:rsidP="001C006B">
      <w:pPr>
        <w:pStyle w:val="NormalWeb"/>
        <w:numPr>
          <w:ilvl w:val="1"/>
          <w:numId w:val="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i/>
          <w:sz w:val="22"/>
          <w:szCs w:val="22"/>
        </w:rPr>
        <w:t>Cardinality</w:t>
      </w:r>
      <w:r w:rsidRPr="004E070E">
        <w:rPr>
          <w:rFonts w:asciiTheme="minorHAnsi" w:hAnsiTheme="minorHAnsi" w:cstheme="minorBidi"/>
          <w:sz w:val="22"/>
          <w:szCs w:val="22"/>
        </w:rPr>
        <w:t xml:space="preserve">: </w:t>
      </w:r>
      <w:r w:rsidR="006961C5">
        <w:rPr>
          <w:rFonts w:asciiTheme="minorHAnsi" w:hAnsiTheme="minorHAnsi" w:cstheme="minorBidi"/>
          <w:sz w:val="22"/>
          <w:szCs w:val="22"/>
        </w:rPr>
        <w:t>1..1 – 1..1</w:t>
      </w:r>
    </w:p>
    <w:p w14:paraId="14862F24" w14:textId="5E0A8FEA" w:rsidR="001C42A5" w:rsidRDefault="001C42A5" w:rsidP="001C006B">
      <w:pPr>
        <w:pStyle w:val="NormalWeb"/>
        <w:numPr>
          <w:ilvl w:val="2"/>
          <w:numId w:val="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sz w:val="22"/>
          <w:szCs w:val="22"/>
        </w:rPr>
        <w:t>The marketing department has a list addresses of venues names and locations. These venues are booked by bookings and each session is part of an event.</w:t>
      </w:r>
    </w:p>
    <w:p w14:paraId="6DAAACDB" w14:textId="77777777" w:rsidR="00A61553" w:rsidRPr="004E070E" w:rsidRDefault="00A61553" w:rsidP="00A61553">
      <w:pPr>
        <w:pStyle w:val="NormalWeb"/>
        <w:spacing w:before="0" w:beforeAutospacing="0" w:after="0" w:afterAutospacing="0"/>
        <w:jc w:val="both"/>
        <w:rPr>
          <w:rFonts w:asciiTheme="minorHAnsi" w:hAnsiTheme="minorHAnsi" w:cstheme="minorBidi"/>
          <w:sz w:val="22"/>
          <w:szCs w:val="22"/>
        </w:rPr>
      </w:pPr>
    </w:p>
    <w:p w14:paraId="6FBDD4FE" w14:textId="1A3750E4" w:rsidR="001C42A5" w:rsidRPr="004E070E" w:rsidRDefault="001C42A5"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r w:rsidRPr="004E070E">
        <w:rPr>
          <w:rFonts w:asciiTheme="minorHAnsi" w:hAnsiTheme="minorHAnsi" w:cstheme="minorBidi"/>
          <w:b/>
          <w:sz w:val="22"/>
          <w:szCs w:val="22"/>
        </w:rPr>
        <w:t>Booking – Sessions</w:t>
      </w:r>
    </w:p>
    <w:p w14:paraId="26E6C196" w14:textId="7EC4CCE3" w:rsidR="001C42A5" w:rsidRPr="004E070E" w:rsidRDefault="001C42A5" w:rsidP="001C006B">
      <w:pPr>
        <w:pStyle w:val="NormalWeb"/>
        <w:numPr>
          <w:ilvl w:val="1"/>
          <w:numId w:val="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i/>
          <w:sz w:val="22"/>
          <w:szCs w:val="22"/>
        </w:rPr>
        <w:t>Cardinality</w:t>
      </w:r>
      <w:r w:rsidRPr="004E070E">
        <w:rPr>
          <w:rFonts w:asciiTheme="minorHAnsi" w:hAnsiTheme="minorHAnsi" w:cstheme="minorBidi"/>
          <w:sz w:val="22"/>
          <w:szCs w:val="22"/>
        </w:rPr>
        <w:t xml:space="preserve">: </w:t>
      </w:r>
      <w:r w:rsidR="006961C5">
        <w:rPr>
          <w:rFonts w:asciiTheme="minorHAnsi" w:hAnsiTheme="minorHAnsi" w:cstheme="minorBidi"/>
          <w:sz w:val="22"/>
          <w:szCs w:val="22"/>
        </w:rPr>
        <w:t>1..1 – 1..1</w:t>
      </w:r>
    </w:p>
    <w:p w14:paraId="572709BA" w14:textId="7E739283" w:rsidR="001C42A5" w:rsidRPr="004E070E" w:rsidRDefault="001C42A5" w:rsidP="001C006B">
      <w:pPr>
        <w:pStyle w:val="NormalWeb"/>
        <w:numPr>
          <w:ilvl w:val="2"/>
          <w:numId w:val="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sz w:val="22"/>
          <w:szCs w:val="22"/>
        </w:rPr>
        <w:t>The sessions is booked by the bookings.</w:t>
      </w:r>
    </w:p>
    <w:p w14:paraId="7696A9F1" w14:textId="32C89E15" w:rsidR="00A17212" w:rsidRDefault="001C42A5" w:rsidP="001C006B">
      <w:pPr>
        <w:pStyle w:val="NormalWeb"/>
        <w:numPr>
          <w:ilvl w:val="2"/>
          <w:numId w:val="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sz w:val="22"/>
          <w:szCs w:val="22"/>
        </w:rPr>
        <w:t>A booking has only one session.</w:t>
      </w:r>
    </w:p>
    <w:p w14:paraId="47B63CFA" w14:textId="77777777" w:rsidR="00A61553" w:rsidRPr="004E070E" w:rsidRDefault="00A61553" w:rsidP="00A61553">
      <w:pPr>
        <w:pStyle w:val="NormalWeb"/>
        <w:spacing w:before="0" w:beforeAutospacing="0" w:after="0" w:afterAutospacing="0"/>
        <w:jc w:val="both"/>
        <w:textAlignment w:val="baseline"/>
        <w:rPr>
          <w:rFonts w:asciiTheme="minorHAnsi" w:hAnsiTheme="minorHAnsi" w:cstheme="minorBidi"/>
          <w:sz w:val="22"/>
          <w:szCs w:val="22"/>
        </w:rPr>
      </w:pPr>
    </w:p>
    <w:p w14:paraId="0D027160" w14:textId="7A7BED2D" w:rsidR="00A17212" w:rsidRPr="004E070E" w:rsidRDefault="00A17212"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r w:rsidRPr="004E070E">
        <w:rPr>
          <w:rFonts w:asciiTheme="minorHAnsi" w:hAnsiTheme="minorHAnsi" w:cstheme="minorBidi"/>
          <w:b/>
          <w:sz w:val="22"/>
          <w:szCs w:val="22"/>
        </w:rPr>
        <w:t xml:space="preserve">Attendee list </w:t>
      </w:r>
      <w:r w:rsidR="00BF3940" w:rsidRPr="004E070E">
        <w:rPr>
          <w:rFonts w:asciiTheme="minorHAnsi" w:hAnsiTheme="minorHAnsi" w:cstheme="minorBidi"/>
          <w:b/>
          <w:sz w:val="22"/>
          <w:szCs w:val="22"/>
        </w:rPr>
        <w:t>–</w:t>
      </w:r>
      <w:r w:rsidRPr="004E070E">
        <w:rPr>
          <w:rFonts w:asciiTheme="minorHAnsi" w:hAnsiTheme="minorHAnsi" w:cstheme="minorBidi"/>
          <w:b/>
          <w:sz w:val="22"/>
          <w:szCs w:val="22"/>
        </w:rPr>
        <w:t xml:space="preserve"> Sessions</w:t>
      </w:r>
    </w:p>
    <w:p w14:paraId="7F46CD95" w14:textId="5CFC876A" w:rsidR="00BF3940" w:rsidRPr="004E070E" w:rsidRDefault="00BF3940" w:rsidP="001C006B">
      <w:pPr>
        <w:pStyle w:val="NormalWeb"/>
        <w:numPr>
          <w:ilvl w:val="1"/>
          <w:numId w:val="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i/>
          <w:sz w:val="22"/>
          <w:szCs w:val="22"/>
        </w:rPr>
        <w:t>Cardinality</w:t>
      </w:r>
      <w:r w:rsidRPr="004E070E">
        <w:rPr>
          <w:rFonts w:asciiTheme="minorHAnsi" w:hAnsiTheme="minorHAnsi" w:cstheme="minorBidi"/>
          <w:sz w:val="22"/>
          <w:szCs w:val="22"/>
        </w:rPr>
        <w:t xml:space="preserve">: </w:t>
      </w:r>
      <w:r w:rsidR="006961C5">
        <w:rPr>
          <w:rFonts w:asciiTheme="minorHAnsi" w:hAnsiTheme="minorHAnsi" w:cstheme="minorBidi"/>
          <w:sz w:val="22"/>
          <w:szCs w:val="22"/>
        </w:rPr>
        <w:t>0..* – 1..1</w:t>
      </w:r>
    </w:p>
    <w:p w14:paraId="31C415DD" w14:textId="56AB5E7E" w:rsidR="00A17212" w:rsidRPr="004E070E" w:rsidRDefault="00A17212" w:rsidP="001C006B">
      <w:pPr>
        <w:pStyle w:val="NormalWeb"/>
        <w:numPr>
          <w:ilvl w:val="2"/>
          <w:numId w:val="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sz w:val="22"/>
          <w:szCs w:val="22"/>
        </w:rPr>
        <w:t>For ever</w:t>
      </w:r>
      <w:r w:rsidR="001C42A5" w:rsidRPr="004E070E">
        <w:rPr>
          <w:rFonts w:asciiTheme="minorHAnsi" w:hAnsiTheme="minorHAnsi" w:cstheme="minorBidi"/>
          <w:sz w:val="22"/>
          <w:szCs w:val="22"/>
        </w:rPr>
        <w:t xml:space="preserve">y session there is an attendee </w:t>
      </w:r>
      <w:r w:rsidR="004E070E">
        <w:rPr>
          <w:rFonts w:asciiTheme="minorHAnsi" w:hAnsiTheme="minorHAnsi" w:cstheme="minorBidi"/>
          <w:sz w:val="22"/>
          <w:szCs w:val="22"/>
        </w:rPr>
        <w:t>l</w:t>
      </w:r>
      <w:r w:rsidRPr="004E070E">
        <w:rPr>
          <w:rFonts w:asciiTheme="minorHAnsi" w:hAnsiTheme="minorHAnsi" w:cstheme="minorBidi"/>
          <w:sz w:val="22"/>
          <w:szCs w:val="22"/>
        </w:rPr>
        <w:t>ist so that the number of</w:t>
      </w:r>
      <w:r w:rsidR="004E070E">
        <w:rPr>
          <w:rFonts w:asciiTheme="minorHAnsi" w:hAnsiTheme="minorHAnsi" w:cstheme="minorBidi"/>
          <w:sz w:val="22"/>
          <w:szCs w:val="22"/>
        </w:rPr>
        <w:t xml:space="preserve"> attendees can be recorded for </w:t>
      </w:r>
      <w:r w:rsidRPr="004E070E">
        <w:rPr>
          <w:rFonts w:asciiTheme="minorHAnsi" w:hAnsiTheme="minorHAnsi" w:cstheme="minorBidi"/>
          <w:sz w:val="22"/>
          <w:szCs w:val="22"/>
        </w:rPr>
        <w:t>a</w:t>
      </w:r>
      <w:r w:rsidR="000F4989" w:rsidRPr="004E070E">
        <w:rPr>
          <w:rFonts w:asciiTheme="minorHAnsi" w:hAnsiTheme="minorHAnsi" w:cstheme="minorBidi"/>
          <w:sz w:val="22"/>
          <w:szCs w:val="22"/>
        </w:rPr>
        <w:t>f</w:t>
      </w:r>
      <w:r w:rsidRPr="004E070E">
        <w:rPr>
          <w:rFonts w:asciiTheme="minorHAnsi" w:hAnsiTheme="minorHAnsi" w:cstheme="minorBidi"/>
          <w:sz w:val="22"/>
          <w:szCs w:val="22"/>
        </w:rPr>
        <w:t>ter analysis.</w:t>
      </w:r>
    </w:p>
    <w:p w14:paraId="46E9AB69" w14:textId="6D7EC4DC" w:rsidR="001C42A5" w:rsidRDefault="004E070E" w:rsidP="001C006B">
      <w:pPr>
        <w:pStyle w:val="NormalWeb"/>
        <w:numPr>
          <w:ilvl w:val="2"/>
          <w:numId w:val="1"/>
        </w:numPr>
        <w:spacing w:before="0" w:beforeAutospacing="0" w:after="0" w:afterAutospacing="0"/>
        <w:jc w:val="both"/>
        <w:rPr>
          <w:rFonts w:asciiTheme="minorHAnsi" w:hAnsiTheme="minorHAnsi" w:cstheme="minorBidi"/>
          <w:sz w:val="22"/>
          <w:szCs w:val="22"/>
        </w:rPr>
      </w:pPr>
      <w:r>
        <w:rPr>
          <w:rFonts w:asciiTheme="minorHAnsi" w:hAnsiTheme="minorHAnsi" w:cstheme="minorBidi"/>
          <w:sz w:val="22"/>
          <w:szCs w:val="22"/>
        </w:rPr>
        <w:t>One attendee list belongs to only one session</w:t>
      </w:r>
      <w:r w:rsidR="001C42A5" w:rsidRPr="004E070E">
        <w:rPr>
          <w:rFonts w:asciiTheme="minorHAnsi" w:hAnsiTheme="minorHAnsi" w:cstheme="minorBidi"/>
          <w:sz w:val="22"/>
          <w:szCs w:val="22"/>
        </w:rPr>
        <w:t>.</w:t>
      </w:r>
    </w:p>
    <w:p w14:paraId="354E208E" w14:textId="77777777" w:rsidR="00A61553" w:rsidRPr="004E070E" w:rsidRDefault="00A61553" w:rsidP="00A61553">
      <w:pPr>
        <w:pStyle w:val="NormalWeb"/>
        <w:spacing w:before="0" w:beforeAutospacing="0" w:after="0" w:afterAutospacing="0"/>
        <w:jc w:val="both"/>
        <w:rPr>
          <w:rFonts w:asciiTheme="minorHAnsi" w:hAnsiTheme="minorHAnsi" w:cstheme="minorBidi"/>
          <w:sz w:val="22"/>
          <w:szCs w:val="22"/>
        </w:rPr>
      </w:pPr>
    </w:p>
    <w:p w14:paraId="4F914C38" w14:textId="7D532A07" w:rsidR="00A17212" w:rsidRPr="004E070E" w:rsidRDefault="00A17212"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r w:rsidRPr="004E070E">
        <w:rPr>
          <w:rFonts w:asciiTheme="minorHAnsi" w:hAnsiTheme="minorHAnsi" w:cstheme="minorBidi"/>
          <w:b/>
          <w:sz w:val="22"/>
          <w:szCs w:val="22"/>
        </w:rPr>
        <w:lastRenderedPageBreak/>
        <w:t xml:space="preserve">Events </w:t>
      </w:r>
      <w:r w:rsidR="00BF3940" w:rsidRPr="004E070E">
        <w:rPr>
          <w:rFonts w:asciiTheme="minorHAnsi" w:hAnsiTheme="minorHAnsi" w:cstheme="minorBidi"/>
          <w:b/>
          <w:sz w:val="22"/>
          <w:szCs w:val="22"/>
        </w:rPr>
        <w:t>–</w:t>
      </w:r>
      <w:r w:rsidRPr="004E070E">
        <w:rPr>
          <w:rFonts w:asciiTheme="minorHAnsi" w:hAnsiTheme="minorHAnsi" w:cstheme="minorBidi"/>
          <w:b/>
          <w:sz w:val="22"/>
          <w:szCs w:val="22"/>
        </w:rPr>
        <w:t xml:space="preserve"> Projects</w:t>
      </w:r>
    </w:p>
    <w:p w14:paraId="7A804AEC" w14:textId="3487E72E" w:rsidR="00BF3940" w:rsidRPr="004E070E" w:rsidRDefault="00BF3940" w:rsidP="001C006B">
      <w:pPr>
        <w:pStyle w:val="NormalWeb"/>
        <w:numPr>
          <w:ilvl w:val="1"/>
          <w:numId w:val="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i/>
          <w:sz w:val="22"/>
          <w:szCs w:val="22"/>
        </w:rPr>
        <w:t>Cardinality</w:t>
      </w:r>
      <w:r w:rsidRPr="004E070E">
        <w:rPr>
          <w:rFonts w:asciiTheme="minorHAnsi" w:hAnsiTheme="minorHAnsi" w:cstheme="minorBidi"/>
          <w:sz w:val="22"/>
          <w:szCs w:val="22"/>
        </w:rPr>
        <w:t xml:space="preserve">: </w:t>
      </w:r>
      <w:r w:rsidR="006961C5">
        <w:rPr>
          <w:rFonts w:asciiTheme="minorHAnsi" w:hAnsiTheme="minorHAnsi" w:cstheme="minorBidi"/>
          <w:sz w:val="22"/>
          <w:szCs w:val="22"/>
        </w:rPr>
        <w:t>0..* – 1..1</w:t>
      </w:r>
    </w:p>
    <w:p w14:paraId="0AD6F2C2" w14:textId="335326BB" w:rsidR="00A17212" w:rsidRDefault="00A17212" w:rsidP="001C006B">
      <w:pPr>
        <w:pStyle w:val="NormalWeb"/>
        <w:numPr>
          <w:ilvl w:val="2"/>
          <w:numId w:val="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sz w:val="22"/>
          <w:szCs w:val="22"/>
        </w:rPr>
        <w:t>An event can have 0 (if the event is online) or many to many projects. Events are optional for each Project but one event can only be related to one Project at time.</w:t>
      </w:r>
    </w:p>
    <w:p w14:paraId="1143CA58" w14:textId="77777777" w:rsidR="00A61553" w:rsidRPr="004467EE" w:rsidRDefault="00A61553" w:rsidP="00A61553">
      <w:pPr>
        <w:pStyle w:val="NormalWeb"/>
        <w:spacing w:before="0" w:beforeAutospacing="0" w:after="0" w:afterAutospacing="0"/>
        <w:jc w:val="both"/>
        <w:rPr>
          <w:rFonts w:asciiTheme="minorHAnsi" w:hAnsiTheme="minorHAnsi" w:cstheme="minorBidi"/>
          <w:sz w:val="22"/>
          <w:szCs w:val="22"/>
        </w:rPr>
      </w:pPr>
    </w:p>
    <w:p w14:paraId="5149ADD0" w14:textId="27B42180" w:rsidR="001C42A5" w:rsidRPr="00A27032" w:rsidRDefault="00A17212"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r w:rsidRPr="00A27032">
        <w:rPr>
          <w:rFonts w:asciiTheme="minorHAnsi" w:hAnsiTheme="minorHAnsi" w:cstheme="minorBidi"/>
          <w:b/>
          <w:sz w:val="22"/>
          <w:szCs w:val="22"/>
        </w:rPr>
        <w:t>Supplier</w:t>
      </w:r>
      <w:r w:rsidR="00051BE2">
        <w:rPr>
          <w:rFonts w:asciiTheme="minorHAnsi" w:hAnsiTheme="minorHAnsi" w:cstheme="minorBidi"/>
          <w:b/>
          <w:sz w:val="22"/>
          <w:szCs w:val="22"/>
        </w:rPr>
        <w:t xml:space="preserve"> </w:t>
      </w:r>
      <w:r w:rsidRPr="00A27032">
        <w:rPr>
          <w:rFonts w:asciiTheme="minorHAnsi" w:hAnsiTheme="minorHAnsi" w:cstheme="minorBidi"/>
          <w:b/>
          <w:sz w:val="22"/>
          <w:szCs w:val="22"/>
        </w:rPr>
        <w:t xml:space="preserve">Rep </w:t>
      </w:r>
      <w:r w:rsidR="001C42A5" w:rsidRPr="00A27032">
        <w:rPr>
          <w:rFonts w:asciiTheme="minorHAnsi" w:hAnsiTheme="minorHAnsi" w:cstheme="minorBidi"/>
          <w:b/>
          <w:sz w:val="22"/>
          <w:szCs w:val="22"/>
        </w:rPr>
        <w:t>–</w:t>
      </w:r>
      <w:r w:rsidRPr="00A27032">
        <w:rPr>
          <w:rFonts w:asciiTheme="minorHAnsi" w:hAnsiTheme="minorHAnsi" w:cstheme="minorBidi"/>
          <w:b/>
          <w:sz w:val="22"/>
          <w:szCs w:val="22"/>
        </w:rPr>
        <w:t xml:space="preserve"> Supplier</w:t>
      </w:r>
      <w:r w:rsidR="00051BE2">
        <w:rPr>
          <w:rFonts w:asciiTheme="minorHAnsi" w:hAnsiTheme="minorHAnsi" w:cstheme="minorBidi"/>
          <w:b/>
          <w:sz w:val="22"/>
          <w:szCs w:val="22"/>
        </w:rPr>
        <w:t xml:space="preserve"> </w:t>
      </w:r>
      <w:r w:rsidR="004467EE" w:rsidRPr="00A27032">
        <w:rPr>
          <w:rFonts w:asciiTheme="minorHAnsi" w:hAnsiTheme="minorHAnsi" w:cstheme="minorBidi"/>
          <w:b/>
          <w:sz w:val="22"/>
          <w:szCs w:val="22"/>
        </w:rPr>
        <w:t>Com</w:t>
      </w:r>
      <w:r w:rsidR="001C42A5" w:rsidRPr="00A27032">
        <w:rPr>
          <w:rFonts w:asciiTheme="minorHAnsi" w:hAnsiTheme="minorHAnsi" w:cstheme="minorBidi"/>
          <w:b/>
          <w:sz w:val="22"/>
          <w:szCs w:val="22"/>
        </w:rPr>
        <w:t>p</w:t>
      </w:r>
      <w:r w:rsidR="004467EE" w:rsidRPr="00A27032">
        <w:rPr>
          <w:rFonts w:asciiTheme="minorHAnsi" w:hAnsiTheme="minorHAnsi" w:cstheme="minorBidi"/>
          <w:b/>
          <w:sz w:val="22"/>
          <w:szCs w:val="22"/>
        </w:rPr>
        <w:t>a</w:t>
      </w:r>
      <w:r w:rsidR="001C42A5" w:rsidRPr="00A27032">
        <w:rPr>
          <w:rFonts w:asciiTheme="minorHAnsi" w:hAnsiTheme="minorHAnsi" w:cstheme="minorBidi"/>
          <w:b/>
          <w:sz w:val="22"/>
          <w:szCs w:val="22"/>
        </w:rPr>
        <w:t>ny</w:t>
      </w:r>
    </w:p>
    <w:p w14:paraId="261ADBC8" w14:textId="01239A92" w:rsidR="001C42A5" w:rsidRPr="004467EE" w:rsidRDefault="001C42A5" w:rsidP="001C006B">
      <w:pPr>
        <w:pStyle w:val="NormalWeb"/>
        <w:numPr>
          <w:ilvl w:val="1"/>
          <w:numId w:val="1"/>
        </w:numPr>
        <w:spacing w:before="0" w:beforeAutospacing="0" w:after="0" w:afterAutospacing="0"/>
        <w:jc w:val="both"/>
        <w:rPr>
          <w:rFonts w:asciiTheme="minorHAnsi" w:hAnsiTheme="minorHAnsi" w:cstheme="minorBidi"/>
          <w:sz w:val="22"/>
          <w:szCs w:val="22"/>
        </w:rPr>
      </w:pPr>
      <w:r w:rsidRPr="00A61553">
        <w:rPr>
          <w:rFonts w:asciiTheme="minorHAnsi" w:hAnsiTheme="minorHAnsi" w:cstheme="minorBidi"/>
          <w:i/>
          <w:sz w:val="22"/>
          <w:szCs w:val="22"/>
        </w:rPr>
        <w:t>Cardinality</w:t>
      </w:r>
      <w:r w:rsidRPr="004467EE">
        <w:rPr>
          <w:rFonts w:asciiTheme="minorHAnsi" w:hAnsiTheme="minorHAnsi" w:cstheme="minorBidi"/>
          <w:sz w:val="22"/>
          <w:szCs w:val="22"/>
        </w:rPr>
        <w:t xml:space="preserve">: </w:t>
      </w:r>
      <w:r w:rsidR="00051BE2">
        <w:rPr>
          <w:rFonts w:asciiTheme="minorHAnsi" w:hAnsiTheme="minorHAnsi" w:cstheme="minorBidi"/>
          <w:sz w:val="22"/>
          <w:szCs w:val="22"/>
        </w:rPr>
        <w:t>1..1 – 0..*</w:t>
      </w:r>
    </w:p>
    <w:p w14:paraId="3D5FD878" w14:textId="0896302F" w:rsidR="001612AA" w:rsidRDefault="004467EE" w:rsidP="001C006B">
      <w:pPr>
        <w:pStyle w:val="NormalWeb"/>
        <w:numPr>
          <w:ilvl w:val="2"/>
          <w:numId w:val="1"/>
        </w:numPr>
        <w:spacing w:before="0" w:beforeAutospacing="0" w:after="0" w:afterAutospacing="0"/>
        <w:jc w:val="both"/>
        <w:rPr>
          <w:rFonts w:asciiTheme="minorHAnsi" w:hAnsiTheme="minorHAnsi" w:cstheme="minorBidi"/>
          <w:sz w:val="22"/>
          <w:szCs w:val="22"/>
        </w:rPr>
      </w:pPr>
      <w:r>
        <w:rPr>
          <w:rFonts w:asciiTheme="minorHAnsi" w:hAnsiTheme="minorHAnsi" w:cstheme="minorBidi"/>
          <w:sz w:val="22"/>
          <w:szCs w:val="22"/>
        </w:rPr>
        <w:t>Not all the supplier companies have a supplier representative, but all the supplier representatives belongs to one, and only one supplier company</w:t>
      </w:r>
      <w:r w:rsidR="001C42A5" w:rsidRPr="004467EE">
        <w:rPr>
          <w:rFonts w:asciiTheme="minorHAnsi" w:hAnsiTheme="minorHAnsi" w:cstheme="minorBidi"/>
          <w:sz w:val="22"/>
          <w:szCs w:val="22"/>
        </w:rPr>
        <w:t>.</w:t>
      </w:r>
    </w:p>
    <w:p w14:paraId="70B654E1" w14:textId="77777777" w:rsidR="00A61553" w:rsidRPr="004467EE" w:rsidRDefault="00A61553" w:rsidP="00A61553">
      <w:pPr>
        <w:pStyle w:val="NormalWeb"/>
        <w:spacing w:before="0" w:beforeAutospacing="0" w:after="0" w:afterAutospacing="0"/>
        <w:jc w:val="both"/>
        <w:rPr>
          <w:rFonts w:asciiTheme="minorHAnsi" w:hAnsiTheme="minorHAnsi" w:cstheme="minorBidi"/>
          <w:sz w:val="22"/>
          <w:szCs w:val="22"/>
        </w:rPr>
      </w:pPr>
    </w:p>
    <w:p w14:paraId="21005AFF" w14:textId="4DED7B20" w:rsidR="001612AA" w:rsidRPr="00A27032" w:rsidRDefault="001612AA"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r w:rsidRPr="00A27032">
        <w:rPr>
          <w:rFonts w:asciiTheme="minorHAnsi" w:hAnsiTheme="minorHAnsi" w:cstheme="minorBidi"/>
          <w:b/>
          <w:sz w:val="22"/>
          <w:szCs w:val="22"/>
        </w:rPr>
        <w:t>Supplier</w:t>
      </w:r>
      <w:r w:rsidR="00051BE2">
        <w:rPr>
          <w:rFonts w:asciiTheme="minorHAnsi" w:hAnsiTheme="minorHAnsi" w:cstheme="minorBidi"/>
          <w:b/>
          <w:sz w:val="22"/>
          <w:szCs w:val="22"/>
        </w:rPr>
        <w:t xml:space="preserve"> </w:t>
      </w:r>
      <w:r w:rsidRPr="00A27032">
        <w:rPr>
          <w:rFonts w:asciiTheme="minorHAnsi" w:hAnsiTheme="minorHAnsi" w:cstheme="minorBidi"/>
          <w:b/>
          <w:sz w:val="22"/>
          <w:szCs w:val="22"/>
        </w:rPr>
        <w:t>Rep – Project</w:t>
      </w:r>
    </w:p>
    <w:p w14:paraId="25AFB597" w14:textId="39B30B1E" w:rsidR="001612AA" w:rsidRPr="004467EE" w:rsidRDefault="001612AA" w:rsidP="001C006B">
      <w:pPr>
        <w:pStyle w:val="NormalWeb"/>
        <w:numPr>
          <w:ilvl w:val="1"/>
          <w:numId w:val="1"/>
        </w:numPr>
        <w:spacing w:before="0" w:beforeAutospacing="0" w:after="0" w:afterAutospacing="0"/>
        <w:jc w:val="both"/>
        <w:textAlignment w:val="baseline"/>
        <w:rPr>
          <w:rFonts w:asciiTheme="minorHAnsi" w:hAnsiTheme="minorHAnsi" w:cstheme="minorBidi"/>
          <w:sz w:val="22"/>
          <w:szCs w:val="22"/>
        </w:rPr>
      </w:pPr>
      <w:r w:rsidRPr="00A61553">
        <w:rPr>
          <w:rFonts w:asciiTheme="minorHAnsi" w:hAnsiTheme="minorHAnsi" w:cstheme="minorBidi"/>
          <w:i/>
          <w:sz w:val="22"/>
          <w:szCs w:val="22"/>
        </w:rPr>
        <w:t>Cardinality</w:t>
      </w:r>
      <w:r w:rsidRPr="004467EE">
        <w:rPr>
          <w:rFonts w:asciiTheme="minorHAnsi" w:hAnsiTheme="minorHAnsi" w:cstheme="minorBidi"/>
          <w:sz w:val="22"/>
          <w:szCs w:val="22"/>
        </w:rPr>
        <w:t xml:space="preserve">: </w:t>
      </w:r>
      <w:r w:rsidR="00051BE2">
        <w:rPr>
          <w:rFonts w:asciiTheme="minorHAnsi" w:hAnsiTheme="minorHAnsi" w:cstheme="minorBidi"/>
          <w:sz w:val="22"/>
          <w:szCs w:val="22"/>
        </w:rPr>
        <w:t>0..* – 1..1</w:t>
      </w:r>
    </w:p>
    <w:p w14:paraId="288C5DBE" w14:textId="79AB539B" w:rsidR="00A17212" w:rsidRDefault="004467EE" w:rsidP="001C006B">
      <w:pPr>
        <w:pStyle w:val="NormalWeb"/>
        <w:numPr>
          <w:ilvl w:val="2"/>
          <w:numId w:val="1"/>
        </w:numPr>
        <w:spacing w:before="0" w:beforeAutospacing="0" w:after="0" w:afterAutospacing="0"/>
        <w:jc w:val="both"/>
        <w:rPr>
          <w:rFonts w:asciiTheme="minorHAnsi" w:hAnsiTheme="minorHAnsi" w:cstheme="minorBidi"/>
          <w:sz w:val="22"/>
          <w:szCs w:val="22"/>
        </w:rPr>
      </w:pPr>
      <w:r>
        <w:rPr>
          <w:rFonts w:asciiTheme="minorHAnsi" w:hAnsiTheme="minorHAnsi" w:cstheme="minorBidi"/>
          <w:sz w:val="22"/>
          <w:szCs w:val="22"/>
        </w:rPr>
        <w:t>Not all projects will need to have external suppliers while other suppliers will have many of them. A supplier representative will be supplying to only one project at time.</w:t>
      </w:r>
    </w:p>
    <w:p w14:paraId="2CED72DC" w14:textId="77777777" w:rsidR="00A61553" w:rsidRPr="004467EE" w:rsidRDefault="00A61553" w:rsidP="00A61553">
      <w:pPr>
        <w:pStyle w:val="NormalWeb"/>
        <w:spacing w:before="0" w:beforeAutospacing="0" w:after="0" w:afterAutospacing="0"/>
        <w:jc w:val="both"/>
        <w:rPr>
          <w:rFonts w:asciiTheme="minorHAnsi" w:hAnsiTheme="minorHAnsi" w:cstheme="minorBidi"/>
          <w:sz w:val="22"/>
          <w:szCs w:val="22"/>
        </w:rPr>
      </w:pPr>
    </w:p>
    <w:p w14:paraId="2187A7BB" w14:textId="05FD8314" w:rsidR="000F4989" w:rsidRPr="00A27032" w:rsidRDefault="00A17212"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r w:rsidRPr="00A27032">
        <w:rPr>
          <w:rFonts w:asciiTheme="minorHAnsi" w:hAnsiTheme="minorHAnsi" w:cstheme="minorBidi"/>
          <w:b/>
          <w:sz w:val="22"/>
          <w:szCs w:val="22"/>
        </w:rPr>
        <w:t xml:space="preserve">BudgetCodes </w:t>
      </w:r>
      <w:r w:rsidR="000F4989" w:rsidRPr="00A27032">
        <w:rPr>
          <w:rFonts w:asciiTheme="minorHAnsi" w:hAnsiTheme="minorHAnsi" w:cstheme="minorBidi"/>
          <w:b/>
          <w:sz w:val="22"/>
          <w:szCs w:val="22"/>
        </w:rPr>
        <w:t>–</w:t>
      </w:r>
      <w:r w:rsidRPr="00A27032">
        <w:rPr>
          <w:rFonts w:asciiTheme="minorHAnsi" w:hAnsiTheme="minorHAnsi" w:cstheme="minorBidi"/>
          <w:b/>
          <w:sz w:val="22"/>
          <w:szCs w:val="22"/>
        </w:rPr>
        <w:t xml:space="preserve"> Department</w:t>
      </w:r>
    </w:p>
    <w:p w14:paraId="5F3CAD7F" w14:textId="06087E26" w:rsidR="000F4989" w:rsidRPr="004467EE" w:rsidRDefault="000F4989" w:rsidP="001C006B">
      <w:pPr>
        <w:pStyle w:val="NormalWeb"/>
        <w:numPr>
          <w:ilvl w:val="1"/>
          <w:numId w:val="1"/>
        </w:numPr>
        <w:spacing w:before="0" w:beforeAutospacing="0" w:after="0" w:afterAutospacing="0"/>
        <w:jc w:val="both"/>
        <w:rPr>
          <w:rFonts w:asciiTheme="minorHAnsi" w:hAnsiTheme="minorHAnsi" w:cstheme="minorBidi"/>
          <w:sz w:val="22"/>
          <w:szCs w:val="22"/>
        </w:rPr>
      </w:pPr>
      <w:r w:rsidRPr="00A61553">
        <w:rPr>
          <w:rFonts w:asciiTheme="minorHAnsi" w:hAnsiTheme="minorHAnsi" w:cstheme="minorBidi"/>
          <w:i/>
          <w:sz w:val="22"/>
          <w:szCs w:val="22"/>
        </w:rPr>
        <w:t>Cardinality</w:t>
      </w:r>
      <w:r w:rsidRPr="004467EE">
        <w:rPr>
          <w:rFonts w:asciiTheme="minorHAnsi" w:hAnsiTheme="minorHAnsi" w:cstheme="minorBidi"/>
          <w:sz w:val="22"/>
          <w:szCs w:val="22"/>
        </w:rPr>
        <w:t>:</w:t>
      </w:r>
      <w:r w:rsidR="001612AA" w:rsidRPr="004467EE">
        <w:rPr>
          <w:rFonts w:asciiTheme="minorHAnsi" w:hAnsiTheme="minorHAnsi" w:cstheme="minorBidi"/>
          <w:sz w:val="22"/>
          <w:szCs w:val="22"/>
        </w:rPr>
        <w:t xml:space="preserve"> </w:t>
      </w:r>
      <w:r w:rsidR="00051BE2">
        <w:rPr>
          <w:rFonts w:asciiTheme="minorHAnsi" w:hAnsiTheme="minorHAnsi" w:cstheme="minorBidi"/>
          <w:sz w:val="22"/>
          <w:szCs w:val="22"/>
        </w:rPr>
        <w:t>1..1 – 1..*</w:t>
      </w:r>
    </w:p>
    <w:p w14:paraId="376FA0FC" w14:textId="2B579C45" w:rsidR="00A17212" w:rsidRDefault="004467EE" w:rsidP="001C006B">
      <w:pPr>
        <w:pStyle w:val="NormalWeb"/>
        <w:numPr>
          <w:ilvl w:val="2"/>
          <w:numId w:val="1"/>
        </w:numPr>
        <w:spacing w:before="0" w:beforeAutospacing="0" w:after="0" w:afterAutospacing="0"/>
        <w:jc w:val="both"/>
        <w:textAlignment w:val="baseline"/>
        <w:rPr>
          <w:rFonts w:asciiTheme="minorHAnsi" w:hAnsiTheme="minorHAnsi" w:cstheme="minorBidi"/>
          <w:sz w:val="22"/>
          <w:szCs w:val="22"/>
        </w:rPr>
      </w:pPr>
      <w:r>
        <w:rPr>
          <w:rFonts w:asciiTheme="minorHAnsi" w:hAnsiTheme="minorHAnsi" w:cstheme="minorBidi"/>
          <w:sz w:val="22"/>
          <w:szCs w:val="22"/>
        </w:rPr>
        <w:t>Each department will create different budget codes as each one of them will be assigned to a specific project</w:t>
      </w:r>
      <w:r w:rsidR="00A17212" w:rsidRPr="004467EE">
        <w:rPr>
          <w:rFonts w:asciiTheme="minorHAnsi" w:hAnsiTheme="minorHAnsi" w:cstheme="minorBidi"/>
          <w:sz w:val="22"/>
          <w:szCs w:val="22"/>
        </w:rPr>
        <w:t>.</w:t>
      </w:r>
      <w:r>
        <w:rPr>
          <w:rFonts w:asciiTheme="minorHAnsi" w:hAnsiTheme="minorHAnsi" w:cstheme="minorBidi"/>
          <w:sz w:val="22"/>
          <w:szCs w:val="22"/>
        </w:rPr>
        <w:t xml:space="preserve"> One budget code is directly linked with one specific department.</w:t>
      </w:r>
      <w:r w:rsidR="00A17212" w:rsidRPr="004467EE">
        <w:rPr>
          <w:rFonts w:asciiTheme="minorHAnsi" w:hAnsiTheme="minorHAnsi" w:cstheme="minorBidi"/>
          <w:sz w:val="22"/>
          <w:szCs w:val="22"/>
        </w:rPr>
        <w:t xml:space="preserve"> </w:t>
      </w:r>
    </w:p>
    <w:p w14:paraId="2C5C3099" w14:textId="77777777" w:rsidR="00A61553" w:rsidRPr="004467EE" w:rsidRDefault="00A61553" w:rsidP="00A61553">
      <w:pPr>
        <w:pStyle w:val="NormalWeb"/>
        <w:spacing w:before="0" w:beforeAutospacing="0" w:after="0" w:afterAutospacing="0"/>
        <w:jc w:val="both"/>
        <w:textAlignment w:val="baseline"/>
        <w:rPr>
          <w:rFonts w:asciiTheme="minorHAnsi" w:hAnsiTheme="minorHAnsi" w:cstheme="minorBidi"/>
          <w:sz w:val="22"/>
          <w:szCs w:val="22"/>
        </w:rPr>
      </w:pPr>
    </w:p>
    <w:p w14:paraId="1420F610" w14:textId="11929AD8" w:rsidR="000F4989" w:rsidRPr="00A27032" w:rsidRDefault="00A17212"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r w:rsidRPr="00A27032">
        <w:rPr>
          <w:rFonts w:asciiTheme="minorHAnsi" w:hAnsiTheme="minorHAnsi" w:cstheme="minorBidi"/>
          <w:b/>
          <w:sz w:val="22"/>
          <w:szCs w:val="22"/>
        </w:rPr>
        <w:t>BudgetCodes- Projects</w:t>
      </w:r>
    </w:p>
    <w:p w14:paraId="17F77732" w14:textId="0D5CA533" w:rsidR="000F4989" w:rsidRPr="004467EE" w:rsidRDefault="000F4989" w:rsidP="001C006B">
      <w:pPr>
        <w:pStyle w:val="NormalWeb"/>
        <w:numPr>
          <w:ilvl w:val="1"/>
          <w:numId w:val="1"/>
        </w:numPr>
        <w:spacing w:before="0" w:beforeAutospacing="0" w:after="0" w:afterAutospacing="0"/>
        <w:jc w:val="both"/>
        <w:rPr>
          <w:rFonts w:asciiTheme="minorHAnsi" w:hAnsiTheme="minorHAnsi" w:cstheme="minorBidi"/>
          <w:sz w:val="22"/>
          <w:szCs w:val="22"/>
        </w:rPr>
      </w:pPr>
      <w:r w:rsidRPr="00A61553">
        <w:rPr>
          <w:rFonts w:asciiTheme="minorHAnsi" w:hAnsiTheme="minorHAnsi" w:cstheme="minorBidi"/>
          <w:i/>
          <w:sz w:val="22"/>
          <w:szCs w:val="22"/>
        </w:rPr>
        <w:t>Cardinality</w:t>
      </w:r>
      <w:r w:rsidRPr="004467EE">
        <w:rPr>
          <w:rFonts w:asciiTheme="minorHAnsi" w:hAnsiTheme="minorHAnsi" w:cstheme="minorBidi"/>
          <w:sz w:val="22"/>
          <w:szCs w:val="22"/>
        </w:rPr>
        <w:t>:</w:t>
      </w:r>
      <w:r w:rsidR="001612AA" w:rsidRPr="004467EE">
        <w:rPr>
          <w:rFonts w:asciiTheme="minorHAnsi" w:hAnsiTheme="minorHAnsi" w:cstheme="minorBidi"/>
          <w:sz w:val="22"/>
          <w:szCs w:val="22"/>
        </w:rPr>
        <w:t xml:space="preserve"> </w:t>
      </w:r>
      <w:r w:rsidR="00051BE2">
        <w:rPr>
          <w:rFonts w:asciiTheme="minorHAnsi" w:hAnsiTheme="minorHAnsi" w:cstheme="minorBidi"/>
          <w:sz w:val="22"/>
          <w:szCs w:val="22"/>
        </w:rPr>
        <w:t>1..1 – 1..1</w:t>
      </w:r>
    </w:p>
    <w:p w14:paraId="14CF569B" w14:textId="71611B51" w:rsidR="00A17212" w:rsidRDefault="004467EE" w:rsidP="001C006B">
      <w:pPr>
        <w:pStyle w:val="NormalWeb"/>
        <w:numPr>
          <w:ilvl w:val="2"/>
          <w:numId w:val="1"/>
        </w:numPr>
        <w:spacing w:before="0" w:beforeAutospacing="0" w:after="0" w:afterAutospacing="0"/>
        <w:jc w:val="both"/>
        <w:rPr>
          <w:rFonts w:asciiTheme="minorHAnsi" w:hAnsiTheme="minorHAnsi" w:cstheme="minorBidi"/>
          <w:sz w:val="22"/>
          <w:szCs w:val="22"/>
        </w:rPr>
      </w:pPr>
      <w:r>
        <w:rPr>
          <w:rFonts w:asciiTheme="minorHAnsi" w:hAnsiTheme="minorHAnsi" w:cstheme="minorBidi"/>
          <w:sz w:val="22"/>
          <w:szCs w:val="22"/>
        </w:rPr>
        <w:t>All the projects will have a budget code but each project can only receive budget from one department</w:t>
      </w:r>
      <w:r w:rsidR="00A17212" w:rsidRPr="004467EE">
        <w:rPr>
          <w:rFonts w:asciiTheme="minorHAnsi" w:hAnsiTheme="minorHAnsi" w:cstheme="minorBidi"/>
          <w:sz w:val="22"/>
          <w:szCs w:val="22"/>
        </w:rPr>
        <w:t>.</w:t>
      </w:r>
    </w:p>
    <w:p w14:paraId="334CBCCB" w14:textId="77777777" w:rsidR="00F45593" w:rsidRPr="004467EE" w:rsidRDefault="00F45593" w:rsidP="00F45593">
      <w:pPr>
        <w:pStyle w:val="NormalWeb"/>
        <w:spacing w:before="0" w:beforeAutospacing="0" w:after="0" w:afterAutospacing="0"/>
        <w:jc w:val="both"/>
        <w:rPr>
          <w:rFonts w:asciiTheme="minorHAnsi" w:hAnsiTheme="minorHAnsi" w:cstheme="minorBidi"/>
          <w:sz w:val="22"/>
          <w:szCs w:val="22"/>
        </w:rPr>
      </w:pPr>
    </w:p>
    <w:p w14:paraId="639EEC0F" w14:textId="77777777" w:rsidR="00A61553" w:rsidRDefault="00A17212"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r w:rsidRPr="00A27032">
        <w:rPr>
          <w:rFonts w:asciiTheme="minorHAnsi" w:hAnsiTheme="minorHAnsi" w:cstheme="minorBidi"/>
          <w:b/>
          <w:sz w:val="22"/>
          <w:szCs w:val="22"/>
        </w:rPr>
        <w:t>Expense sheets - Budget Codes</w:t>
      </w:r>
    </w:p>
    <w:p w14:paraId="28421E51" w14:textId="77777777" w:rsidR="00A61553" w:rsidRPr="00A61553" w:rsidRDefault="000F4989" w:rsidP="001C006B">
      <w:pPr>
        <w:pStyle w:val="NormalWeb"/>
        <w:numPr>
          <w:ilvl w:val="1"/>
          <w:numId w:val="1"/>
        </w:numPr>
        <w:spacing w:before="0" w:beforeAutospacing="0" w:after="0" w:afterAutospacing="0"/>
        <w:jc w:val="both"/>
        <w:textAlignment w:val="baseline"/>
        <w:rPr>
          <w:rFonts w:asciiTheme="minorHAnsi" w:hAnsiTheme="minorHAnsi" w:cstheme="minorBidi"/>
          <w:sz w:val="22"/>
          <w:szCs w:val="22"/>
        </w:rPr>
      </w:pPr>
      <w:r w:rsidRPr="00A61553">
        <w:rPr>
          <w:rFonts w:asciiTheme="minorHAnsi" w:hAnsiTheme="minorHAnsi" w:cstheme="minorBidi"/>
          <w:i/>
          <w:sz w:val="22"/>
          <w:szCs w:val="22"/>
        </w:rPr>
        <w:t>Cardinality</w:t>
      </w:r>
      <w:r w:rsidRPr="00A61553">
        <w:rPr>
          <w:rFonts w:asciiTheme="minorHAnsi" w:hAnsiTheme="minorHAnsi" w:cstheme="minorBidi"/>
          <w:sz w:val="22"/>
          <w:szCs w:val="22"/>
        </w:rPr>
        <w:t>:</w:t>
      </w:r>
      <w:r w:rsidR="001612AA" w:rsidRPr="00A61553">
        <w:rPr>
          <w:rFonts w:asciiTheme="minorHAnsi" w:hAnsiTheme="minorHAnsi" w:cstheme="minorBidi"/>
          <w:sz w:val="22"/>
          <w:szCs w:val="22"/>
        </w:rPr>
        <w:t xml:space="preserve"> </w:t>
      </w:r>
      <w:r w:rsidR="00051BE2" w:rsidRPr="00A61553">
        <w:rPr>
          <w:rFonts w:asciiTheme="minorHAnsi" w:hAnsiTheme="minorHAnsi" w:cstheme="minorBidi"/>
          <w:sz w:val="22"/>
          <w:szCs w:val="22"/>
        </w:rPr>
        <w:t>1..* – 1..1</w:t>
      </w:r>
    </w:p>
    <w:p w14:paraId="6B8A7938" w14:textId="0B91D748" w:rsidR="004E070E" w:rsidRPr="00A61553" w:rsidRDefault="004467EE" w:rsidP="001C006B">
      <w:pPr>
        <w:pStyle w:val="NormalWeb"/>
        <w:numPr>
          <w:ilvl w:val="2"/>
          <w:numId w:val="1"/>
        </w:numPr>
        <w:spacing w:before="0" w:beforeAutospacing="0" w:after="0" w:afterAutospacing="0"/>
        <w:jc w:val="both"/>
        <w:textAlignment w:val="baseline"/>
        <w:rPr>
          <w:rFonts w:asciiTheme="minorHAnsi" w:hAnsiTheme="minorHAnsi" w:cstheme="minorBidi"/>
          <w:b/>
          <w:sz w:val="22"/>
          <w:szCs w:val="22"/>
        </w:rPr>
      </w:pPr>
      <w:r w:rsidRPr="00A61553">
        <w:rPr>
          <w:rFonts w:asciiTheme="minorHAnsi" w:hAnsiTheme="minorHAnsi" w:cstheme="minorBidi"/>
          <w:sz w:val="22"/>
          <w:szCs w:val="22"/>
        </w:rPr>
        <w:t>The project budget is controlled by the analysing the Expense Sheets. Each Budget Code will have many Expense Sheets associated with it but one sheet can only be associated with one budget code</w:t>
      </w:r>
      <w:r w:rsidR="00A17212" w:rsidRPr="00A61553">
        <w:rPr>
          <w:rFonts w:asciiTheme="minorHAnsi" w:hAnsiTheme="minorHAnsi" w:cstheme="minorBidi"/>
          <w:sz w:val="22"/>
          <w:szCs w:val="22"/>
        </w:rPr>
        <w:t>.</w:t>
      </w:r>
    </w:p>
    <w:p w14:paraId="0D496A2A" w14:textId="77777777" w:rsidR="004E070E" w:rsidRDefault="004E070E" w:rsidP="00A17212">
      <w:pPr>
        <w:pStyle w:val="NormalWeb"/>
        <w:spacing w:before="0" w:beforeAutospacing="0" w:after="0" w:afterAutospacing="0"/>
        <w:rPr>
          <w:rFonts w:ascii="Arial" w:hAnsi="Arial" w:cs="Arial"/>
          <w:color w:val="FF0000"/>
          <w:sz w:val="23"/>
          <w:szCs w:val="23"/>
        </w:rPr>
        <w:sectPr w:rsidR="004E070E" w:rsidSect="00FA27BF">
          <w:footerReference w:type="even" r:id="rId10"/>
          <w:footerReference w:type="default" r:id="rId11"/>
          <w:pgSz w:w="11906" w:h="16838"/>
          <w:pgMar w:top="1440" w:right="1440" w:bottom="1440" w:left="1440" w:header="708" w:footer="708" w:gutter="0"/>
          <w:cols w:space="708"/>
          <w:titlePg/>
          <w:docGrid w:linePitch="360"/>
        </w:sectPr>
      </w:pPr>
    </w:p>
    <w:p w14:paraId="4FF1BE9B" w14:textId="2F2BE20E" w:rsidR="00341DA4" w:rsidRDefault="00334EC3" w:rsidP="00341DA4">
      <w:pPr>
        <w:pStyle w:val="NormalWeb"/>
        <w:keepNext/>
        <w:spacing w:before="0" w:beforeAutospacing="0" w:after="0" w:afterAutospacing="0"/>
        <w:jc w:val="center"/>
      </w:pPr>
      <w:r>
        <w:rPr>
          <w:rFonts w:ascii="Arial" w:hAnsi="Arial" w:cs="Arial"/>
          <w:noProof/>
          <w:color w:val="FF0000"/>
          <w:sz w:val="23"/>
          <w:szCs w:val="23"/>
          <w:lang w:eastAsia="en-GB"/>
        </w:rPr>
        <w:lastRenderedPageBreak/>
        <w:drawing>
          <wp:inline distT="0" distB="0" distL="0" distR="0" wp14:anchorId="71388CA2" wp14:editId="2CA77478">
            <wp:extent cx="6810375" cy="6162675"/>
            <wp:effectExtent l="0" t="0" r="9525" b="9525"/>
            <wp:docPr id="12" name="Picture 1" descr="Final_ERD_v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al_ERD_v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10375" cy="6162675"/>
                    </a:xfrm>
                    <a:prstGeom prst="rect">
                      <a:avLst/>
                    </a:prstGeom>
                    <a:noFill/>
                    <a:ln>
                      <a:noFill/>
                    </a:ln>
                  </pic:spPr>
                </pic:pic>
              </a:graphicData>
            </a:graphic>
          </wp:inline>
        </w:drawing>
      </w:r>
    </w:p>
    <w:p w14:paraId="082A0FBC" w14:textId="6AF3285C" w:rsidR="00341DA4" w:rsidRDefault="00341DA4" w:rsidP="00341DA4">
      <w:pPr>
        <w:pStyle w:val="Caption"/>
        <w:jc w:val="center"/>
      </w:pPr>
      <w:r>
        <w:t xml:space="preserve">Figure </w:t>
      </w:r>
      <w:fldSimple w:instr=" SEQ Figure \* ARABIC ">
        <w:r w:rsidR="006241A8">
          <w:rPr>
            <w:noProof/>
          </w:rPr>
          <w:t>2</w:t>
        </w:r>
      </w:fldSimple>
      <w:r>
        <w:t xml:space="preserve"> - Entity Relationship Diagram</w:t>
      </w:r>
    </w:p>
    <w:p w14:paraId="5D59C070" w14:textId="386204CE" w:rsidR="00454941" w:rsidRDefault="00454941" w:rsidP="004E070E">
      <w:pPr>
        <w:pStyle w:val="NormalWeb"/>
        <w:spacing w:before="0" w:beforeAutospacing="0" w:after="0" w:afterAutospacing="0"/>
        <w:jc w:val="center"/>
        <w:rPr>
          <w:rFonts w:ascii="Arial" w:hAnsi="Arial" w:cs="Arial"/>
          <w:color w:val="FF0000"/>
          <w:sz w:val="23"/>
          <w:szCs w:val="23"/>
        </w:rPr>
        <w:sectPr w:rsidR="00454941" w:rsidSect="004E070E">
          <w:pgSz w:w="16838" w:h="11906" w:orient="landscape"/>
          <w:pgMar w:top="720" w:right="720" w:bottom="720" w:left="720" w:header="708" w:footer="708" w:gutter="0"/>
          <w:cols w:space="708"/>
          <w:titlePg/>
          <w:docGrid w:linePitch="360"/>
        </w:sectPr>
      </w:pPr>
    </w:p>
    <w:p w14:paraId="7E1CF48A" w14:textId="09CA879E" w:rsidR="000F4989" w:rsidRDefault="000F4989" w:rsidP="004B1A24">
      <w:pPr>
        <w:pStyle w:val="Heading2"/>
      </w:pPr>
      <w:bookmarkStart w:id="12" w:name="_Toc410031779"/>
      <w:bookmarkEnd w:id="8"/>
      <w:bookmarkEnd w:id="9"/>
      <w:r>
        <w:lastRenderedPageBreak/>
        <w:t xml:space="preserve">2.2 </w:t>
      </w:r>
      <w:r w:rsidR="00451A16">
        <w:t xml:space="preserve">Data Warehouse – </w:t>
      </w:r>
      <w:r>
        <w:t xml:space="preserve">Advantages and </w:t>
      </w:r>
      <w:r w:rsidR="00451A16">
        <w:t>D</w:t>
      </w:r>
      <w:r>
        <w:t>isadvantages</w:t>
      </w:r>
      <w:bookmarkEnd w:id="12"/>
    </w:p>
    <w:p w14:paraId="33C0F68F" w14:textId="77777777" w:rsidR="00F14372" w:rsidRPr="00F14372" w:rsidRDefault="00F14372" w:rsidP="00F14372"/>
    <w:p w14:paraId="3EC1A558" w14:textId="77777777" w:rsidR="00266F95" w:rsidRDefault="00266F95" w:rsidP="00266F95">
      <w:pPr>
        <w:jc w:val="both"/>
      </w:pPr>
      <w:r w:rsidRPr="003A61C8">
        <w:t xml:space="preserve">Database is structured data gathering and data processing model. There are two </w:t>
      </w:r>
      <w:r>
        <w:t xml:space="preserve">main </w:t>
      </w:r>
      <w:r w:rsidRPr="003A61C8">
        <w:t>forms of databases, operational databases and analytical databases.</w:t>
      </w:r>
      <w:r>
        <w:t xml:space="preserve"> This chapter will define each one of them and state their advantages and disadvantages.</w:t>
      </w:r>
    </w:p>
    <w:p w14:paraId="25F0FA6F" w14:textId="77777777" w:rsidR="00266F95" w:rsidRDefault="00266F95" w:rsidP="00266F95">
      <w:pPr>
        <w:jc w:val="both"/>
      </w:pPr>
      <w:r w:rsidRPr="004C51D4">
        <w:t xml:space="preserve">The </w:t>
      </w:r>
      <w:r>
        <w:t>Op</w:t>
      </w:r>
      <w:r w:rsidRPr="004C51D4">
        <w:t xml:space="preserve">erational </w:t>
      </w:r>
      <w:r>
        <w:t>D</w:t>
      </w:r>
      <w:r w:rsidRPr="004C51D4">
        <w:t xml:space="preserve">atabases </w:t>
      </w:r>
      <w:r>
        <w:t>are</w:t>
      </w:r>
      <w:r w:rsidRPr="004C51D4">
        <w:t xml:space="preserve"> company’s core transaction processing (OLTP) scheme that collect, modify and sustain data on a daily basis.</w:t>
      </w:r>
      <w:r>
        <w:t xml:space="preserve"> The same type of database is also responsible </w:t>
      </w:r>
      <w:r w:rsidRPr="000406B3">
        <w:t xml:space="preserve">to process </w:t>
      </w:r>
      <w:r>
        <w:t>and manage dynamic flow of real</w:t>
      </w:r>
      <w:r w:rsidRPr="000406B3">
        <w:t>-time data.  It allows access to the archived data and permits data modification of this data such a</w:t>
      </w:r>
      <w:r>
        <w:t xml:space="preserve">s deletion, adding or updating. </w:t>
      </w:r>
    </w:p>
    <w:p w14:paraId="3820008B" w14:textId="4EF72CC0" w:rsidR="00266F95" w:rsidRDefault="00F14372" w:rsidP="00266F95">
      <w:pPr>
        <w:jc w:val="both"/>
      </w:pPr>
      <w:r>
        <w:t>Disadvantages of Operational Databases (OD) in their design as it cover</w:t>
      </w:r>
      <w:r w:rsidR="00266F95">
        <w:t xml:space="preserve"> data entry purposes only. Online quires and analytics must be </w:t>
      </w:r>
      <w:r>
        <w:t>simple,</w:t>
      </w:r>
      <w:r w:rsidR="00266F95">
        <w:t xml:space="preserve"> as operational database has “relational” not “dimensional”. Therefore, OD is unable to quickly consolidate, cleanse and integrate data from multiple, disparate databases that run on different technical platforms in different geographical locations. Thus result in poor business intelligence results in poor strategic and tactical decision making</w:t>
      </w:r>
    </w:p>
    <w:p w14:paraId="02ACF5AE" w14:textId="1E4CFC36" w:rsidR="000406B3" w:rsidRDefault="000406B3" w:rsidP="000406B3">
      <w:pPr>
        <w:jc w:val="both"/>
      </w:pPr>
      <w:r w:rsidRPr="000406B3">
        <w:t xml:space="preserve">Operational database is designed to process </w:t>
      </w:r>
      <w:r>
        <w:t>and manage dynamic flow of real</w:t>
      </w:r>
      <w:r w:rsidRPr="000406B3">
        <w:t xml:space="preserve">-time data.  It allows access to the archived data and permits data modification of this data such as deletion, adding or updating. The significant difference between operational and warehouse systems are that operational system designed to assist with transaction process whereas data warehousing oriented for online analytical process (OLAP) </w:t>
      </w:r>
      <w:r w:rsidRPr="000406B3">
        <w:fldChar w:fldCharType="begin" w:fldLock="1"/>
      </w:r>
      <w:r w:rsidRPr="000406B3">
        <w:instrText>ADDIN CSL_CITATION { "citationItems" : [ { "id" : "ITEM-1", "itemData" : { "URL" : "http://www.exforsys.com/tutorials/data-warehousing/advantages-and-disadvantages-to-using-a-data-warehouse.html", "accessed" : { "date-parts" : [ [ "2014", "11", "14" ] ] }, "author" : [ { "dropping-particle" : "", "family" : "Exforsys", "given" : "", "non-dropping-particle" : "", "parse-names" : false, "suffix" : "" } ], "id" : "ITEM-1", "issued" : { "date-parts" : [ [ "0" ] ] }, "title" : "Advantages and Disadvantages to Using a Data Warehouse | IT Training and Consulting \u2013 Exforsys", "type" : "webpage" }, "uris" : [ "http://www.mendeley.com/documents/?uuid=14d17f3f-986d-499a-b46d-41c8df8d670d" ] } ], "mendeley" : { "formattedCitation" : "(Exforsys n.d.)", "manualFormatting" : "(Exforsys)", "plainTextFormattedCitation" : "(Exforsys n.d.)", "previouslyFormattedCitation" : "(Exforsys n.d.)" }, "properties" : { "noteIndex" : 0 }, "schema" : "https://github.com/citation-style-language/schema/raw/master/csl-citation.json" }</w:instrText>
      </w:r>
      <w:r w:rsidRPr="000406B3">
        <w:fldChar w:fldCharType="separate"/>
      </w:r>
      <w:r w:rsidRPr="000406B3">
        <w:rPr>
          <w:noProof/>
        </w:rPr>
        <w:t>(Exforsys)</w:t>
      </w:r>
      <w:r w:rsidRPr="000406B3">
        <w:rPr>
          <w:lang w:val="en-US"/>
        </w:rPr>
        <w:fldChar w:fldCharType="end"/>
      </w:r>
      <w:r w:rsidRPr="000406B3">
        <w:t xml:space="preserve">. Therefore usage of data is optimized for different purposes, see Table 1 below. </w:t>
      </w:r>
    </w:p>
    <w:p w14:paraId="2CE4430B" w14:textId="77777777" w:rsidR="001D1826" w:rsidRDefault="001D1826" w:rsidP="000406B3">
      <w:pPr>
        <w:jc w:val="both"/>
      </w:pPr>
    </w:p>
    <w:p w14:paraId="570CE8A2" w14:textId="0D453AF4" w:rsidR="00266F95" w:rsidRDefault="0048223D" w:rsidP="004B1A24">
      <w:pPr>
        <w:pStyle w:val="Heading2"/>
      </w:pPr>
      <w:bookmarkStart w:id="13" w:name="_Toc410031780"/>
      <w:r>
        <w:t>2.3</w:t>
      </w:r>
      <w:r w:rsidR="000F4989">
        <w:t xml:space="preserve"> Table of Comparison</w:t>
      </w:r>
      <w:bookmarkEnd w:id="13"/>
    </w:p>
    <w:p w14:paraId="4BECCF58" w14:textId="77777777" w:rsidR="001D1826" w:rsidRPr="001D1826" w:rsidRDefault="001D1826" w:rsidP="001D1826"/>
    <w:tbl>
      <w:tblPr>
        <w:tblStyle w:val="TableGrid"/>
        <w:tblW w:w="0" w:type="auto"/>
        <w:tblLook w:val="04A0" w:firstRow="1" w:lastRow="0" w:firstColumn="1" w:lastColumn="0" w:noHBand="0" w:noVBand="1"/>
      </w:tblPr>
      <w:tblGrid>
        <w:gridCol w:w="4621"/>
        <w:gridCol w:w="4621"/>
      </w:tblGrid>
      <w:tr w:rsidR="00266F95" w:rsidRPr="000406B3" w14:paraId="1D7CD7DB" w14:textId="77777777" w:rsidTr="006022DF">
        <w:tc>
          <w:tcPr>
            <w:tcW w:w="4621" w:type="dxa"/>
          </w:tcPr>
          <w:p w14:paraId="195EAD3B" w14:textId="77777777" w:rsidR="00266F95" w:rsidRPr="001D1826" w:rsidRDefault="00266F95" w:rsidP="001D1826">
            <w:pPr>
              <w:spacing w:line="259" w:lineRule="auto"/>
              <w:jc w:val="center"/>
              <w:rPr>
                <w:b/>
                <w:sz w:val="24"/>
                <w:szCs w:val="24"/>
                <w:lang w:val="en-US"/>
              </w:rPr>
            </w:pPr>
            <w:r w:rsidRPr="001D1826">
              <w:rPr>
                <w:b/>
                <w:sz w:val="24"/>
                <w:szCs w:val="24"/>
                <w:lang w:val="en-US"/>
              </w:rPr>
              <w:t>Operational Database</w:t>
            </w:r>
          </w:p>
          <w:p w14:paraId="25457714" w14:textId="77777777" w:rsidR="001D1826" w:rsidRPr="001D1826" w:rsidRDefault="001D1826" w:rsidP="001D1826">
            <w:pPr>
              <w:spacing w:line="259" w:lineRule="auto"/>
              <w:jc w:val="center"/>
              <w:rPr>
                <w:b/>
                <w:sz w:val="24"/>
                <w:szCs w:val="24"/>
                <w:lang w:val="en-US"/>
              </w:rPr>
            </w:pPr>
          </w:p>
        </w:tc>
        <w:tc>
          <w:tcPr>
            <w:tcW w:w="4621" w:type="dxa"/>
          </w:tcPr>
          <w:p w14:paraId="74F60724" w14:textId="60286BA0" w:rsidR="00266F95" w:rsidRPr="001D1826" w:rsidRDefault="00266F95" w:rsidP="001D1826">
            <w:pPr>
              <w:spacing w:line="259" w:lineRule="auto"/>
              <w:jc w:val="center"/>
              <w:rPr>
                <w:b/>
                <w:sz w:val="24"/>
                <w:szCs w:val="24"/>
                <w:lang w:val="en-US"/>
              </w:rPr>
            </w:pPr>
            <w:r w:rsidRPr="001D1826">
              <w:rPr>
                <w:b/>
                <w:sz w:val="24"/>
                <w:szCs w:val="24"/>
                <w:lang w:val="en-US"/>
              </w:rPr>
              <w:t>Data Warehouse</w:t>
            </w:r>
          </w:p>
        </w:tc>
      </w:tr>
      <w:tr w:rsidR="00266F95" w:rsidRPr="000406B3" w14:paraId="57D5CB66" w14:textId="77777777" w:rsidTr="006022DF">
        <w:tc>
          <w:tcPr>
            <w:tcW w:w="4621" w:type="dxa"/>
          </w:tcPr>
          <w:p w14:paraId="5971B610" w14:textId="77777777" w:rsidR="00266F95" w:rsidRPr="000406B3" w:rsidRDefault="00266F95" w:rsidP="006022DF">
            <w:pPr>
              <w:rPr>
                <w:lang w:val="en-US"/>
              </w:rPr>
            </w:pPr>
            <w:r w:rsidRPr="000406B3">
              <w:rPr>
                <w:lang w:val="en-US"/>
              </w:rPr>
              <w:t>Provides process-oriented or process-driven analysis only around defined processes of the business and its tasks.</w:t>
            </w:r>
          </w:p>
          <w:p w14:paraId="7A6264EB" w14:textId="77777777" w:rsidR="00266F95" w:rsidRPr="000406B3" w:rsidRDefault="00266F95" w:rsidP="006022DF">
            <w:pPr>
              <w:rPr>
                <w:lang w:val="en-US"/>
              </w:rPr>
            </w:pPr>
          </w:p>
          <w:p w14:paraId="2BC674CC" w14:textId="77777777" w:rsidR="00266F95" w:rsidRPr="000406B3" w:rsidRDefault="00266F95" w:rsidP="006022DF">
            <w:pPr>
              <w:rPr>
                <w:lang w:val="en-US"/>
              </w:rPr>
            </w:pPr>
          </w:p>
        </w:tc>
        <w:tc>
          <w:tcPr>
            <w:tcW w:w="4621" w:type="dxa"/>
          </w:tcPr>
          <w:p w14:paraId="2A374981" w14:textId="098A4AA7" w:rsidR="00266F95" w:rsidRDefault="00266F95" w:rsidP="006022DF">
            <w:pPr>
              <w:rPr>
                <w:lang w:val="en-US"/>
              </w:rPr>
            </w:pPr>
            <w:r w:rsidRPr="000406B3">
              <w:rPr>
                <w:lang w:val="en-US"/>
              </w:rPr>
              <w:t xml:space="preserve">Provides subject-oriented analysis with main focus on the business area where company requires strategic decisions. The collected information is concise about particular issue and collected from more </w:t>
            </w:r>
            <w:r w:rsidR="006022DF" w:rsidRPr="000406B3">
              <w:rPr>
                <w:lang w:val="en-US"/>
              </w:rPr>
              <w:t>than</w:t>
            </w:r>
            <w:r w:rsidRPr="000406B3">
              <w:rPr>
                <w:lang w:val="en-US"/>
              </w:rPr>
              <w:t xml:space="preserve"> one operational </w:t>
            </w:r>
            <w:r w:rsidR="001D1826" w:rsidRPr="000406B3">
              <w:rPr>
                <w:lang w:val="en-US"/>
              </w:rPr>
              <w:t>source</w:t>
            </w:r>
            <w:r w:rsidRPr="000406B3">
              <w:rPr>
                <w:lang w:val="en-US"/>
              </w:rPr>
              <w:t>. The data analysis produce information about short-range strategies its assessment and evaluations.</w:t>
            </w:r>
          </w:p>
          <w:p w14:paraId="777B7F76" w14:textId="0A37A826" w:rsidR="001D1826" w:rsidRPr="000406B3" w:rsidRDefault="001D1826" w:rsidP="006022DF">
            <w:pPr>
              <w:rPr>
                <w:lang w:val="en-US"/>
              </w:rPr>
            </w:pPr>
          </w:p>
        </w:tc>
      </w:tr>
      <w:tr w:rsidR="00266F95" w:rsidRPr="000406B3" w14:paraId="4D5357B0" w14:textId="77777777" w:rsidTr="006022DF">
        <w:tc>
          <w:tcPr>
            <w:tcW w:w="4621" w:type="dxa"/>
          </w:tcPr>
          <w:p w14:paraId="3FE8F9DF" w14:textId="77777777" w:rsidR="00266F95" w:rsidRPr="000406B3" w:rsidRDefault="00266F95" w:rsidP="006022DF">
            <w:pPr>
              <w:rPr>
                <w:lang w:val="en-US"/>
              </w:rPr>
            </w:pPr>
            <w:r w:rsidRPr="000406B3">
              <w:rPr>
                <w:lang w:val="en-US"/>
              </w:rPr>
              <w:t>Dealing with current data and this data updated on the regular basis.</w:t>
            </w:r>
          </w:p>
        </w:tc>
        <w:tc>
          <w:tcPr>
            <w:tcW w:w="4621" w:type="dxa"/>
          </w:tcPr>
          <w:p w14:paraId="260BAC83" w14:textId="77777777" w:rsidR="00266F95" w:rsidRDefault="00266F95" w:rsidP="006022DF">
            <w:r w:rsidRPr="000406B3">
              <w:t>Dealing with historical data and this data rarely changed. Data warehouse stores information as non-volatile and read only format. This data is loaded on the regular basis and growing constantly.</w:t>
            </w:r>
          </w:p>
          <w:p w14:paraId="67C6B67A" w14:textId="77777777" w:rsidR="001D1826" w:rsidRPr="000406B3" w:rsidRDefault="001D1826" w:rsidP="006022DF">
            <w:pPr>
              <w:rPr>
                <w:lang w:val="en-US"/>
              </w:rPr>
            </w:pPr>
          </w:p>
        </w:tc>
      </w:tr>
      <w:tr w:rsidR="00266F95" w:rsidRPr="000406B3" w14:paraId="3C52E412" w14:textId="77777777" w:rsidTr="006022DF">
        <w:tc>
          <w:tcPr>
            <w:tcW w:w="4621" w:type="dxa"/>
          </w:tcPr>
          <w:p w14:paraId="1157CDF6" w14:textId="77777777" w:rsidR="00266F95" w:rsidRPr="000406B3" w:rsidRDefault="00266F95" w:rsidP="006022DF">
            <w:pPr>
              <w:rPr>
                <w:lang w:val="en-US"/>
              </w:rPr>
            </w:pPr>
            <w:r w:rsidRPr="000406B3">
              <w:rPr>
                <w:lang w:val="en-US"/>
              </w:rPr>
              <w:t>System optimized for fast data uploading but small content at the time.</w:t>
            </w:r>
          </w:p>
        </w:tc>
        <w:tc>
          <w:tcPr>
            <w:tcW w:w="4621" w:type="dxa"/>
          </w:tcPr>
          <w:p w14:paraId="28E5DE7B" w14:textId="77777777" w:rsidR="00266F95" w:rsidRDefault="00266F95" w:rsidP="006022DF">
            <w:r w:rsidRPr="000406B3">
              <w:t>System optimized for fast data retrieval and large content at the time.</w:t>
            </w:r>
          </w:p>
          <w:p w14:paraId="708513BB" w14:textId="77777777" w:rsidR="001D1826" w:rsidRPr="00AF7879" w:rsidRDefault="001D1826" w:rsidP="006022DF"/>
        </w:tc>
      </w:tr>
      <w:tr w:rsidR="00266F95" w:rsidRPr="000406B3" w14:paraId="32632088" w14:textId="77777777" w:rsidTr="006022DF">
        <w:tc>
          <w:tcPr>
            <w:tcW w:w="4621" w:type="dxa"/>
          </w:tcPr>
          <w:p w14:paraId="09B5C600" w14:textId="77777777" w:rsidR="00266F95" w:rsidRDefault="00266F95" w:rsidP="006022DF">
            <w:pPr>
              <w:rPr>
                <w:lang w:val="en-US"/>
              </w:rPr>
            </w:pPr>
            <w:r w:rsidRPr="000406B3">
              <w:rPr>
                <w:lang w:val="en-US"/>
              </w:rPr>
              <w:lastRenderedPageBreak/>
              <w:t>Data is specific to application performance; therefore it is non-integrated or partially integrated causing data redundancy.</w:t>
            </w:r>
          </w:p>
          <w:p w14:paraId="5304592F" w14:textId="77777777" w:rsidR="001D1826" w:rsidRPr="000406B3" w:rsidRDefault="001D1826" w:rsidP="006022DF">
            <w:pPr>
              <w:rPr>
                <w:lang w:val="en-US"/>
              </w:rPr>
            </w:pPr>
          </w:p>
        </w:tc>
        <w:tc>
          <w:tcPr>
            <w:tcW w:w="4621" w:type="dxa"/>
          </w:tcPr>
          <w:p w14:paraId="68DE4753" w14:textId="77777777" w:rsidR="00266F95" w:rsidRPr="000406B3" w:rsidRDefault="00266F95" w:rsidP="006022DF">
            <w:r w:rsidRPr="000406B3">
              <w:t>Controlling data redundancy problems within DBSM integration layer.</w:t>
            </w:r>
          </w:p>
        </w:tc>
      </w:tr>
      <w:tr w:rsidR="00266F95" w:rsidRPr="000406B3" w14:paraId="6BC553C9" w14:textId="77777777" w:rsidTr="006022DF">
        <w:tc>
          <w:tcPr>
            <w:tcW w:w="4621" w:type="dxa"/>
          </w:tcPr>
          <w:p w14:paraId="1D799E8E" w14:textId="77777777" w:rsidR="00266F95" w:rsidRDefault="00266F95" w:rsidP="006022DF">
            <w:pPr>
              <w:rPr>
                <w:lang w:val="en-US"/>
              </w:rPr>
            </w:pPr>
            <w:r w:rsidRPr="000406B3">
              <w:rPr>
                <w:lang w:val="en-US"/>
              </w:rPr>
              <w:t>Doesn’t require expert level of computing skills to navigate system.</w:t>
            </w:r>
          </w:p>
          <w:p w14:paraId="1FE3D208" w14:textId="77777777" w:rsidR="001D1826" w:rsidRPr="000406B3" w:rsidRDefault="001D1826" w:rsidP="006022DF">
            <w:pPr>
              <w:rPr>
                <w:lang w:val="en-US"/>
              </w:rPr>
            </w:pPr>
          </w:p>
        </w:tc>
        <w:tc>
          <w:tcPr>
            <w:tcW w:w="4621" w:type="dxa"/>
          </w:tcPr>
          <w:p w14:paraId="01FD4178" w14:textId="77777777" w:rsidR="00266F95" w:rsidRPr="000406B3" w:rsidRDefault="00266F95" w:rsidP="006022DF">
            <w:r w:rsidRPr="000406B3">
              <w:t>Requires advance computing knowledge to navigate system.</w:t>
            </w:r>
          </w:p>
        </w:tc>
      </w:tr>
      <w:tr w:rsidR="00266F95" w:rsidRPr="000406B3" w14:paraId="76728521" w14:textId="77777777" w:rsidTr="006022DF">
        <w:tc>
          <w:tcPr>
            <w:tcW w:w="4621" w:type="dxa"/>
          </w:tcPr>
          <w:p w14:paraId="0C2C32E5" w14:textId="77777777" w:rsidR="00266F95" w:rsidRPr="003A61C8" w:rsidRDefault="00266F95" w:rsidP="006022DF">
            <w:r w:rsidRPr="000406B3">
              <w:t>Supporting high-volume transaction performance with minimum rear reporting.</w:t>
            </w:r>
          </w:p>
        </w:tc>
        <w:tc>
          <w:tcPr>
            <w:tcW w:w="4621" w:type="dxa"/>
          </w:tcPr>
          <w:p w14:paraId="5DC47C09" w14:textId="77777777" w:rsidR="00266F95" w:rsidRDefault="00266F95" w:rsidP="006022DF">
            <w:r w:rsidRPr="000406B3">
              <w:t>Supporting high-volume analytical transactions with maximum reporting that promptly used for making strategic decisions.</w:t>
            </w:r>
          </w:p>
          <w:p w14:paraId="16A942C0" w14:textId="77777777" w:rsidR="001D1826" w:rsidRPr="000406B3" w:rsidRDefault="001D1826" w:rsidP="006022DF"/>
        </w:tc>
      </w:tr>
    </w:tbl>
    <w:p w14:paraId="226A4AD6" w14:textId="77777777" w:rsidR="00266F95" w:rsidRPr="000406B3" w:rsidRDefault="00266F95" w:rsidP="00266F95">
      <w:pPr>
        <w:pStyle w:val="Caption"/>
        <w:jc w:val="center"/>
        <w:rPr>
          <w:b/>
          <w:bCs/>
        </w:rPr>
      </w:pPr>
      <w:r>
        <w:t xml:space="preserve">Table </w:t>
      </w:r>
      <w:fldSimple w:instr=" SEQ Table \* ARABIC ">
        <w:r>
          <w:rPr>
            <w:noProof/>
          </w:rPr>
          <w:t>1</w:t>
        </w:r>
      </w:fldSimple>
      <w:r w:rsidRPr="00D763C9">
        <w:t xml:space="preserve"> Operational system VS data warehouse (</w:t>
      </w:r>
      <w:r w:rsidRPr="000406B3">
        <w:rPr>
          <w:bCs/>
        </w:rPr>
        <w:t>Rensselaer</w:t>
      </w:r>
      <w:r w:rsidRPr="00D763C9">
        <w:t>).</w:t>
      </w:r>
    </w:p>
    <w:p w14:paraId="56DB2E58" w14:textId="77777777" w:rsidR="001D1826" w:rsidRDefault="001D1826" w:rsidP="00BF3522">
      <w:pPr>
        <w:jc w:val="both"/>
      </w:pPr>
    </w:p>
    <w:p w14:paraId="318DDBD5" w14:textId="77777777" w:rsidR="001D1826" w:rsidRDefault="001D1826" w:rsidP="00BF3522">
      <w:pPr>
        <w:jc w:val="both"/>
      </w:pPr>
    </w:p>
    <w:p w14:paraId="60C982D4" w14:textId="5AD05518" w:rsidR="009564E9" w:rsidRDefault="008D2898" w:rsidP="00BF3522">
      <w:pPr>
        <w:jc w:val="both"/>
      </w:pPr>
      <w:r>
        <w:t>Data Warehouse is computerised</w:t>
      </w:r>
      <w:r w:rsidR="003C207C">
        <w:t xml:space="preserve"> </w:t>
      </w:r>
      <w:r w:rsidR="002045A8">
        <w:t xml:space="preserve">system </w:t>
      </w:r>
      <w:r w:rsidR="003C207C">
        <w:t>for storing information. This information helps organisation to analyse historical patterns and make important business decisions.  The advantage of having large repository of information that it helps</w:t>
      </w:r>
      <w:r w:rsidR="00206D2A">
        <w:t xml:space="preserve"> to solve number of problems,</w:t>
      </w:r>
      <w:r w:rsidR="003C207C">
        <w:t xml:space="preserve"> </w:t>
      </w:r>
      <w:r w:rsidR="00206D2A">
        <w:t xml:space="preserve">increase company profitability while and reduce cost to access this historical data within </w:t>
      </w:r>
      <w:r w:rsidR="00206D2A">
        <w:rPr>
          <w:rFonts w:hint="eastAsia"/>
        </w:rPr>
        <w:t>external</w:t>
      </w:r>
      <w:r w:rsidR="00206D2A">
        <w:t xml:space="preserve"> sources. </w:t>
      </w:r>
      <w:r w:rsidR="003C207C">
        <w:t>Furthermore, the data is consistent</w:t>
      </w:r>
      <w:r w:rsidR="00E72892">
        <w:t xml:space="preserve">, relevant, </w:t>
      </w:r>
      <w:r w:rsidR="003C207C">
        <w:t xml:space="preserve">structured </w:t>
      </w:r>
      <w:r w:rsidR="00E72892">
        <w:t>and combined from various locations into one centralised location.</w:t>
      </w:r>
      <w:r w:rsidR="003C207C">
        <w:t xml:space="preserve"> </w:t>
      </w:r>
      <w:r w:rsidR="00E72892">
        <w:t>This data centralisation helps to find multiple solutions than wher</w:t>
      </w:r>
      <w:r>
        <w:t>e data analysed separately.</w:t>
      </w:r>
      <w:r w:rsidR="00E72892">
        <w:t xml:space="preserve"> Data Warehouse allows </w:t>
      </w:r>
      <w:r w:rsidR="009564E9">
        <w:t xml:space="preserve">storing already retrieved </w:t>
      </w:r>
      <w:r w:rsidR="00E72892">
        <w:t xml:space="preserve">data within operational </w:t>
      </w:r>
      <w:r w:rsidR="00A53295">
        <w:t xml:space="preserve">level that improves </w:t>
      </w:r>
      <w:r w:rsidR="003A224D">
        <w:t>turnaround</w:t>
      </w:r>
      <w:r w:rsidR="00A53295">
        <w:t xml:space="preserve"> time of data reporting and analysis</w:t>
      </w:r>
      <w:r w:rsidR="008D07A2">
        <w:t xml:space="preserve"> </w:t>
      </w:r>
      <w:r w:rsidR="00395808">
        <w:fldChar w:fldCharType="begin" w:fldLock="1"/>
      </w:r>
      <w:r w:rsidR="002B5E8A">
        <w:instrText>ADDIN CSL_CITATION { "citationItems" : [ { "id" : "ITEM-1", "itemData" : { "URL" : "http://dssresources.com/faq/index.php?action=artikel&amp;id=180", "accessed" : { "date-parts" : [ [ "2014", "11", "14" ] ] }, "author" : [ { "dropping-particle" : "", "family" : "Power", "given" : "Dan", "non-dropping-particle" : "", "parse-names" : false, "suffix" : "" } ], "id" : "ITEM-1", "issued" : { "date-parts" : [ [ "0" ] ] }, "title" : "Ask Dan! about DSS - What are advantages and disadvantages of data warehouses?", "type" : "webpage" }, "uris" : [ "http://www.mendeley.com/documents/?uuid=2533a83c-f796-453b-9dea-798e13583eda" ] } ], "mendeley" : { "formattedCitation" : "(Power n.d.)", "manualFormatting" : "(Power)", "plainTextFormattedCitation" : "(Power n.d.)", "previouslyFormattedCitation" : "(Power n.d.)" }, "properties" : { "noteIndex" : 0 }, "schema" : "https://github.com/citation-style-language/schema/raw/master/csl-citation.json" }</w:instrText>
      </w:r>
      <w:r w:rsidR="00395808">
        <w:fldChar w:fldCharType="separate"/>
      </w:r>
      <w:r w:rsidR="00395808">
        <w:rPr>
          <w:noProof/>
        </w:rPr>
        <w:t>(Power</w:t>
      </w:r>
      <w:r w:rsidR="00395808" w:rsidRPr="00395808">
        <w:rPr>
          <w:noProof/>
        </w:rPr>
        <w:t>)</w:t>
      </w:r>
      <w:r w:rsidR="00395808">
        <w:fldChar w:fldCharType="end"/>
      </w:r>
      <w:r w:rsidR="00A53295">
        <w:t>.</w:t>
      </w:r>
      <w:r w:rsidR="00206D2A">
        <w:t xml:space="preserve"> </w:t>
      </w:r>
      <w:r w:rsidR="009564E9">
        <w:t xml:space="preserve"> </w:t>
      </w:r>
    </w:p>
    <w:p w14:paraId="233D505F" w14:textId="5B8E7F2B" w:rsidR="00BF3522" w:rsidRDefault="009564E9" w:rsidP="00BF3522">
      <w:pPr>
        <w:jc w:val="both"/>
      </w:pPr>
      <w:r>
        <w:t xml:space="preserve">The advantage of having data warehouse in marketing is that the data is static </w:t>
      </w:r>
      <w:r w:rsidRPr="009564E9">
        <w:t>and provides a "single version" of the truth about enterprise activities.</w:t>
      </w:r>
      <w:r w:rsidR="000420B8">
        <w:t xml:space="preserve"> To </w:t>
      </w:r>
      <w:r w:rsidR="002963EB">
        <w:t xml:space="preserve">understand better its customers – </w:t>
      </w:r>
      <w:r w:rsidR="000420B8">
        <w:t xml:space="preserve">students, future prospects on the marketplace </w:t>
      </w:r>
      <w:r w:rsidR="00F84728">
        <w:t xml:space="preserve">and </w:t>
      </w:r>
      <w:r w:rsidR="009C123E">
        <w:t xml:space="preserve">event’s </w:t>
      </w:r>
      <w:r w:rsidR="00F84728">
        <w:t>opportunities</w:t>
      </w:r>
      <w:r w:rsidR="000420B8">
        <w:t xml:space="preserve"> to attract more students</w:t>
      </w:r>
      <w:r w:rsidR="002963EB">
        <w:t xml:space="preserve"> – </w:t>
      </w:r>
      <w:r w:rsidR="000420B8">
        <w:t>customers, researchers and funds.</w:t>
      </w:r>
      <w:r w:rsidR="00BF3522">
        <w:t xml:space="preserve"> </w:t>
      </w:r>
    </w:p>
    <w:p w14:paraId="70B3D48E" w14:textId="3DA7662B" w:rsidR="0048223D" w:rsidRDefault="002045A8" w:rsidP="006B04D6">
      <w:pPr>
        <w:jc w:val="both"/>
      </w:pPr>
      <w:r>
        <w:t xml:space="preserve">However there are a number of disadvantages that need to be </w:t>
      </w:r>
      <w:r w:rsidR="009564E9">
        <w:rPr>
          <w:rFonts w:hint="eastAsia"/>
        </w:rPr>
        <w:t>addressed</w:t>
      </w:r>
      <w:r w:rsidR="009564E9">
        <w:t>. First</w:t>
      </w:r>
      <w:r w:rsidR="00405430">
        <w:t>ly,</w:t>
      </w:r>
      <w:r w:rsidR="009564E9">
        <w:t xml:space="preserve"> </w:t>
      </w:r>
      <w:r w:rsidR="00405430">
        <w:t>data warehouse</w:t>
      </w:r>
      <w:r w:rsidR="009564E9">
        <w:t xml:space="preserve"> is </w:t>
      </w:r>
      <w:r w:rsidR="00405430">
        <w:t xml:space="preserve">very expensive to </w:t>
      </w:r>
      <w:r w:rsidR="009C123E">
        <w:t>maintain,</w:t>
      </w:r>
      <w:r w:rsidR="00405430">
        <w:t xml:space="preserve"> as data itself must be norma</w:t>
      </w:r>
      <w:r w:rsidR="00957D12">
        <w:t xml:space="preserve">lised, loaded and </w:t>
      </w:r>
      <w:r w:rsidR="00405430">
        <w:t xml:space="preserve">extracted. </w:t>
      </w:r>
      <w:r w:rsidR="00957D12">
        <w:t xml:space="preserve"> Moreover, company have to train their users</w:t>
      </w:r>
      <w:r w:rsidR="009C123E">
        <w:t>,</w:t>
      </w:r>
      <w:r w:rsidR="00957D12">
        <w:t xml:space="preserve"> </w:t>
      </w:r>
      <w:r w:rsidR="009C123E">
        <w:t>otherwise</w:t>
      </w:r>
      <w:r w:rsidR="00957D12">
        <w:t xml:space="preserve"> it could lead to the security problems while conducting any queries via online access. </w:t>
      </w:r>
      <w:r w:rsidR="00405430">
        <w:t xml:space="preserve">Secondly, there is always a chance that new </w:t>
      </w:r>
      <w:r w:rsidR="00957D12">
        <w:t xml:space="preserve">transaction </w:t>
      </w:r>
      <w:r w:rsidR="00405430">
        <w:t xml:space="preserve">system may not be </w:t>
      </w:r>
      <w:r w:rsidR="00405430">
        <w:rPr>
          <w:rFonts w:hint="eastAsia"/>
        </w:rPr>
        <w:t>compatible</w:t>
      </w:r>
      <w:r w:rsidR="00405430">
        <w:t xml:space="preserve"> with the currently used systems. </w:t>
      </w:r>
      <w:r w:rsidR="00957D12">
        <w:t xml:space="preserve">There are also a numerous ways of storing information in the data warehouse and applying one set of rules </w:t>
      </w:r>
      <w:r w:rsidR="00957D12">
        <w:rPr>
          <w:rFonts w:hint="eastAsia"/>
        </w:rPr>
        <w:t>might</w:t>
      </w:r>
      <w:r w:rsidR="00957D12">
        <w:t xml:space="preserve"> not be beneficial if in the future </w:t>
      </w:r>
      <w:r w:rsidR="00395808">
        <w:rPr>
          <w:rFonts w:hint="eastAsia"/>
        </w:rPr>
        <w:t>company</w:t>
      </w:r>
      <w:r w:rsidR="00395808">
        <w:t xml:space="preserve"> decides to change the way it conducts business </w:t>
      </w:r>
      <w:r w:rsidR="00395808">
        <w:fldChar w:fldCharType="begin" w:fldLock="1"/>
      </w:r>
      <w:r w:rsidR="002B5E8A">
        <w:instrText>ADDIN CSL_CITATION { "citationItems" : [ { "id" : "ITEM-1", "itemData" : { "URL" : "http://www.exforsys.com/tutorials/data-warehousing/advantages-and-disadvantages-to-using-a-data-warehouse.html", "accessed" : { "date-parts" : [ [ "2014", "11", "14" ] ] }, "author" : [ { "dropping-particle" : "", "family" : "Exforsys", "given" : "", "non-dropping-particle" : "", "parse-names" : false, "suffix" : "" } ], "id" : "ITEM-1", "issued" : { "date-parts" : [ [ "0" ] ] }, "title" : "Advantages and Disadvantages to Using a Data Warehouse | IT Training and Consulting \u2013 Exforsys", "type" : "webpage" }, "uris" : [ "http://www.mendeley.com/documents/?uuid=14d17f3f-986d-499a-b46d-41c8df8d670d" ] } ], "mendeley" : { "formattedCitation" : "(Exforsys n.d.)", "manualFormatting" : "(Exforsys)", "plainTextFormattedCitation" : "(Exforsys n.d.)", "previouslyFormattedCitation" : "(Exforsys n.d.)" }, "properties" : { "noteIndex" : 0 }, "schema" : "https://github.com/citation-style-language/schema/raw/master/csl-citation.json" }</w:instrText>
      </w:r>
      <w:r w:rsidR="00395808">
        <w:fldChar w:fldCharType="separate"/>
      </w:r>
      <w:r w:rsidR="00395808">
        <w:rPr>
          <w:noProof/>
        </w:rPr>
        <w:t>(Exforsys</w:t>
      </w:r>
      <w:r w:rsidR="00395808" w:rsidRPr="00395808">
        <w:rPr>
          <w:noProof/>
        </w:rPr>
        <w:t>)</w:t>
      </w:r>
      <w:r w:rsidR="00395808">
        <w:fldChar w:fldCharType="end"/>
      </w:r>
      <w:r w:rsidR="00395808">
        <w:t>.</w:t>
      </w:r>
      <w:r w:rsidR="00040C02">
        <w:t xml:space="preserve"> </w:t>
      </w:r>
      <w:r w:rsidR="00E109E8">
        <w:t>A Data Warehouse is also very slow.</w:t>
      </w:r>
    </w:p>
    <w:p w14:paraId="449E9B31" w14:textId="77777777" w:rsidR="000B346C" w:rsidRDefault="000B346C" w:rsidP="006B04D6">
      <w:pPr>
        <w:jc w:val="both"/>
      </w:pPr>
    </w:p>
    <w:p w14:paraId="13B4873D" w14:textId="77777777" w:rsidR="000B346C" w:rsidRDefault="000B346C" w:rsidP="006B04D6">
      <w:pPr>
        <w:jc w:val="both"/>
      </w:pPr>
    </w:p>
    <w:p w14:paraId="643D590F" w14:textId="77777777" w:rsidR="000B346C" w:rsidRDefault="000B346C" w:rsidP="006B04D6">
      <w:pPr>
        <w:jc w:val="both"/>
      </w:pPr>
    </w:p>
    <w:p w14:paraId="0FB4D9DF" w14:textId="77777777" w:rsidR="000B346C" w:rsidRDefault="000B346C" w:rsidP="006B04D6">
      <w:pPr>
        <w:jc w:val="both"/>
      </w:pPr>
    </w:p>
    <w:p w14:paraId="28170805" w14:textId="77777777" w:rsidR="000B346C" w:rsidRDefault="000B346C" w:rsidP="006B04D6">
      <w:pPr>
        <w:jc w:val="both"/>
      </w:pPr>
    </w:p>
    <w:p w14:paraId="72477F3B" w14:textId="49C91356" w:rsidR="003B0680" w:rsidRDefault="0048223D" w:rsidP="00D952A2">
      <w:pPr>
        <w:pStyle w:val="Heading1"/>
      </w:pPr>
      <w:bookmarkStart w:id="14" w:name="_Toc410031781"/>
      <w:r>
        <w:lastRenderedPageBreak/>
        <w:t>3. Data Mart Design</w:t>
      </w:r>
      <w:bookmarkEnd w:id="14"/>
    </w:p>
    <w:p w14:paraId="169B70A6" w14:textId="77777777" w:rsidR="000B346C" w:rsidRPr="000B346C" w:rsidRDefault="000B346C" w:rsidP="000B346C"/>
    <w:p w14:paraId="76F61A82" w14:textId="25AD0EC0" w:rsidR="00E109E8" w:rsidRDefault="00297F9B" w:rsidP="004B1A24">
      <w:pPr>
        <w:pStyle w:val="Heading2"/>
      </w:pPr>
      <w:bookmarkStart w:id="15" w:name="_Toc410031782"/>
      <w:r>
        <w:t>3</w:t>
      </w:r>
      <w:r w:rsidR="00E109E8">
        <w:t xml:space="preserve">.1 </w:t>
      </w:r>
      <w:r w:rsidR="00404497">
        <w:t>S</w:t>
      </w:r>
      <w:r w:rsidR="00E109E8">
        <w:t>ubject areas</w:t>
      </w:r>
      <w:r w:rsidR="00404497">
        <w:t xml:space="preserve"> identification</w:t>
      </w:r>
      <w:bookmarkEnd w:id="15"/>
    </w:p>
    <w:p w14:paraId="49C92509" w14:textId="77777777" w:rsidR="000B346C" w:rsidRPr="000B346C" w:rsidRDefault="000B346C" w:rsidP="000B346C"/>
    <w:p w14:paraId="657F1958" w14:textId="188833C4" w:rsidR="00E109E8" w:rsidRDefault="00FE74C4" w:rsidP="00341DA4">
      <w:pPr>
        <w:pStyle w:val="Heading3"/>
        <w:jc w:val="both"/>
        <w:rPr>
          <w:rFonts w:ascii="Arial" w:eastAsia="Times New Roman" w:hAnsi="Arial" w:cs="Arial"/>
          <w:bCs w:val="0"/>
          <w:color w:val="000000"/>
          <w:sz w:val="28"/>
          <w:szCs w:val="28"/>
          <w:lang w:val="en-US"/>
        </w:rPr>
      </w:pPr>
      <w:r w:rsidRPr="00AB424E">
        <w:rPr>
          <w:rFonts w:ascii="Arial" w:eastAsia="Times New Roman" w:hAnsi="Arial" w:cs="Arial"/>
          <w:bCs w:val="0"/>
          <w:color w:val="000000"/>
          <w:sz w:val="28"/>
          <w:szCs w:val="28"/>
          <w:lang w:val="en-US"/>
        </w:rPr>
        <w:t xml:space="preserve">3.1.1 </w:t>
      </w:r>
      <w:r w:rsidR="00E109E8" w:rsidRPr="00AB424E">
        <w:rPr>
          <w:rFonts w:ascii="Arial" w:eastAsia="Times New Roman" w:hAnsi="Arial" w:cs="Arial"/>
          <w:bCs w:val="0"/>
          <w:color w:val="000000"/>
          <w:sz w:val="28"/>
          <w:szCs w:val="28"/>
          <w:lang w:val="en-US"/>
        </w:rPr>
        <w:t>Event Analysis</w:t>
      </w:r>
    </w:p>
    <w:p w14:paraId="537E0CEF" w14:textId="77777777" w:rsidR="00AB424E" w:rsidRPr="00AB424E" w:rsidRDefault="00AB424E" w:rsidP="00AB424E">
      <w:pPr>
        <w:rPr>
          <w:lang w:val="en-US"/>
        </w:rPr>
      </w:pPr>
    </w:p>
    <w:p w14:paraId="5680B645" w14:textId="7B72C427" w:rsidR="00297F9B" w:rsidRDefault="0048223D" w:rsidP="00341DA4">
      <w:pPr>
        <w:jc w:val="both"/>
      </w:pPr>
      <w:r>
        <w:t xml:space="preserve">One of the objectives and keeping </w:t>
      </w:r>
      <w:r w:rsidR="003A224D">
        <w:t>in line</w:t>
      </w:r>
      <w:r>
        <w:t xml:space="preserve"> with the University strategy is to increase the amount of students who would actually attend the University. This can be directly measured by to the success rate of the events held at University. Keeping track of the amount of events and the most successful event types at each location over time will allow us valuable intelligence has to how to plan for future marketing events.</w:t>
      </w:r>
    </w:p>
    <w:p w14:paraId="1D9F5F22" w14:textId="3C36A585" w:rsidR="00E109E8" w:rsidRDefault="00FE74C4" w:rsidP="00341DA4">
      <w:pPr>
        <w:pStyle w:val="Heading3"/>
        <w:jc w:val="both"/>
        <w:rPr>
          <w:rFonts w:ascii="Arial" w:eastAsia="Times New Roman" w:hAnsi="Arial" w:cs="Arial"/>
          <w:bCs w:val="0"/>
          <w:color w:val="000000"/>
          <w:sz w:val="28"/>
          <w:szCs w:val="28"/>
          <w:lang w:val="en-US"/>
        </w:rPr>
      </w:pPr>
      <w:r w:rsidRPr="00AB424E">
        <w:rPr>
          <w:rFonts w:ascii="Arial" w:eastAsia="Times New Roman" w:hAnsi="Arial" w:cs="Arial"/>
          <w:bCs w:val="0"/>
          <w:color w:val="000000"/>
          <w:sz w:val="28"/>
          <w:szCs w:val="28"/>
          <w:lang w:val="en-US"/>
        </w:rPr>
        <w:t xml:space="preserve">3.1.2 </w:t>
      </w:r>
      <w:r w:rsidR="00E109E8" w:rsidRPr="00AB424E">
        <w:rPr>
          <w:rFonts w:ascii="Arial" w:eastAsia="Times New Roman" w:hAnsi="Arial" w:cs="Arial"/>
          <w:bCs w:val="0"/>
          <w:color w:val="000000"/>
          <w:sz w:val="28"/>
          <w:szCs w:val="28"/>
          <w:lang w:val="en-US"/>
        </w:rPr>
        <w:t>Expenditures</w:t>
      </w:r>
    </w:p>
    <w:p w14:paraId="26947FA2" w14:textId="77777777" w:rsidR="00AB424E" w:rsidRPr="00AB424E" w:rsidRDefault="00AB424E" w:rsidP="00AB424E">
      <w:pPr>
        <w:rPr>
          <w:lang w:val="en-US"/>
        </w:rPr>
      </w:pPr>
    </w:p>
    <w:p w14:paraId="68476D1A" w14:textId="7B3987C2" w:rsidR="0048223D" w:rsidRPr="00750FDE" w:rsidRDefault="0048223D" w:rsidP="00341DA4">
      <w:pPr>
        <w:jc w:val="both"/>
      </w:pPr>
      <w:r w:rsidRPr="00750FDE">
        <w:t>The projects themselves will be held at a location over a specific time period.</w:t>
      </w:r>
      <w:r w:rsidR="00297F9B" w:rsidRPr="00750FDE">
        <w:t xml:space="preserve"> This fact table allows user to compare the financial side of different projects and filter it by time and/or location. The user can also compare the total project budget per school</w:t>
      </w:r>
      <w:r w:rsidR="00023859" w:rsidRPr="00750FDE">
        <w:t xml:space="preserve"> or type of events for examples.</w:t>
      </w:r>
    </w:p>
    <w:p w14:paraId="43B5A42B" w14:textId="77777777" w:rsidR="00750FDE" w:rsidRDefault="00750FDE" w:rsidP="00341DA4">
      <w:pPr>
        <w:shd w:val="clear" w:color="auto" w:fill="FFFFFF"/>
        <w:spacing w:after="0" w:line="240" w:lineRule="auto"/>
        <w:jc w:val="both"/>
        <w:rPr>
          <w:rFonts w:eastAsia="Times New Roman" w:cs="Arial"/>
          <w:color w:val="212121"/>
          <w:sz w:val="23"/>
          <w:szCs w:val="23"/>
        </w:rPr>
      </w:pPr>
      <w:r w:rsidRPr="00750FDE">
        <w:rPr>
          <w:rFonts w:eastAsia="Times New Roman" w:cs="Arial"/>
          <w:color w:val="212121"/>
          <w:sz w:val="23"/>
          <w:szCs w:val="23"/>
        </w:rPr>
        <w:t>This fact table allows the user to compare the financial side of different projects and filter it by time and/or location.</w:t>
      </w:r>
    </w:p>
    <w:p w14:paraId="57A241F1" w14:textId="77777777" w:rsidR="00341DA4" w:rsidRDefault="00341DA4" w:rsidP="00E109E8"/>
    <w:p w14:paraId="06C896B7" w14:textId="77777777" w:rsidR="00341DA4" w:rsidRPr="00E109E8" w:rsidRDefault="00341DA4" w:rsidP="00E109E8"/>
    <w:p w14:paraId="0D417582" w14:textId="760C0AC5" w:rsidR="00297F9B" w:rsidRDefault="00297F9B" w:rsidP="004B1A24">
      <w:pPr>
        <w:pStyle w:val="Heading2"/>
      </w:pPr>
      <w:bookmarkStart w:id="16" w:name="_Toc410031783"/>
      <w:r w:rsidRPr="00297F9B">
        <w:rPr>
          <w:rStyle w:val="SubtleEmphasis"/>
          <w:i w:val="0"/>
        </w:rPr>
        <w:t xml:space="preserve">3.2 </w:t>
      </w:r>
      <w:r w:rsidR="00FE74C4">
        <w:t xml:space="preserve">Star </w:t>
      </w:r>
      <w:r w:rsidR="002B5518">
        <w:t>Schema Diagrams</w:t>
      </w:r>
      <w:bookmarkEnd w:id="16"/>
    </w:p>
    <w:p w14:paraId="1BDE5AD8" w14:textId="77777777" w:rsidR="00341DA4" w:rsidRDefault="00341DA4" w:rsidP="00750FDE">
      <w:pPr>
        <w:shd w:val="clear" w:color="auto" w:fill="FFFFFF"/>
        <w:spacing w:after="0" w:line="240" w:lineRule="auto"/>
        <w:rPr>
          <w:rFonts w:ascii="Tahoma" w:eastAsia="Times New Roman" w:hAnsi="Tahoma" w:cs="Tahoma"/>
          <w:color w:val="212121"/>
          <w:sz w:val="23"/>
          <w:szCs w:val="23"/>
        </w:rPr>
      </w:pPr>
    </w:p>
    <w:p w14:paraId="67252C2F" w14:textId="0D6C3D12" w:rsidR="006241A8" w:rsidRDefault="00334EC3" w:rsidP="006241A8">
      <w:pPr>
        <w:keepNext/>
        <w:shd w:val="clear" w:color="auto" w:fill="FFFFFF"/>
        <w:spacing w:after="0" w:line="240" w:lineRule="auto"/>
      </w:pPr>
      <w:r>
        <w:rPr>
          <w:rFonts w:ascii="Tahoma" w:eastAsia="Times New Roman" w:hAnsi="Tahoma" w:cs="Tahoma"/>
          <w:noProof/>
          <w:color w:val="212121"/>
          <w:sz w:val="23"/>
          <w:szCs w:val="23"/>
          <w:lang w:eastAsia="en-GB"/>
        </w:rPr>
        <w:drawing>
          <wp:inline distT="0" distB="0" distL="0" distR="0" wp14:anchorId="49C3C4C7" wp14:editId="21EC9DBE">
            <wp:extent cx="5734050" cy="3067050"/>
            <wp:effectExtent l="0" t="0" r="0" b="0"/>
            <wp:docPr id="11" name="Picture 3" descr="EventsAnalysis v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entsAnalysis v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3067050"/>
                    </a:xfrm>
                    <a:prstGeom prst="rect">
                      <a:avLst/>
                    </a:prstGeom>
                    <a:noFill/>
                    <a:ln>
                      <a:noFill/>
                    </a:ln>
                  </pic:spPr>
                </pic:pic>
              </a:graphicData>
            </a:graphic>
          </wp:inline>
        </w:drawing>
      </w:r>
    </w:p>
    <w:p w14:paraId="208E7C9A" w14:textId="77777777" w:rsidR="000B346C" w:rsidRDefault="000B346C" w:rsidP="006241A8">
      <w:pPr>
        <w:pStyle w:val="Caption"/>
        <w:jc w:val="center"/>
      </w:pPr>
    </w:p>
    <w:p w14:paraId="3C4FD807" w14:textId="54BC7F12" w:rsidR="00341DA4" w:rsidRDefault="006241A8" w:rsidP="006241A8">
      <w:pPr>
        <w:pStyle w:val="Caption"/>
        <w:jc w:val="center"/>
        <w:rPr>
          <w:rFonts w:ascii="Tahoma" w:eastAsia="Times New Roman" w:hAnsi="Tahoma" w:cs="Tahoma"/>
          <w:color w:val="212121"/>
          <w:sz w:val="23"/>
          <w:szCs w:val="23"/>
        </w:rPr>
      </w:pPr>
      <w:r>
        <w:t xml:space="preserve">Figure </w:t>
      </w:r>
      <w:fldSimple w:instr=" SEQ Figure \* ARABIC ">
        <w:r>
          <w:rPr>
            <w:noProof/>
          </w:rPr>
          <w:t>3</w:t>
        </w:r>
      </w:fldSimple>
      <w:r>
        <w:t xml:space="preserve"> - Event Analysis Start Schema</w:t>
      </w:r>
    </w:p>
    <w:p w14:paraId="7163EA94" w14:textId="77777777" w:rsidR="00341DA4" w:rsidRDefault="00341DA4" w:rsidP="00750FDE">
      <w:pPr>
        <w:shd w:val="clear" w:color="auto" w:fill="FFFFFF"/>
        <w:spacing w:after="0" w:line="240" w:lineRule="auto"/>
        <w:rPr>
          <w:rFonts w:ascii="Tahoma" w:eastAsia="Times New Roman" w:hAnsi="Tahoma" w:cs="Tahoma"/>
          <w:color w:val="212121"/>
          <w:sz w:val="23"/>
          <w:szCs w:val="23"/>
        </w:rPr>
      </w:pPr>
    </w:p>
    <w:p w14:paraId="688DF594" w14:textId="77777777" w:rsidR="00341DA4" w:rsidRDefault="00341DA4" w:rsidP="00750FDE">
      <w:pPr>
        <w:shd w:val="clear" w:color="auto" w:fill="FFFFFF"/>
        <w:spacing w:after="0" w:line="240" w:lineRule="auto"/>
        <w:rPr>
          <w:rFonts w:ascii="Tahoma" w:eastAsia="Times New Roman" w:hAnsi="Tahoma" w:cs="Tahoma"/>
          <w:color w:val="212121"/>
          <w:sz w:val="23"/>
          <w:szCs w:val="23"/>
        </w:rPr>
      </w:pPr>
    </w:p>
    <w:p w14:paraId="14CCD4B9" w14:textId="77777777" w:rsidR="00341DA4" w:rsidRDefault="00341DA4" w:rsidP="00750FDE">
      <w:pPr>
        <w:shd w:val="clear" w:color="auto" w:fill="FFFFFF"/>
        <w:spacing w:after="0" w:line="240" w:lineRule="auto"/>
        <w:rPr>
          <w:rFonts w:ascii="Tahoma" w:eastAsia="Times New Roman" w:hAnsi="Tahoma" w:cs="Tahoma"/>
          <w:color w:val="212121"/>
          <w:sz w:val="23"/>
          <w:szCs w:val="23"/>
        </w:rPr>
      </w:pPr>
    </w:p>
    <w:p w14:paraId="212B15AC" w14:textId="77777777" w:rsidR="00341DA4" w:rsidRDefault="00341DA4" w:rsidP="00750FDE">
      <w:pPr>
        <w:shd w:val="clear" w:color="auto" w:fill="FFFFFF"/>
        <w:spacing w:after="0" w:line="240" w:lineRule="auto"/>
        <w:rPr>
          <w:rFonts w:ascii="Tahoma" w:eastAsia="Times New Roman" w:hAnsi="Tahoma" w:cs="Tahoma"/>
          <w:color w:val="212121"/>
          <w:sz w:val="23"/>
          <w:szCs w:val="23"/>
        </w:rPr>
      </w:pPr>
    </w:p>
    <w:p w14:paraId="06373CB1" w14:textId="2DD82545" w:rsidR="006241A8" w:rsidRDefault="00334EC3" w:rsidP="006241A8">
      <w:pPr>
        <w:keepNext/>
        <w:shd w:val="clear" w:color="auto" w:fill="FFFFFF"/>
        <w:spacing w:after="0" w:line="240" w:lineRule="auto"/>
      </w:pPr>
      <w:r>
        <w:rPr>
          <w:rFonts w:ascii="Tahoma" w:eastAsia="Times New Roman" w:hAnsi="Tahoma" w:cs="Tahoma"/>
          <w:noProof/>
          <w:color w:val="212121"/>
          <w:sz w:val="23"/>
          <w:szCs w:val="23"/>
          <w:lang w:eastAsia="en-GB"/>
        </w:rPr>
        <w:drawing>
          <wp:inline distT="0" distB="0" distL="0" distR="0" wp14:anchorId="15684B20" wp14:editId="379A19AF">
            <wp:extent cx="5724525" cy="2314575"/>
            <wp:effectExtent l="0" t="0" r="9525" b="9525"/>
            <wp:docPr id="10" name="Picture 4" descr="Expenditure v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penditure v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2314575"/>
                    </a:xfrm>
                    <a:prstGeom prst="rect">
                      <a:avLst/>
                    </a:prstGeom>
                    <a:noFill/>
                    <a:ln>
                      <a:noFill/>
                    </a:ln>
                  </pic:spPr>
                </pic:pic>
              </a:graphicData>
            </a:graphic>
          </wp:inline>
        </w:drawing>
      </w:r>
    </w:p>
    <w:p w14:paraId="573270B4" w14:textId="7EBD2F58" w:rsidR="00750FDE" w:rsidRDefault="006241A8" w:rsidP="006241A8">
      <w:pPr>
        <w:pStyle w:val="Caption"/>
        <w:jc w:val="center"/>
        <w:rPr>
          <w:rFonts w:ascii="Tahoma" w:eastAsia="Times New Roman" w:hAnsi="Tahoma" w:cs="Tahoma"/>
          <w:color w:val="212121"/>
          <w:sz w:val="23"/>
          <w:szCs w:val="23"/>
        </w:rPr>
      </w:pPr>
      <w:r>
        <w:t xml:space="preserve">Figure </w:t>
      </w:r>
      <w:fldSimple w:instr=" SEQ Figure \* ARABIC ">
        <w:r>
          <w:rPr>
            <w:noProof/>
          </w:rPr>
          <w:t>4</w:t>
        </w:r>
      </w:fldSimple>
      <w:r w:rsidRPr="00623071">
        <w:t xml:space="preserve"> - </w:t>
      </w:r>
      <w:r>
        <w:t>Expenditures</w:t>
      </w:r>
      <w:r w:rsidRPr="00623071">
        <w:t xml:space="preserve"> Start Schema</w:t>
      </w:r>
    </w:p>
    <w:p w14:paraId="0CEB1C2A" w14:textId="77777777" w:rsidR="00341DA4" w:rsidRDefault="00341DA4" w:rsidP="00750FDE">
      <w:pPr>
        <w:shd w:val="clear" w:color="auto" w:fill="FFFFFF"/>
        <w:spacing w:after="0" w:line="240" w:lineRule="auto"/>
        <w:rPr>
          <w:rFonts w:ascii="Tahoma" w:eastAsia="Times New Roman" w:hAnsi="Tahoma" w:cs="Tahoma"/>
          <w:color w:val="212121"/>
          <w:sz w:val="23"/>
          <w:szCs w:val="23"/>
        </w:rPr>
      </w:pPr>
    </w:p>
    <w:p w14:paraId="395BF5A6" w14:textId="77777777" w:rsidR="00341DA4" w:rsidRDefault="00341DA4" w:rsidP="00750FDE">
      <w:pPr>
        <w:shd w:val="clear" w:color="auto" w:fill="FFFFFF"/>
        <w:spacing w:after="0" w:line="240" w:lineRule="auto"/>
        <w:rPr>
          <w:rFonts w:ascii="Tahoma" w:eastAsia="Times New Roman" w:hAnsi="Tahoma" w:cs="Tahoma"/>
          <w:color w:val="212121"/>
          <w:sz w:val="23"/>
          <w:szCs w:val="23"/>
        </w:rPr>
      </w:pPr>
    </w:p>
    <w:p w14:paraId="3ACE4857" w14:textId="77777777" w:rsidR="006241A8" w:rsidRDefault="006241A8" w:rsidP="00750FDE">
      <w:pPr>
        <w:shd w:val="clear" w:color="auto" w:fill="FFFFFF"/>
        <w:spacing w:after="0" w:line="240" w:lineRule="auto"/>
        <w:rPr>
          <w:rFonts w:ascii="Tahoma" w:eastAsia="Times New Roman" w:hAnsi="Tahoma" w:cs="Tahoma"/>
          <w:color w:val="212121"/>
          <w:sz w:val="23"/>
          <w:szCs w:val="23"/>
        </w:rPr>
      </w:pPr>
    </w:p>
    <w:p w14:paraId="0B9435C7" w14:textId="62934C0C" w:rsidR="00297F9B" w:rsidRDefault="00297F9B" w:rsidP="004B1A24">
      <w:pPr>
        <w:pStyle w:val="Heading2"/>
      </w:pPr>
      <w:bookmarkStart w:id="17" w:name="_Toc410031784"/>
      <w:r w:rsidRPr="00297F9B">
        <w:rPr>
          <w:rStyle w:val="SubtleEmphasis"/>
          <w:i w:val="0"/>
        </w:rPr>
        <w:t xml:space="preserve">3.3 </w:t>
      </w:r>
      <w:r w:rsidR="002B5518">
        <w:t>Granularity</w:t>
      </w:r>
      <w:bookmarkEnd w:id="17"/>
    </w:p>
    <w:p w14:paraId="154EE5DB" w14:textId="77777777" w:rsidR="000B346C" w:rsidRPr="000B346C" w:rsidRDefault="000B346C" w:rsidP="000B346C"/>
    <w:p w14:paraId="4F4FC95E" w14:textId="65E0783D" w:rsidR="00775E97" w:rsidRDefault="00023859" w:rsidP="006558B2">
      <w:pPr>
        <w:jc w:val="both"/>
      </w:pPr>
      <w:r>
        <w:t xml:space="preserve">The information stored and composed in a fact table can distinguish the granularity of the </w:t>
      </w:r>
      <w:r w:rsidR="00402634">
        <w:t xml:space="preserve">table </w:t>
      </w:r>
      <w:r>
        <w:t>by the</w:t>
      </w:r>
      <w:r w:rsidR="00775E97">
        <w:t xml:space="preserve"> </w:t>
      </w:r>
      <w:r>
        <w:t xml:space="preserve">extend of the amount of subdivide information added. The less there are the </w:t>
      </w:r>
      <w:r w:rsidR="00242C5C">
        <w:t>fewer</w:t>
      </w:r>
      <w:r>
        <w:t xml:space="preserve"> pieces of distinct</w:t>
      </w:r>
      <w:r w:rsidR="00402634">
        <w:t xml:space="preserve"> information means that there will be less granularity. An </w:t>
      </w:r>
      <w:r w:rsidR="00775E97">
        <w:t>e</w:t>
      </w:r>
      <w:r w:rsidR="00402634">
        <w:t xml:space="preserve">xample would be the Location_D with its </w:t>
      </w:r>
      <w:r w:rsidR="00830499" w:rsidRPr="00830499">
        <w:t>4</w:t>
      </w:r>
      <w:r w:rsidR="00402634" w:rsidRPr="00830499">
        <w:t xml:space="preserve"> fields</w:t>
      </w:r>
      <w:r w:rsidR="00830499" w:rsidRPr="00830499">
        <w:t>:</w:t>
      </w:r>
      <w:r w:rsidR="00402634" w:rsidRPr="00830499">
        <w:t xml:space="preserve"> City, State, Country and All</w:t>
      </w:r>
      <w:r w:rsidR="00402634">
        <w:t>.</w:t>
      </w:r>
    </w:p>
    <w:p w14:paraId="379D4861" w14:textId="552A298C" w:rsidR="00297F9B" w:rsidRDefault="00402634" w:rsidP="006558B2">
      <w:pPr>
        <w:jc w:val="both"/>
      </w:pPr>
      <w:r>
        <w:t xml:space="preserve">The granularity is important as it allows </w:t>
      </w:r>
      <w:r w:rsidR="00D4140C">
        <w:t>more than one type</w:t>
      </w:r>
      <w:r>
        <w:t xml:space="preserve"> of queries that can be </w:t>
      </w:r>
      <w:r w:rsidR="00242C5C">
        <w:t>queried</w:t>
      </w:r>
      <w:r>
        <w:t>.</w:t>
      </w:r>
      <w:r w:rsidR="00242C5C">
        <w:t xml:space="preserve"> </w:t>
      </w:r>
      <w:r w:rsidR="00D4140C">
        <w:t xml:space="preserve">If there are a few </w:t>
      </w:r>
      <w:r w:rsidR="00775E97">
        <w:t>granularities</w:t>
      </w:r>
      <w:r>
        <w:t xml:space="preserve"> then it means that there are less fields </w:t>
      </w:r>
      <w:r w:rsidR="00242C5C">
        <w:t>of information and if</w:t>
      </w:r>
      <w:r w:rsidR="00775E97">
        <w:t xml:space="preserve"> the </w:t>
      </w:r>
      <w:r w:rsidR="00242C5C">
        <w:t>granularity</w:t>
      </w:r>
      <w:r w:rsidR="00775E97">
        <w:t xml:space="preserve"> is high</w:t>
      </w:r>
      <w:r w:rsidR="00242C5C">
        <w:t xml:space="preserve"> then it means that there are a lot of fields and thus we can query in a more intelligent way. Not always it’s </w:t>
      </w:r>
      <w:r w:rsidR="00176717">
        <w:t xml:space="preserve">necessary </w:t>
      </w:r>
      <w:r w:rsidR="00242C5C">
        <w:t xml:space="preserve">to have all the possible combinations of granularity for example on the </w:t>
      </w:r>
      <w:r w:rsidR="00687205">
        <w:t>T</w:t>
      </w:r>
      <w:r w:rsidR="00242C5C">
        <w:t xml:space="preserve">ime dimension we are not </w:t>
      </w:r>
      <w:r w:rsidR="00176717">
        <w:t>interested</w:t>
      </w:r>
      <w:r w:rsidR="00242C5C">
        <w:t xml:space="preserve"> in knowing </w:t>
      </w:r>
      <w:r w:rsidR="00176717">
        <w:t>how much money was spend per hour.</w:t>
      </w:r>
    </w:p>
    <w:p w14:paraId="0A5A6F82" w14:textId="53A820F5" w:rsidR="00242C5C" w:rsidRDefault="00242C5C" w:rsidP="006558B2">
      <w:pPr>
        <w:jc w:val="both"/>
      </w:pPr>
      <w:r>
        <w:t>A fact table is the summary of the information gathered from all the other dimensions. The fact table can be filtered by location, time and any other relevant attributes from any dimension table.</w:t>
      </w:r>
    </w:p>
    <w:p w14:paraId="0988399B" w14:textId="614D4C3E" w:rsidR="00687205" w:rsidRDefault="00A87DC6" w:rsidP="006558B2">
      <w:pPr>
        <w:jc w:val="both"/>
      </w:pPr>
      <w:r>
        <w:t xml:space="preserve">The numeric values in fact tables are divided into three </w:t>
      </w:r>
      <w:r w:rsidR="00687205">
        <w:t xml:space="preserve">main </w:t>
      </w:r>
      <w:r>
        <w:t>categories:</w:t>
      </w:r>
    </w:p>
    <w:p w14:paraId="1775A75E" w14:textId="77777777" w:rsidR="00687205" w:rsidRDefault="00ED6EC6" w:rsidP="001C006B">
      <w:pPr>
        <w:pStyle w:val="ListParagraph"/>
        <w:numPr>
          <w:ilvl w:val="0"/>
          <w:numId w:val="6"/>
        </w:numPr>
        <w:jc w:val="both"/>
      </w:pPr>
      <w:r>
        <w:t>Additive</w:t>
      </w:r>
      <w:r w:rsidR="00A87DC6">
        <w:t>: These measures can be</w:t>
      </w:r>
      <w:r>
        <w:t xml:space="preserve"> summed across any dimension associated with that fact </w:t>
      </w:r>
      <w:r w:rsidR="00A87DC6">
        <w:t>table.</w:t>
      </w:r>
    </w:p>
    <w:p w14:paraId="348573FA" w14:textId="6ABCCFE6" w:rsidR="00687205" w:rsidRDefault="00A87DC6" w:rsidP="001C006B">
      <w:pPr>
        <w:pStyle w:val="ListParagraph"/>
        <w:numPr>
          <w:ilvl w:val="0"/>
          <w:numId w:val="6"/>
        </w:numPr>
        <w:jc w:val="both"/>
      </w:pPr>
      <w:r>
        <w:t xml:space="preserve">Semi </w:t>
      </w:r>
      <w:r w:rsidR="00ED6EC6">
        <w:t>Additive</w:t>
      </w:r>
      <w:r>
        <w:t>:</w:t>
      </w:r>
      <w:r w:rsidR="00ED6EC6">
        <w:t xml:space="preserve"> These can </w:t>
      </w:r>
      <w:r w:rsidR="00687205">
        <w:t xml:space="preserve">sum </w:t>
      </w:r>
      <w:r w:rsidR="00ED6EC6">
        <w:t>over some dimension</w:t>
      </w:r>
      <w:r w:rsidR="00687205">
        <w:t>s</w:t>
      </w:r>
      <w:r w:rsidR="00ED6EC6">
        <w:t xml:space="preserve"> but not all and the budget balance amounts are semi addictive as there are not over time.</w:t>
      </w:r>
    </w:p>
    <w:p w14:paraId="597ABABD" w14:textId="592E2F4A" w:rsidR="00A87DC6" w:rsidRPr="00D4140C" w:rsidRDefault="00ED6EC6" w:rsidP="001C006B">
      <w:pPr>
        <w:pStyle w:val="ListParagraph"/>
        <w:numPr>
          <w:ilvl w:val="0"/>
          <w:numId w:val="6"/>
        </w:numPr>
        <w:jc w:val="both"/>
      </w:pPr>
      <w:r w:rsidRPr="00D4140C">
        <w:t>Non – Additive</w:t>
      </w:r>
      <w:r w:rsidR="00687205" w:rsidRPr="00D4140C">
        <w:t xml:space="preserve">: </w:t>
      </w:r>
      <w:r w:rsidR="00D4140C">
        <w:t xml:space="preserve"> Cannot be aggregated using sum but can use functions as minimum, maximum and average </w:t>
      </w:r>
      <w:r w:rsidR="00D4140C">
        <w:fldChar w:fldCharType="begin" w:fldLock="1"/>
      </w:r>
      <w:r w:rsidR="00B05D45">
        <w:instrText>ADDIN CSL_CITATION { "citationItems" : [ { "id" : "ITEM-1", "itemData" : { "ISBN" : "0956817203", "abstract" : "Agile Data Warehouse Design is a step-by-step guide for capturing data warehousing/business intelligence (DW/BI) requirements and turning them into high performance dimensional models in the most direct way: by modelstorming (data modeling + brainstorming) with BI stakeholders. This book describes BEAM, an agile approach to dimensional modeling, for improving communication between data warehouse designers, BI stakeholders and the whole DW/BI development team. BEAM provides tools and techniques that will encourage DW/BI designers and developers to move away from their keyboards and entity relationship based tools and model interactively with their colleagues. The result is everyone thinks dimensionally from the outset! Developers understand how to efficiently implement dimensional modeling solutions. Business stakeholders feel ownership of the data warehouse they have created, and can already imagine how they will use it to answer their business questions. Within this book, you will learn: Agile dimensional modeling using Business Event Analysis &amp; Modeling (BEAM ) Modelstorming: data modeling that is quicker, more inclusive, more productive, and frankly more fun! Telling dimensional data stories using the 7Ws (who, what, when, where, how many, why and how) Modeling by example not abstraction; using data story themes, not crow's feet, to describe detail Storyboarding the data warehouse to discover conformed dimensions and plan iterative development Visual modeling: sketching timelines, charts and grids to model complex process measurement - simply Agile design documentation: enhancing star schemas with BEAM dimensional shorthand notation Solving difficult DW/BI performance and usability problems with proven dimensional design patterns LawrenceCorr is a data warehouse designer and educator. As Principal of DecisionOne Consulting, he helps clients to review and simplify their data warehouse designs, and advises vendors on visual data modeling techniques. He regularly teaches agile dimensional modeling courses worldwide and has taught dimensional DW/BI skills to thousands of students. Jim Stagnitto is a data warehouse and master data management architect specializing in the healthcare, financial services, and information service industries. He is the founder of the data warehousing and data mining consulting firm Llumino.", "author" : [ { "dropping-particle" : "", "family" : "Corr", "given" : "Lawrence", "non-dropping-particle" : "", "parse-names" : false, "suffix" : "" }, { "dropping-particle" : "", "family" : "Stagnitto", "given" : "Jim", "non-dropping-particle" : "", "parse-names" : false, "suffix" : "" } ], "id" : "ITEM-1", "issued" : { "date-parts" : [ [ "2011" ] ] }, "page" : "330", "publisher" : "DecisionOne Consulting", "title" : "Agile Data Warehouse Design: Collaborative Dimensional Modeling, from Whiteboard to Star Schema", "type" : "book" }, "uris" : [ "http://www.mendeley.com/documents/?uuid=d38d5bf0-525d-4707-b597-c098414c34a1" ] } ], "mendeley" : { "formattedCitation" : "(Corr &amp; Stagnitto 2011)", "manualFormatting" : "(Corr &amp; Stagnitto, 2011)", "plainTextFormattedCitation" : "(Corr &amp; Stagnitto 2011)", "previouslyFormattedCitation" : "(Corr &amp; Stagnitto 2011)" }, "properties" : { "noteIndex" : 0 }, "schema" : "https://github.com/citation-style-language/schema/raw/master/csl-citation.json" }</w:instrText>
      </w:r>
      <w:r w:rsidR="00D4140C">
        <w:fldChar w:fldCharType="separate"/>
      </w:r>
      <w:r w:rsidR="00D4140C" w:rsidRPr="00D4140C">
        <w:rPr>
          <w:noProof/>
        </w:rPr>
        <w:t>(Corr &amp; Stagnitto</w:t>
      </w:r>
      <w:r w:rsidR="00D4140C">
        <w:rPr>
          <w:noProof/>
        </w:rPr>
        <w:t>,</w:t>
      </w:r>
      <w:r w:rsidR="00D4140C" w:rsidRPr="00D4140C">
        <w:rPr>
          <w:noProof/>
        </w:rPr>
        <w:t xml:space="preserve"> 2011)</w:t>
      </w:r>
      <w:r w:rsidR="00D4140C">
        <w:fldChar w:fldCharType="end"/>
      </w:r>
      <w:r w:rsidR="00D4140C">
        <w:t>.</w:t>
      </w:r>
    </w:p>
    <w:p w14:paraId="4BDDA181" w14:textId="77777777" w:rsidR="00176717" w:rsidRDefault="00176717" w:rsidP="00297F9B"/>
    <w:p w14:paraId="0D129A4E" w14:textId="77777777" w:rsidR="008D7526" w:rsidRDefault="008D7526" w:rsidP="00297F9B"/>
    <w:p w14:paraId="6FDFD37F" w14:textId="77777777" w:rsidR="00CC4FBE" w:rsidRPr="0013695E" w:rsidRDefault="00CC4FBE" w:rsidP="00297F9B"/>
    <w:p w14:paraId="7AA5C771" w14:textId="22F9141F" w:rsidR="00297F9B" w:rsidRDefault="00297F9B" w:rsidP="004B1A24">
      <w:pPr>
        <w:pStyle w:val="Heading2"/>
      </w:pPr>
      <w:bookmarkStart w:id="18" w:name="_Toc410031785"/>
      <w:r w:rsidRPr="0013695E">
        <w:t xml:space="preserve">3.4 </w:t>
      </w:r>
      <w:r w:rsidR="00B613DB">
        <w:t>S</w:t>
      </w:r>
      <w:r>
        <w:t xml:space="preserve">nowflake </w:t>
      </w:r>
      <w:r w:rsidR="00B613DB">
        <w:t>S</w:t>
      </w:r>
      <w:r>
        <w:t>chema</w:t>
      </w:r>
      <w:bookmarkEnd w:id="18"/>
    </w:p>
    <w:p w14:paraId="78C1A452" w14:textId="77777777" w:rsidR="00CC4FBE" w:rsidRPr="00CC4FBE" w:rsidRDefault="00CC4FBE" w:rsidP="00CC4FBE"/>
    <w:p w14:paraId="3E14EF22" w14:textId="19688A26" w:rsidR="003E2BC9" w:rsidRDefault="003E2BC9" w:rsidP="003E2BC9">
      <w:pPr>
        <w:jc w:val="both"/>
      </w:pPr>
      <w:r>
        <w:t>A refinement of star schema where some dimensional hierarchy is normalized into a set of smaller dimension tables, forming a shape similar to snowflake.</w:t>
      </w:r>
    </w:p>
    <w:p w14:paraId="7B4C3E74" w14:textId="031CB152" w:rsidR="00B613DB" w:rsidRDefault="003E2BC9" w:rsidP="003E2BC9">
      <w:pPr>
        <w:jc w:val="both"/>
      </w:pPr>
      <w:r>
        <w:t xml:space="preserve">There are differences between a snowflake scheme and a start schema. A star schema is good for a data mart where as a snowflake schema is good for a data warehouse. </w:t>
      </w:r>
      <w:r w:rsidR="00CC4FBE">
        <w:t>A star schema only consists</w:t>
      </w:r>
      <w:r>
        <w:t xml:space="preserve"> out of single dimension tables whereas snowflake schema would consist of more dimensions as shown below. A Top down approach is taken with start schema where as a bottom up is taken with snowflake schema</w:t>
      </w:r>
      <w:r w:rsidR="00AB424E">
        <w:t xml:space="preserve"> </w:t>
      </w:r>
      <w:r w:rsidR="00AB424E">
        <w:fldChar w:fldCharType="begin" w:fldLock="1"/>
      </w:r>
      <w:r w:rsidR="004E7768">
        <w:instrText>ADDIN CSL_CITATION { "citationItems" : [ { "id" : "ITEM-1", "itemData" : { "ISBN" : "ISBN 9781118530771", "author" : [ { "dropping-particle" : "", "family" : "By Ralph Kimball", "given" : "Margy Ross.", "non-dropping-particle" : "", "parse-names" : false, "suffix" : "" } ], "id" : "ITEM-1", "issued" : { "date-parts" : [ [ "2013" ] ] }, "publisher" : "John Wiley &amp; Sons Ltd", "title" : "The Data Warehouse Toolkit : The Definitive Guide to Dimensional Modeling", "type" : "book" }, "uris" : [ "http://www.mendeley.com/documents/?uuid=3d57d7a0-354b-4062-bbe2-776d004abe2c" ] } ], "mendeley" : { "formattedCitation" : "(By Ralph Kimball 2013)", "manualFormatting" : "(By Ralph Kimball,)", "plainTextFormattedCitation" : "(By Ralph Kimball 2013)", "previouslyFormattedCitation" : "(By Ralph Kimball n.d.)" }, "properties" : { "noteIndex" : 0 }, "schema" : "https://github.com/citation-style-language/schema/raw/master/csl-citation.json" }</w:instrText>
      </w:r>
      <w:r w:rsidR="00AB424E">
        <w:fldChar w:fldCharType="separate"/>
      </w:r>
      <w:r w:rsidR="00AB424E">
        <w:rPr>
          <w:noProof/>
        </w:rPr>
        <w:t>(By Ralph Kimball,</w:t>
      </w:r>
      <w:r w:rsidR="004E7768">
        <w:rPr>
          <w:noProof/>
        </w:rPr>
        <w:t xml:space="preserve"> 2013</w:t>
      </w:r>
      <w:r w:rsidR="00AB424E" w:rsidRPr="00AB424E">
        <w:rPr>
          <w:noProof/>
        </w:rPr>
        <w:t>)</w:t>
      </w:r>
      <w:r w:rsidR="00AB424E">
        <w:fldChar w:fldCharType="end"/>
      </w:r>
      <w:r>
        <w:t>.</w:t>
      </w:r>
    </w:p>
    <w:p w14:paraId="3BB57266" w14:textId="77777777" w:rsidR="008D7526" w:rsidRDefault="008D7526" w:rsidP="00B613DB"/>
    <w:p w14:paraId="3AF277EA" w14:textId="77777777" w:rsidR="008D7526" w:rsidRDefault="008D7526" w:rsidP="00B613DB"/>
    <w:p w14:paraId="4E44727D" w14:textId="72A790D1" w:rsidR="00B613DB" w:rsidRDefault="00334EC3" w:rsidP="00B613DB">
      <w:r>
        <w:rPr>
          <w:noProof/>
          <w:lang w:eastAsia="en-GB"/>
        </w:rPr>
        <w:drawing>
          <wp:inline distT="0" distB="0" distL="0" distR="0" wp14:anchorId="6901B1BB" wp14:editId="05E1D668">
            <wp:extent cx="5734050" cy="2641600"/>
            <wp:effectExtent l="0" t="0" r="6350" b="0"/>
            <wp:docPr id="9" name="Picture 2" descr="SnowFlak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nowFlak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2641600"/>
                    </a:xfrm>
                    <a:prstGeom prst="rect">
                      <a:avLst/>
                    </a:prstGeom>
                    <a:noFill/>
                    <a:ln>
                      <a:noFill/>
                    </a:ln>
                  </pic:spPr>
                </pic:pic>
              </a:graphicData>
            </a:graphic>
          </wp:inline>
        </w:drawing>
      </w:r>
    </w:p>
    <w:p w14:paraId="713A0D4A" w14:textId="77777777" w:rsidR="008D7526" w:rsidRDefault="008D7526" w:rsidP="00B613DB"/>
    <w:p w14:paraId="1DB64A6D" w14:textId="77777777" w:rsidR="008D7526" w:rsidRDefault="008D7526" w:rsidP="00B613DB"/>
    <w:p w14:paraId="62E7C9EA" w14:textId="77777777" w:rsidR="008D7526" w:rsidRDefault="008D7526" w:rsidP="00B613DB"/>
    <w:p w14:paraId="43EB138C" w14:textId="77777777" w:rsidR="004B1A24" w:rsidRDefault="004B1A24" w:rsidP="00B613DB"/>
    <w:p w14:paraId="2C59AB71" w14:textId="77777777" w:rsidR="004B1A24" w:rsidRDefault="004B1A24" w:rsidP="00B613DB"/>
    <w:p w14:paraId="0712CFC4" w14:textId="77777777" w:rsidR="004B1A24" w:rsidRDefault="004B1A24" w:rsidP="00B613DB"/>
    <w:p w14:paraId="77B95124" w14:textId="77777777" w:rsidR="004B1A24" w:rsidRDefault="004B1A24" w:rsidP="00B613DB"/>
    <w:p w14:paraId="7A4456E4" w14:textId="77777777" w:rsidR="004B1A24" w:rsidRDefault="004B1A24" w:rsidP="00B613DB"/>
    <w:p w14:paraId="2AC6551A" w14:textId="77777777" w:rsidR="004B1A24" w:rsidRDefault="004B1A24" w:rsidP="00B613DB"/>
    <w:p w14:paraId="1B6AC219" w14:textId="77777777" w:rsidR="004B1A24" w:rsidRPr="00B613DB" w:rsidRDefault="004B1A24" w:rsidP="00B613DB"/>
    <w:p w14:paraId="66D39ED8" w14:textId="1364A275" w:rsidR="00A958D4" w:rsidRDefault="00DF7F82" w:rsidP="000143D5">
      <w:pPr>
        <w:pStyle w:val="Heading1"/>
        <w:rPr>
          <w:iCs/>
        </w:rPr>
      </w:pPr>
      <w:bookmarkStart w:id="19" w:name="_Toc410031786"/>
      <w:r>
        <w:rPr>
          <w:iCs/>
        </w:rPr>
        <w:lastRenderedPageBreak/>
        <w:t xml:space="preserve">4. </w:t>
      </w:r>
      <w:r w:rsidR="00A958D4" w:rsidRPr="000143D5">
        <w:rPr>
          <w:iCs/>
        </w:rPr>
        <w:t>ETL process</w:t>
      </w:r>
      <w:bookmarkEnd w:id="19"/>
    </w:p>
    <w:p w14:paraId="69A501D6" w14:textId="77777777" w:rsidR="004B1A24" w:rsidRPr="004B1A24" w:rsidRDefault="004B1A24" w:rsidP="004B1A24"/>
    <w:p w14:paraId="2CA310DE" w14:textId="1778A574" w:rsidR="00621A9D" w:rsidRDefault="00FE74C4" w:rsidP="004B1A24">
      <w:pPr>
        <w:pStyle w:val="Heading2"/>
        <w:rPr>
          <w:rStyle w:val="SubtleEmphasis"/>
          <w:i w:val="0"/>
          <w:iCs w:val="0"/>
          <w:color w:val="000000"/>
        </w:rPr>
      </w:pPr>
      <w:bookmarkStart w:id="20" w:name="_Toc410031787"/>
      <w:r>
        <w:rPr>
          <w:rStyle w:val="SubtleEmphasis"/>
          <w:i w:val="0"/>
          <w:iCs w:val="0"/>
          <w:color w:val="000000"/>
        </w:rPr>
        <w:t xml:space="preserve">4.1 </w:t>
      </w:r>
      <w:r w:rsidR="00621A9D" w:rsidRPr="00621A9D">
        <w:rPr>
          <w:rStyle w:val="SubtleEmphasis"/>
          <w:i w:val="0"/>
          <w:iCs w:val="0"/>
          <w:color w:val="000000"/>
        </w:rPr>
        <w:t>Data Extraction, Transformation and Loading (ETL)</w:t>
      </w:r>
      <w:bookmarkEnd w:id="20"/>
    </w:p>
    <w:p w14:paraId="167B12BB" w14:textId="77777777" w:rsidR="00204C08" w:rsidRPr="00204C08" w:rsidRDefault="00204C08" w:rsidP="00204C08"/>
    <w:p w14:paraId="25AAD4D0" w14:textId="77777777" w:rsidR="00621A9D" w:rsidRDefault="00621A9D" w:rsidP="00621A9D">
      <w:pPr>
        <w:spacing w:after="80"/>
        <w:jc w:val="both"/>
        <w:rPr>
          <w:rFonts w:cs="Arial"/>
        </w:rPr>
      </w:pPr>
      <w:r w:rsidRPr="00621A9D">
        <w:rPr>
          <w:rFonts w:cs="Arial"/>
        </w:rPr>
        <w:t xml:space="preserve">According to </w:t>
      </w:r>
      <w:r w:rsidRPr="00621A9D">
        <w:rPr>
          <w:rFonts w:cs="Arial"/>
        </w:rPr>
        <w:fldChar w:fldCharType="begin" w:fldLock="1"/>
      </w:r>
      <w:r w:rsidRPr="00621A9D">
        <w:rPr>
          <w:rFonts w:cs="Arial"/>
        </w:rPr>
        <w:instrText>ADDIN CSL_CITATION { "citationItems" : [ { "id" : "ITEM-1", "itemData" : { "URL" : "http://download.springer.com/static/pdf/54/bok%3A978-3-540-39648-2.pdf?auth66=1421251779_b8d74ae212dcb392186662a364036b7b&amp;ext=.pdf", "accessed" : { "date-parts" : [ [ "2015", "1", "14" ] ] }, "author" : [ { "dropping-particle" : "", "family" : "Goos G, Hartmanis", "given" : "J. and van Leeuwen J", "non-dropping-particle" : "", "parse-names" : false, "suffix" : "" } ], "container-title" : "Springer-Verlag Berlin Heidelberg", "id" : "ITEM-1", "issued" : { "date-parts" : [ [ "2003" ] ] }, "title" : "Conceptual Modeling-ER 2003", "type" : "webpage" }, "uris" : [ "http://www.mendeley.com/documents/?uuid=060ba2c5-b642-4655-a945-0dff1e2664ef" ] } ], "mendeley" : { "formattedCitation" : "(Goos G, Hartmanis 2003)", "manualFormatting" : "G. Goos et all., (2003)", "plainTextFormattedCitation" : "(Goos G, Hartmanis 2003)", "previouslyFormattedCitation" : "(Goos G, Hartmanis 2003)" }, "properties" : { "noteIndex" : 0 }, "schema" : "https://github.com/citation-style-language/schema/raw/master/csl-citation.json" }</w:instrText>
      </w:r>
      <w:r w:rsidRPr="00621A9D">
        <w:rPr>
          <w:rFonts w:cs="Arial"/>
        </w:rPr>
        <w:fldChar w:fldCharType="separate"/>
      </w:r>
      <w:r w:rsidRPr="00621A9D">
        <w:rPr>
          <w:rFonts w:cs="Arial"/>
          <w:noProof/>
        </w:rPr>
        <w:t>G. Goos et all., (2003)</w:t>
      </w:r>
      <w:r w:rsidRPr="00621A9D">
        <w:rPr>
          <w:rFonts w:cs="Arial"/>
        </w:rPr>
        <w:fldChar w:fldCharType="end"/>
      </w:r>
      <w:r w:rsidRPr="00621A9D">
        <w:rPr>
          <w:rFonts w:cs="Arial"/>
        </w:rPr>
        <w:t xml:space="preserve"> Data Warehouse  (DWs) purpose is to process and facilitate decision making processes. Therefore, the Extraction-Transformation-Loading (ELT) functionality is important to facilitate any query within complex computer systems. ETL processes are liable to extract data from operational data sources, transformation of these data, including normalization, and loading clean data back to DWs. That process is crucial component of DWs data flow as incorrect or misinterpreted data will lead to the inaccurate business decision, therefore data quality must be observed at its early stage of loading.  The design of ETL processes structured in 6 tasks:</w:t>
      </w:r>
    </w:p>
    <w:p w14:paraId="6821F388" w14:textId="77777777" w:rsidR="00B73B2A" w:rsidRPr="00621A9D" w:rsidRDefault="00B73B2A" w:rsidP="00621A9D">
      <w:pPr>
        <w:spacing w:after="80"/>
        <w:jc w:val="both"/>
        <w:rPr>
          <w:rFonts w:cs="Arial"/>
        </w:rPr>
      </w:pPr>
    </w:p>
    <w:p w14:paraId="05450B00" w14:textId="77777777" w:rsidR="00621A9D" w:rsidRPr="00621A9D" w:rsidRDefault="00621A9D" w:rsidP="001C006B">
      <w:pPr>
        <w:pStyle w:val="ListParagraph"/>
        <w:numPr>
          <w:ilvl w:val="0"/>
          <w:numId w:val="2"/>
        </w:numPr>
        <w:spacing w:after="80" w:line="240" w:lineRule="auto"/>
        <w:jc w:val="both"/>
        <w:rPr>
          <w:rFonts w:cs="Arial"/>
          <w:b/>
        </w:rPr>
      </w:pPr>
      <w:r w:rsidRPr="00621A9D">
        <w:rPr>
          <w:rFonts w:cs="Arial"/>
          <w:b/>
        </w:rPr>
        <w:t xml:space="preserve">SOURCE EXTRACTION </w:t>
      </w:r>
    </w:p>
    <w:p w14:paraId="44C3B0C1" w14:textId="77777777" w:rsidR="00621A9D" w:rsidRPr="00621A9D" w:rsidRDefault="00621A9D" w:rsidP="00621A9D">
      <w:pPr>
        <w:pStyle w:val="ListParagraph"/>
        <w:spacing w:after="80"/>
        <w:jc w:val="both"/>
        <w:rPr>
          <w:rFonts w:cs="Arial"/>
        </w:rPr>
      </w:pPr>
      <w:r w:rsidRPr="00621A9D">
        <w:rPr>
          <w:rFonts w:cs="Arial"/>
        </w:rPr>
        <w:t>Includes extraction of data from many operational systems. To obtain desired dataset more data might be extracted, the size of it depends on actual system and business requirements.</w:t>
      </w:r>
    </w:p>
    <w:p w14:paraId="2260A6F8" w14:textId="77777777" w:rsidR="00621A9D" w:rsidRPr="00621A9D" w:rsidRDefault="00621A9D" w:rsidP="00621A9D">
      <w:pPr>
        <w:pStyle w:val="ListParagraph"/>
        <w:spacing w:after="80"/>
        <w:jc w:val="both"/>
        <w:rPr>
          <w:rFonts w:cs="Arial"/>
          <w:b/>
        </w:rPr>
      </w:pPr>
    </w:p>
    <w:p w14:paraId="70F23D2D" w14:textId="77777777" w:rsidR="00621A9D" w:rsidRPr="00621A9D" w:rsidRDefault="00621A9D" w:rsidP="001C006B">
      <w:pPr>
        <w:pStyle w:val="ListParagraph"/>
        <w:numPr>
          <w:ilvl w:val="0"/>
          <w:numId w:val="2"/>
        </w:numPr>
        <w:spacing w:after="80" w:line="240" w:lineRule="auto"/>
        <w:jc w:val="both"/>
        <w:rPr>
          <w:rFonts w:cs="Arial"/>
          <w:b/>
        </w:rPr>
      </w:pPr>
      <w:r w:rsidRPr="00621A9D">
        <w:rPr>
          <w:rFonts w:cs="Arial"/>
          <w:b/>
        </w:rPr>
        <w:t>TRANSFORM THE SOURCES</w:t>
      </w:r>
    </w:p>
    <w:p w14:paraId="1821D352" w14:textId="77777777" w:rsidR="00621A9D" w:rsidRPr="00621A9D" w:rsidRDefault="00621A9D" w:rsidP="00621A9D">
      <w:pPr>
        <w:pStyle w:val="ListParagraph"/>
        <w:spacing w:after="80"/>
        <w:jc w:val="both"/>
        <w:rPr>
          <w:rFonts w:cs="Arial"/>
        </w:rPr>
      </w:pPr>
      <w:r w:rsidRPr="00621A9D">
        <w:rPr>
          <w:rFonts w:cs="Arial"/>
        </w:rPr>
        <w:t>Includes processes of filtering to required dataset. The filtering tasks will include calculating values originated values, converting between different data formats and codes, sequence numbers automatic generation, elimination of duplicates and eliminating unwanted information. The most complex and time-consuming transformations are Multistage Data Transformation and Pipelined Data Transformation.</w:t>
      </w:r>
    </w:p>
    <w:p w14:paraId="0558A4FA" w14:textId="77777777" w:rsidR="00621A9D" w:rsidRPr="00621A9D" w:rsidRDefault="00621A9D" w:rsidP="00621A9D">
      <w:pPr>
        <w:spacing w:after="80"/>
        <w:jc w:val="both"/>
        <w:rPr>
          <w:rFonts w:cs="Arial"/>
          <w:b/>
        </w:rPr>
      </w:pPr>
    </w:p>
    <w:p w14:paraId="34BDBC80" w14:textId="77777777" w:rsidR="00621A9D" w:rsidRPr="00621A9D" w:rsidRDefault="00621A9D" w:rsidP="001C006B">
      <w:pPr>
        <w:pStyle w:val="ListParagraph"/>
        <w:numPr>
          <w:ilvl w:val="0"/>
          <w:numId w:val="2"/>
        </w:numPr>
        <w:spacing w:after="80" w:line="240" w:lineRule="auto"/>
        <w:jc w:val="both"/>
        <w:rPr>
          <w:rFonts w:cs="Arial"/>
          <w:b/>
        </w:rPr>
      </w:pPr>
      <w:r w:rsidRPr="00621A9D">
        <w:rPr>
          <w:rFonts w:cs="Arial"/>
          <w:b/>
          <w:lang w:val="en-US"/>
        </w:rPr>
        <w:t>JOIN THE SOURCES</w:t>
      </w:r>
    </w:p>
    <w:p w14:paraId="6DF53E62" w14:textId="77777777" w:rsidR="00621A9D" w:rsidRPr="00621A9D" w:rsidRDefault="00621A9D" w:rsidP="00621A9D">
      <w:pPr>
        <w:pStyle w:val="ListParagraph"/>
        <w:spacing w:after="80"/>
        <w:jc w:val="both"/>
        <w:rPr>
          <w:rFonts w:cs="Arial"/>
          <w:lang w:val="en-US"/>
        </w:rPr>
      </w:pPr>
      <w:r w:rsidRPr="00621A9D">
        <w:rPr>
          <w:rFonts w:cs="Arial"/>
          <w:lang w:val="en-US"/>
        </w:rPr>
        <w:t>Includes merging different operational sources for unique data loading.</w:t>
      </w:r>
    </w:p>
    <w:p w14:paraId="7467252B" w14:textId="77777777" w:rsidR="00621A9D" w:rsidRPr="00621A9D" w:rsidRDefault="00621A9D" w:rsidP="00621A9D">
      <w:pPr>
        <w:pStyle w:val="ListParagraph"/>
        <w:spacing w:after="80"/>
        <w:jc w:val="both"/>
        <w:rPr>
          <w:rFonts w:cs="Arial"/>
        </w:rPr>
      </w:pPr>
    </w:p>
    <w:p w14:paraId="3409CE4B" w14:textId="77777777" w:rsidR="00621A9D" w:rsidRPr="00621A9D" w:rsidRDefault="00621A9D" w:rsidP="001C006B">
      <w:pPr>
        <w:pStyle w:val="ListParagraph"/>
        <w:numPr>
          <w:ilvl w:val="0"/>
          <w:numId w:val="2"/>
        </w:numPr>
        <w:spacing w:after="80" w:line="240" w:lineRule="auto"/>
        <w:jc w:val="both"/>
        <w:rPr>
          <w:rFonts w:cs="Arial"/>
          <w:b/>
        </w:rPr>
      </w:pPr>
      <w:r w:rsidRPr="00621A9D">
        <w:rPr>
          <w:rFonts w:cs="Arial"/>
          <w:b/>
        </w:rPr>
        <w:t>SELECT TARGET TO LOAD</w:t>
      </w:r>
    </w:p>
    <w:p w14:paraId="773BEDD5" w14:textId="77777777" w:rsidR="00621A9D" w:rsidRPr="00621A9D" w:rsidRDefault="00621A9D" w:rsidP="00621A9D">
      <w:pPr>
        <w:pStyle w:val="ListParagraph"/>
        <w:spacing w:after="80"/>
        <w:jc w:val="both"/>
        <w:rPr>
          <w:rFonts w:cs="Arial"/>
        </w:rPr>
      </w:pPr>
      <w:r w:rsidRPr="00621A9D">
        <w:rPr>
          <w:rFonts w:cs="Arial"/>
        </w:rPr>
        <w:t>Includes selection process of the target that must be loaded into the system.</w:t>
      </w:r>
    </w:p>
    <w:p w14:paraId="511FF55F" w14:textId="77777777" w:rsidR="00621A9D" w:rsidRPr="00621A9D" w:rsidRDefault="00621A9D" w:rsidP="00621A9D">
      <w:pPr>
        <w:spacing w:after="80"/>
        <w:jc w:val="both"/>
        <w:rPr>
          <w:rFonts w:cs="Arial"/>
          <w:b/>
        </w:rPr>
      </w:pPr>
    </w:p>
    <w:p w14:paraId="5215140E" w14:textId="77777777" w:rsidR="00621A9D" w:rsidRPr="00621A9D" w:rsidRDefault="00621A9D" w:rsidP="001C006B">
      <w:pPr>
        <w:pStyle w:val="ListParagraph"/>
        <w:numPr>
          <w:ilvl w:val="0"/>
          <w:numId w:val="2"/>
        </w:numPr>
        <w:spacing w:after="80" w:line="240" w:lineRule="auto"/>
        <w:jc w:val="both"/>
        <w:rPr>
          <w:rFonts w:cs="Arial"/>
          <w:b/>
        </w:rPr>
      </w:pPr>
      <w:r w:rsidRPr="00621A9D">
        <w:rPr>
          <w:rFonts w:cs="Arial"/>
          <w:b/>
        </w:rPr>
        <w:t>MAP SOURCE ATTRIBUTES TO TARGET ATTRIBUTES</w:t>
      </w:r>
    </w:p>
    <w:p w14:paraId="0DAF2F10" w14:textId="77777777" w:rsidR="00621A9D" w:rsidRPr="00621A9D" w:rsidRDefault="00621A9D" w:rsidP="00621A9D">
      <w:pPr>
        <w:pStyle w:val="ListParagraph"/>
        <w:spacing w:after="80"/>
        <w:jc w:val="both"/>
        <w:rPr>
          <w:rFonts w:cs="Arial"/>
        </w:rPr>
      </w:pPr>
      <w:r w:rsidRPr="00621A9D">
        <w:rPr>
          <w:rFonts w:cs="Arial"/>
        </w:rPr>
        <w:t>Includes mapping process of extracted attributes to the corresponding target elements.</w:t>
      </w:r>
    </w:p>
    <w:p w14:paraId="14AD215A" w14:textId="77777777" w:rsidR="00621A9D" w:rsidRPr="00621A9D" w:rsidRDefault="00621A9D" w:rsidP="00621A9D">
      <w:pPr>
        <w:spacing w:after="80"/>
        <w:jc w:val="both"/>
        <w:rPr>
          <w:rFonts w:cs="Arial"/>
          <w:b/>
        </w:rPr>
      </w:pPr>
    </w:p>
    <w:p w14:paraId="50E5376F" w14:textId="77777777" w:rsidR="00621A9D" w:rsidRPr="00621A9D" w:rsidRDefault="00621A9D" w:rsidP="001C006B">
      <w:pPr>
        <w:pStyle w:val="ListParagraph"/>
        <w:numPr>
          <w:ilvl w:val="0"/>
          <w:numId w:val="2"/>
        </w:numPr>
        <w:spacing w:after="80" w:line="240" w:lineRule="auto"/>
        <w:jc w:val="both"/>
        <w:rPr>
          <w:rFonts w:cs="Arial"/>
          <w:b/>
        </w:rPr>
      </w:pPr>
      <w:r w:rsidRPr="00621A9D">
        <w:rPr>
          <w:rFonts w:cs="Arial"/>
          <w:b/>
        </w:rPr>
        <w:t>DATA LOAD</w:t>
      </w:r>
    </w:p>
    <w:p w14:paraId="050C693E" w14:textId="2CDF06B4" w:rsidR="00621A9D" w:rsidRDefault="00621A9D" w:rsidP="00621A9D">
      <w:pPr>
        <w:pStyle w:val="ListParagraph"/>
        <w:spacing w:after="80"/>
        <w:jc w:val="both"/>
        <w:rPr>
          <w:rFonts w:cs="Arial"/>
        </w:rPr>
      </w:pPr>
      <w:r w:rsidRPr="00621A9D">
        <w:rPr>
          <w:rFonts w:cs="Arial"/>
        </w:rPr>
        <w:t>Incudes upload of transformed data into DWs.</w:t>
      </w:r>
    </w:p>
    <w:p w14:paraId="51EB5DCA" w14:textId="77777777" w:rsidR="00B73B2A" w:rsidRPr="00B73B2A" w:rsidRDefault="00B73B2A" w:rsidP="00B73B2A">
      <w:pPr>
        <w:spacing w:after="80"/>
        <w:jc w:val="both"/>
        <w:rPr>
          <w:rFonts w:cs="Arial"/>
          <w:b/>
        </w:rPr>
      </w:pPr>
    </w:p>
    <w:p w14:paraId="494A7A17" w14:textId="57A26F46" w:rsidR="00621A9D" w:rsidRDefault="00621A9D" w:rsidP="00621A9D">
      <w:pPr>
        <w:spacing w:after="80"/>
        <w:jc w:val="both"/>
        <w:rPr>
          <w:rFonts w:eastAsiaTheme="minorEastAsia" w:cs="Arial"/>
          <w:lang w:val="en-US"/>
        </w:rPr>
      </w:pPr>
      <w:r w:rsidRPr="00621A9D">
        <w:rPr>
          <w:rFonts w:cs="Arial"/>
        </w:rPr>
        <w:t xml:space="preserve">The vital stage of ELT process is data cleaning with identifying and eliminating errors and data discrepancies in order to increase data quality. </w:t>
      </w:r>
      <w:r w:rsidRPr="00621A9D">
        <w:rPr>
          <w:rFonts w:cs="Arial"/>
        </w:rPr>
        <w:fldChar w:fldCharType="begin" w:fldLock="1"/>
      </w:r>
      <w:r w:rsidRPr="00621A9D">
        <w:rPr>
          <w:rFonts w:cs="Arial"/>
        </w:rPr>
        <w:instrText>ADDIN CSL_CITATION { "citationItems" : [ { "id" : "ITEM-1", "itemData" : { "URL" : "http://download.springer.com/static/pdf/54/bok%3A978-3-540-39648-2.pdf?auth66=1421251779_b8d74ae212dcb392186662a364036b7b&amp;ext=.pdf", "accessed" : { "date-parts" : [ [ "2015", "1", "14" ] ] }, "author" : [ { "dropping-particle" : "", "family" : "Goos G, Hartmanis", "given" : "J. and van Leeuwen J", "non-dropping-particle" : "", "parse-names" : false, "suffix" : "" } ], "container-title" : "Springer-Verlag Berlin Heidelberg", "id" : "ITEM-1", "issued" : { "date-parts" : [ [ "2003" ] ] }, "title" : "Conceptual Modeling-ER 2003", "type" : "webpage" }, "uris" : [ "http://www.mendeley.com/documents/?uuid=060ba2c5-b642-4655-a945-0dff1e2664ef" ] } ], "mendeley" : { "formattedCitation" : "(Goos G, Hartmanis 2003)", "manualFormatting" : "According to Goos G, Hartmanis (2003)", "plainTextFormattedCitation" : "(Goos G, Hartmanis 2003)", "previouslyFormattedCitation" : "(Goos G, Hartmanis 2003)" }, "properties" : { "noteIndex" : 0 }, "schema" : "https://github.com/citation-style-language/schema/raw/master/csl-citation.json" }</w:instrText>
      </w:r>
      <w:r w:rsidRPr="00621A9D">
        <w:rPr>
          <w:rFonts w:cs="Arial"/>
        </w:rPr>
        <w:fldChar w:fldCharType="separate"/>
      </w:r>
      <w:r w:rsidRPr="00621A9D">
        <w:rPr>
          <w:rFonts w:cs="Arial"/>
          <w:noProof/>
        </w:rPr>
        <w:t>According to Goos G, Hartmanis (2003)</w:t>
      </w:r>
      <w:r w:rsidRPr="00621A9D">
        <w:rPr>
          <w:rFonts w:cs="Arial"/>
        </w:rPr>
        <w:fldChar w:fldCharType="end"/>
      </w:r>
      <w:r w:rsidRPr="00621A9D">
        <w:rPr>
          <w:rFonts w:cs="Arial"/>
        </w:rPr>
        <w:t xml:space="preserve"> “</w:t>
      </w:r>
      <w:r w:rsidRPr="00621A9D">
        <w:rPr>
          <w:rFonts w:eastAsiaTheme="minorEastAsia" w:cs="Arial"/>
          <w:lang w:val="en-US"/>
        </w:rPr>
        <w:t>Data quality problems are very significant: it has been estimated that poor quality customer data cost U.S. businesses $611 billion a year in postage, printing, and staff overhead.” Therefore the conceptual modeling of ETL processes is beneficial for running and maintaining Data Warehouse.</w:t>
      </w:r>
    </w:p>
    <w:p w14:paraId="15BB8C0E" w14:textId="77777777" w:rsidR="004B1A24" w:rsidRDefault="004B1A24" w:rsidP="00621A9D">
      <w:pPr>
        <w:spacing w:after="80"/>
        <w:jc w:val="both"/>
        <w:rPr>
          <w:rFonts w:eastAsiaTheme="minorEastAsia" w:cs="Arial"/>
          <w:lang w:val="en-US"/>
        </w:rPr>
      </w:pPr>
    </w:p>
    <w:p w14:paraId="3DED3906" w14:textId="77777777" w:rsidR="00FB2937" w:rsidRPr="00621A9D" w:rsidRDefault="00FB2937" w:rsidP="00621A9D">
      <w:pPr>
        <w:spacing w:after="80"/>
        <w:jc w:val="both"/>
        <w:rPr>
          <w:rFonts w:eastAsiaTheme="minorEastAsia" w:cs="Arial"/>
          <w:lang w:val="en-US"/>
        </w:rPr>
      </w:pPr>
    </w:p>
    <w:p w14:paraId="4ED9A2E6" w14:textId="088DBCB1" w:rsidR="00621A9D" w:rsidRDefault="00FE74C4" w:rsidP="004B1A24">
      <w:pPr>
        <w:pStyle w:val="Heading2"/>
      </w:pPr>
      <w:bookmarkStart w:id="21" w:name="_Toc410031788"/>
      <w:r>
        <w:lastRenderedPageBreak/>
        <w:t xml:space="preserve">4.2 </w:t>
      </w:r>
      <w:r w:rsidR="00621A9D" w:rsidRPr="00621A9D">
        <w:t>Extraction Methods in DWs</w:t>
      </w:r>
      <w:bookmarkEnd w:id="21"/>
    </w:p>
    <w:p w14:paraId="56F8C51C" w14:textId="77777777" w:rsidR="004B1A24" w:rsidRPr="004B1A24" w:rsidRDefault="004B1A24" w:rsidP="004B1A24"/>
    <w:p w14:paraId="360EA265" w14:textId="376B9718" w:rsidR="00621A9D" w:rsidRPr="00621A9D" w:rsidRDefault="00621A9D" w:rsidP="00621A9D">
      <w:pPr>
        <w:widowControl w:val="0"/>
        <w:autoSpaceDE w:val="0"/>
        <w:autoSpaceDN w:val="0"/>
        <w:adjustRightInd w:val="0"/>
        <w:spacing w:after="80"/>
        <w:jc w:val="both"/>
        <w:rPr>
          <w:rFonts w:eastAsiaTheme="minorEastAsia" w:cs="Arial"/>
          <w:color w:val="1A1A1A"/>
          <w:lang w:val="en-US"/>
        </w:rPr>
      </w:pPr>
      <w:r w:rsidRPr="00621A9D">
        <w:rPr>
          <w:rFonts w:eastAsiaTheme="minorEastAsia" w:cs="Arial"/>
          <w:color w:val="1A1A1A"/>
          <w:lang w:val="en-US"/>
        </w:rPr>
        <w:t xml:space="preserve">The extraction method depends on the source system, warehouse environment and business needs, and this influences the data source, the transportation process and the time need it to update Warehouse. Generally speaking the data for extraction might be badly documented and therefore extraction will be acquired several times. The source system cannot be modified to accommodate needs of the data warehouse extraction processes; therefore two types of extraction identified such as Logical and Physical. </w:t>
      </w:r>
    </w:p>
    <w:p w14:paraId="39354C4B" w14:textId="35903CED" w:rsidR="00621A9D" w:rsidRPr="00621A9D" w:rsidRDefault="00621A9D" w:rsidP="00621A9D">
      <w:pPr>
        <w:widowControl w:val="0"/>
        <w:autoSpaceDE w:val="0"/>
        <w:autoSpaceDN w:val="0"/>
        <w:adjustRightInd w:val="0"/>
        <w:spacing w:after="80"/>
        <w:jc w:val="both"/>
        <w:rPr>
          <w:rFonts w:eastAsiaTheme="minorEastAsia" w:cs="Arial"/>
          <w:color w:val="1A1A1A"/>
          <w:lang w:val="en-US"/>
        </w:rPr>
      </w:pPr>
      <w:r w:rsidRPr="00621A9D">
        <w:rPr>
          <w:rFonts w:eastAsiaTheme="minorEastAsia" w:cs="Arial"/>
          <w:color w:val="1A1A1A"/>
          <w:lang w:val="en-US"/>
        </w:rPr>
        <w:t xml:space="preserve">The </w:t>
      </w:r>
      <w:r w:rsidRPr="00621A9D">
        <w:rPr>
          <w:rFonts w:eastAsiaTheme="minorEastAsia" w:cs="Arial"/>
          <w:b/>
          <w:color w:val="1A1A1A"/>
          <w:lang w:val="en-US"/>
        </w:rPr>
        <w:t>Logical extraction</w:t>
      </w:r>
      <w:r w:rsidRPr="00621A9D">
        <w:rPr>
          <w:rFonts w:eastAsiaTheme="minorEastAsia" w:cs="Arial"/>
          <w:color w:val="1A1A1A"/>
          <w:lang w:val="en-US"/>
        </w:rPr>
        <w:t xml:space="preserve"> method used when there is no possibility to add additional logic to the source systems to improve its performance. There are two types of logical extraction:</w:t>
      </w:r>
    </w:p>
    <w:p w14:paraId="4CBCB39C" w14:textId="77777777" w:rsidR="00621A9D" w:rsidRPr="00621A9D" w:rsidRDefault="00621A9D" w:rsidP="001C006B">
      <w:pPr>
        <w:pStyle w:val="ListParagraph"/>
        <w:widowControl w:val="0"/>
        <w:numPr>
          <w:ilvl w:val="0"/>
          <w:numId w:val="3"/>
        </w:numPr>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Full Extraction</w:t>
      </w:r>
      <w:r w:rsidRPr="00621A9D">
        <w:rPr>
          <w:rFonts w:eastAsiaTheme="minorEastAsia" w:cs="Arial"/>
          <w:color w:val="1A1A1A"/>
          <w:lang w:val="en-US"/>
        </w:rPr>
        <w:t xml:space="preserve"> exports currently available data on the source system. An example for a full extraction may be an export file of a distinct table or a remote SQL statement scanning the complete source table.</w:t>
      </w:r>
    </w:p>
    <w:p w14:paraId="7E4343C1" w14:textId="77777777" w:rsidR="00621A9D" w:rsidRPr="00621A9D" w:rsidRDefault="00621A9D" w:rsidP="00621A9D">
      <w:pPr>
        <w:pStyle w:val="ListParagraph"/>
        <w:widowControl w:val="0"/>
        <w:autoSpaceDE w:val="0"/>
        <w:autoSpaceDN w:val="0"/>
        <w:adjustRightInd w:val="0"/>
        <w:spacing w:after="80"/>
        <w:jc w:val="both"/>
        <w:rPr>
          <w:rFonts w:eastAsiaTheme="minorEastAsia" w:cs="Arial"/>
          <w:color w:val="1A1A1A"/>
          <w:lang w:val="en-US"/>
        </w:rPr>
      </w:pPr>
    </w:p>
    <w:p w14:paraId="758B4C61" w14:textId="77777777" w:rsidR="00621A9D" w:rsidRPr="00621A9D" w:rsidRDefault="00621A9D" w:rsidP="001C006B">
      <w:pPr>
        <w:pStyle w:val="ListParagraph"/>
        <w:widowControl w:val="0"/>
        <w:numPr>
          <w:ilvl w:val="0"/>
          <w:numId w:val="3"/>
        </w:numPr>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 xml:space="preserve">Incremental Extraction </w:t>
      </w:r>
      <w:r w:rsidRPr="00621A9D">
        <w:rPr>
          <w:rFonts w:eastAsiaTheme="minorEastAsia" w:cs="Arial"/>
          <w:color w:val="1A1A1A"/>
          <w:lang w:val="en-US"/>
        </w:rPr>
        <w:t>exports data that has been changed since specific time event. This information can be recorded by source system reflecting to the date stamps or by change- capture mechanism. Instead of exporting entire tables it captures and exports only areas with latest implementation. This method is particularly useful on big chunks of data.</w:t>
      </w:r>
    </w:p>
    <w:p w14:paraId="5E964151" w14:textId="77777777" w:rsidR="00621A9D" w:rsidRPr="00621A9D" w:rsidRDefault="00621A9D" w:rsidP="00621A9D">
      <w:pPr>
        <w:widowControl w:val="0"/>
        <w:autoSpaceDE w:val="0"/>
        <w:autoSpaceDN w:val="0"/>
        <w:adjustRightInd w:val="0"/>
        <w:spacing w:after="80"/>
        <w:jc w:val="both"/>
        <w:rPr>
          <w:rFonts w:eastAsiaTheme="minorEastAsia" w:cs="Arial"/>
          <w:color w:val="1A1A1A"/>
          <w:lang w:val="en-US"/>
        </w:rPr>
      </w:pPr>
    </w:p>
    <w:p w14:paraId="5A0AF03C" w14:textId="6345EA74" w:rsidR="00621A9D" w:rsidRPr="00621A9D" w:rsidRDefault="00621A9D" w:rsidP="00621A9D">
      <w:pPr>
        <w:widowControl w:val="0"/>
        <w:tabs>
          <w:tab w:val="right" w:pos="8300"/>
        </w:tabs>
        <w:autoSpaceDE w:val="0"/>
        <w:autoSpaceDN w:val="0"/>
        <w:adjustRightInd w:val="0"/>
        <w:spacing w:after="80"/>
        <w:jc w:val="both"/>
        <w:rPr>
          <w:rFonts w:eastAsiaTheme="minorEastAsia" w:cs="Arial"/>
          <w:color w:val="1A1A1A"/>
          <w:lang w:val="en-US"/>
        </w:rPr>
      </w:pPr>
      <w:r w:rsidRPr="00621A9D">
        <w:rPr>
          <w:rFonts w:eastAsiaTheme="minorEastAsia" w:cs="Arial"/>
          <w:color w:val="1A1A1A"/>
          <w:lang w:val="en-US"/>
        </w:rPr>
        <w:t xml:space="preserve">The </w:t>
      </w:r>
      <w:r w:rsidRPr="00621A9D">
        <w:rPr>
          <w:rFonts w:eastAsiaTheme="minorEastAsia" w:cs="Arial"/>
          <w:b/>
          <w:color w:val="1A1A1A"/>
          <w:lang w:val="en-US"/>
        </w:rPr>
        <w:t xml:space="preserve">Physical Extraction </w:t>
      </w:r>
      <w:r w:rsidRPr="00621A9D">
        <w:rPr>
          <w:rFonts w:eastAsiaTheme="minorEastAsia" w:cs="Arial"/>
          <w:color w:val="1A1A1A"/>
          <w:lang w:val="en-US"/>
        </w:rPr>
        <w:t>method depends what logical extraction method was applied, also on the source system effectiveness and limitations. There are two mechanisms of physical extraction online from the source system or from offline structure.</w:t>
      </w:r>
    </w:p>
    <w:p w14:paraId="70AF1CC3" w14:textId="77777777" w:rsidR="00621A9D" w:rsidRPr="00621A9D" w:rsidRDefault="00621A9D" w:rsidP="001C006B">
      <w:pPr>
        <w:pStyle w:val="ListParagraph"/>
        <w:widowControl w:val="0"/>
        <w:numPr>
          <w:ilvl w:val="0"/>
          <w:numId w:val="4"/>
        </w:numPr>
        <w:tabs>
          <w:tab w:val="right" w:pos="8300"/>
        </w:tabs>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 xml:space="preserve">Online extraction </w:t>
      </w:r>
      <w:r w:rsidRPr="00621A9D">
        <w:rPr>
          <w:rFonts w:eastAsiaTheme="minorEastAsia" w:cs="Arial"/>
          <w:color w:val="1A1A1A"/>
          <w:lang w:val="en-US"/>
        </w:rPr>
        <w:t>exports data from the source system or from the intermediate system that stores data in log format. The extracted information must be determined whether it is extracted from the original entity or prepared entity.</w:t>
      </w:r>
    </w:p>
    <w:p w14:paraId="08EF656C" w14:textId="77777777" w:rsidR="00621A9D" w:rsidRPr="00621A9D" w:rsidRDefault="00621A9D" w:rsidP="00621A9D">
      <w:pPr>
        <w:pStyle w:val="ListParagraph"/>
        <w:widowControl w:val="0"/>
        <w:tabs>
          <w:tab w:val="right" w:pos="8300"/>
        </w:tabs>
        <w:autoSpaceDE w:val="0"/>
        <w:autoSpaceDN w:val="0"/>
        <w:adjustRightInd w:val="0"/>
        <w:spacing w:after="80"/>
        <w:jc w:val="both"/>
        <w:rPr>
          <w:rFonts w:eastAsiaTheme="minorEastAsia" w:cs="Arial"/>
          <w:color w:val="1A1A1A"/>
          <w:lang w:val="en-US"/>
        </w:rPr>
      </w:pPr>
    </w:p>
    <w:p w14:paraId="63128805" w14:textId="77777777" w:rsidR="00621A9D" w:rsidRPr="00621A9D" w:rsidRDefault="00621A9D" w:rsidP="001C006B">
      <w:pPr>
        <w:pStyle w:val="ListParagraph"/>
        <w:widowControl w:val="0"/>
        <w:numPr>
          <w:ilvl w:val="0"/>
          <w:numId w:val="4"/>
        </w:numPr>
        <w:tabs>
          <w:tab w:val="right" w:pos="8300"/>
        </w:tabs>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 xml:space="preserve">Offline extraction </w:t>
      </w:r>
      <w:r w:rsidRPr="00621A9D">
        <w:rPr>
          <w:rFonts w:eastAsiaTheme="minorEastAsia" w:cs="Arial"/>
          <w:color w:val="1A1A1A"/>
          <w:lang w:val="en-US"/>
        </w:rPr>
        <w:t>exports data outside of original data source system. This data available in redo logs, archive logs or transportable table-spaces or was created by previous extraction routine. There are several structures to be aware of:</w:t>
      </w:r>
    </w:p>
    <w:p w14:paraId="58F912F6" w14:textId="77777777" w:rsidR="00621A9D" w:rsidRPr="00621A9D" w:rsidRDefault="00621A9D" w:rsidP="001C006B">
      <w:pPr>
        <w:pStyle w:val="ListParagraph"/>
        <w:widowControl w:val="0"/>
        <w:numPr>
          <w:ilvl w:val="1"/>
          <w:numId w:val="5"/>
        </w:numPr>
        <w:tabs>
          <w:tab w:val="right" w:pos="8300"/>
        </w:tabs>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Flat files</w:t>
      </w:r>
      <w:r w:rsidRPr="00621A9D">
        <w:rPr>
          <w:rFonts w:ascii="MS Gothic" w:eastAsia="MS Gothic" w:hAnsi="MS Gothic" w:cs="MS Gothic" w:hint="eastAsia"/>
          <w:color w:val="1A1A1A"/>
          <w:lang w:val="en-US"/>
        </w:rPr>
        <w:t> </w:t>
      </w:r>
      <w:r w:rsidRPr="00621A9D">
        <w:rPr>
          <w:rFonts w:eastAsiaTheme="minorEastAsia" w:cs="Arial"/>
          <w:color w:val="1A1A1A"/>
          <w:lang w:val="en-US"/>
        </w:rPr>
        <w:t>(contains generic format of outlined data, requires additional information for further managing),</w:t>
      </w:r>
    </w:p>
    <w:p w14:paraId="66595DD4" w14:textId="77777777" w:rsidR="00621A9D" w:rsidRPr="00621A9D" w:rsidRDefault="00621A9D" w:rsidP="001C006B">
      <w:pPr>
        <w:pStyle w:val="ListParagraph"/>
        <w:widowControl w:val="0"/>
        <w:numPr>
          <w:ilvl w:val="1"/>
          <w:numId w:val="5"/>
        </w:numPr>
        <w:tabs>
          <w:tab w:val="right" w:pos="8300"/>
        </w:tabs>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 xml:space="preserve">Dump </w:t>
      </w:r>
      <w:r w:rsidRPr="00621A9D">
        <w:rPr>
          <w:rFonts w:eastAsiaTheme="minorEastAsia" w:cs="Arial"/>
          <w:color w:val="1A1A1A"/>
          <w:lang w:val="en-US"/>
        </w:rPr>
        <w:t>files (Oracle distinct files, outlined data might be not present),</w:t>
      </w:r>
    </w:p>
    <w:p w14:paraId="26B731EC" w14:textId="77777777" w:rsidR="00FA0BCF" w:rsidRDefault="00621A9D" w:rsidP="001C006B">
      <w:pPr>
        <w:pStyle w:val="ListParagraph"/>
        <w:widowControl w:val="0"/>
        <w:numPr>
          <w:ilvl w:val="1"/>
          <w:numId w:val="5"/>
        </w:numPr>
        <w:tabs>
          <w:tab w:val="right" w:pos="8300"/>
        </w:tabs>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 xml:space="preserve">Redo and archive logs </w:t>
      </w:r>
      <w:r w:rsidRPr="00621A9D">
        <w:rPr>
          <w:rFonts w:eastAsiaTheme="minorEastAsia" w:cs="Arial"/>
          <w:color w:val="1A1A1A"/>
          <w:lang w:val="en-US"/>
        </w:rPr>
        <w:t>(information stored in additional dump file),</w:t>
      </w:r>
    </w:p>
    <w:p w14:paraId="53A9E2B8" w14:textId="65BECE47" w:rsidR="00621A9D" w:rsidRDefault="00621A9D" w:rsidP="001C006B">
      <w:pPr>
        <w:pStyle w:val="ListParagraph"/>
        <w:widowControl w:val="0"/>
        <w:numPr>
          <w:ilvl w:val="1"/>
          <w:numId w:val="5"/>
        </w:numPr>
        <w:tabs>
          <w:tab w:val="right" w:pos="8300"/>
        </w:tabs>
        <w:autoSpaceDE w:val="0"/>
        <w:autoSpaceDN w:val="0"/>
        <w:adjustRightInd w:val="0"/>
        <w:spacing w:after="80" w:line="240" w:lineRule="auto"/>
        <w:jc w:val="both"/>
        <w:rPr>
          <w:rFonts w:eastAsiaTheme="minorEastAsia" w:cs="Arial"/>
          <w:color w:val="1A1A1A"/>
          <w:lang w:val="en-US"/>
        </w:rPr>
      </w:pPr>
      <w:r w:rsidRPr="00FA0BCF">
        <w:rPr>
          <w:rFonts w:eastAsiaTheme="minorEastAsia" w:cs="Arial"/>
          <w:b/>
          <w:color w:val="1A1A1A"/>
          <w:lang w:val="en-US"/>
        </w:rPr>
        <w:t xml:space="preserve">Transportable table-spaces </w:t>
      </w:r>
      <w:r w:rsidRPr="00FA0BCF">
        <w:rPr>
          <w:rFonts w:eastAsiaTheme="minorEastAsia" w:cs="Arial"/>
          <w:color w:val="1A1A1A"/>
          <w:lang w:val="en-US"/>
        </w:rPr>
        <w:t>(used to extract and transport large volumes of data</w:t>
      </w:r>
      <w:r w:rsidR="00FA0BCF" w:rsidRPr="00FA0BCF">
        <w:rPr>
          <w:rFonts w:eastAsiaTheme="minorEastAsia" w:cs="Arial"/>
          <w:color w:val="1A1A1A"/>
          <w:lang w:val="en-US"/>
        </w:rPr>
        <w:t xml:space="preserve"> </w:t>
      </w:r>
      <w:r w:rsidR="004B1A24">
        <w:rPr>
          <w:rFonts w:eastAsiaTheme="minorEastAsia" w:cs="Arial"/>
          <w:color w:val="1A1A1A"/>
          <w:lang w:val="en-US"/>
        </w:rPr>
        <w:t>between Oracle databases),</w:t>
      </w:r>
      <w:r w:rsidRPr="00FA0BCF">
        <w:rPr>
          <w:rFonts w:eastAsiaTheme="minorEastAsia" w:cs="Arial"/>
          <w:color w:val="1A1A1A"/>
          <w:lang w:val="en-US"/>
        </w:rPr>
        <w:t xml:space="preserve"> </w:t>
      </w:r>
      <w:r w:rsidRPr="00FA0BCF">
        <w:rPr>
          <w:rFonts w:eastAsiaTheme="minorEastAsia" w:cs="Arial"/>
          <w:color w:val="1A1A1A"/>
          <w:lang w:val="en-US"/>
        </w:rPr>
        <w:fldChar w:fldCharType="begin" w:fldLock="1"/>
      </w:r>
      <w:r w:rsidR="002B5E8A">
        <w:rPr>
          <w:rFonts w:eastAsiaTheme="minorEastAsia" w:cs="Arial"/>
          <w:color w:val="1A1A1A"/>
          <w:lang w:val="en-US"/>
        </w:rPr>
        <w:instrText>ADDIN CSL_CITATION { "citationItems" : [ { "id" : "ITEM-1", "itemData" : { "URL" : "http://docs.oracle.com/cd/B19306_01/server.102/b14223/extract.htm", "accessed" : { "date-parts" : [ [ "2015", "1", "19" ] ] }, "author" : [ { "dropping-particle" : "", "family" : "Oracle", "given" : "", "non-dropping-particle" : "", "parse-names" : false, "suffix" : "" } ], "container-title" : "Oracle Database Online Documentation", "id" : "ITEM-1", "issued" : { "date-parts" : [ [ "2014" ] ] }, "title" : "Database Data Warehousing Guide", "type" : "webpage" }, "uris" : [ "http://www.mendeley.com/documents/?uuid=00efd009-250f-4a30-81cd-6f2c7f18e9c8" ] } ], "mendeley" : { "formattedCitation" : "(Oracle 2014)", "manualFormatting" : "(Oracle, 2014)", "plainTextFormattedCitation" : "(Oracle 2014)", "previouslyFormattedCitation" : "(Oracle 2014)" }, "properties" : { "noteIndex" : 0 }, "schema" : "https://github.com/citation-style-language/schema/raw/master/csl-citation.json" }</w:instrText>
      </w:r>
      <w:r w:rsidRPr="00FA0BCF">
        <w:rPr>
          <w:rFonts w:eastAsiaTheme="minorEastAsia" w:cs="Arial"/>
          <w:color w:val="1A1A1A"/>
          <w:lang w:val="en-US"/>
        </w:rPr>
        <w:fldChar w:fldCharType="separate"/>
      </w:r>
      <w:r w:rsidRPr="00FA0BCF">
        <w:rPr>
          <w:rFonts w:eastAsiaTheme="minorEastAsia" w:cs="Arial"/>
          <w:noProof/>
          <w:color w:val="1A1A1A"/>
          <w:lang w:val="en-US"/>
        </w:rPr>
        <w:t>(Oracle, 2014)</w:t>
      </w:r>
      <w:r w:rsidRPr="00FA0BCF">
        <w:rPr>
          <w:rFonts w:eastAsiaTheme="minorEastAsia" w:cs="Arial"/>
          <w:color w:val="1A1A1A"/>
          <w:lang w:val="en-US"/>
        </w:rPr>
        <w:fldChar w:fldCharType="end"/>
      </w:r>
      <w:r w:rsidRPr="00FA0BCF">
        <w:rPr>
          <w:rFonts w:eastAsiaTheme="minorEastAsia" w:cs="Arial"/>
          <w:color w:val="1A1A1A"/>
          <w:lang w:val="en-US"/>
        </w:rPr>
        <w:t xml:space="preserve">.  </w:t>
      </w:r>
    </w:p>
    <w:p w14:paraId="3AF847F6" w14:textId="77777777" w:rsidR="004B1A24" w:rsidRDefault="004B1A24" w:rsidP="000143D5">
      <w:pPr>
        <w:pStyle w:val="Heading1"/>
      </w:pPr>
    </w:p>
    <w:p w14:paraId="61ED741E" w14:textId="77777777" w:rsidR="004B1A24" w:rsidRDefault="004B1A24" w:rsidP="004B1A24"/>
    <w:p w14:paraId="6D8C953D" w14:textId="77777777" w:rsidR="004B1A24" w:rsidRDefault="004B1A24" w:rsidP="004B1A24"/>
    <w:p w14:paraId="2F2E4897" w14:textId="77777777" w:rsidR="004B1A24" w:rsidRPr="004B1A24" w:rsidRDefault="004B1A24" w:rsidP="004B1A24"/>
    <w:p w14:paraId="5340AFED" w14:textId="16B90D11" w:rsidR="00A958D4" w:rsidRDefault="00DF7F82" w:rsidP="000143D5">
      <w:pPr>
        <w:pStyle w:val="Heading1"/>
      </w:pPr>
      <w:bookmarkStart w:id="22" w:name="_Toc410031789"/>
      <w:r>
        <w:lastRenderedPageBreak/>
        <w:t xml:space="preserve">5. </w:t>
      </w:r>
      <w:r w:rsidR="000143D5" w:rsidRPr="000143D5">
        <w:t>O</w:t>
      </w:r>
      <w:r w:rsidR="000143D5">
        <w:t>LAP</w:t>
      </w:r>
      <w:bookmarkEnd w:id="22"/>
    </w:p>
    <w:p w14:paraId="4546260B" w14:textId="77777777" w:rsidR="004B1A24" w:rsidRPr="004B1A24" w:rsidRDefault="004B1A24" w:rsidP="004B1A24"/>
    <w:p w14:paraId="159A2A39" w14:textId="22BB8919" w:rsidR="00794B91" w:rsidRDefault="00794B91" w:rsidP="00794B91">
      <w:pPr>
        <w:jc w:val="both"/>
      </w:pPr>
      <w:r w:rsidRPr="00794B91">
        <w:t xml:space="preserve">To analyse </w:t>
      </w:r>
      <w:r>
        <w:t>Middlesex University’s</w:t>
      </w:r>
      <w:r w:rsidRPr="00794B91">
        <w:t xml:space="preserve"> data mart and the information held within </w:t>
      </w:r>
      <w:r>
        <w:t>the team has chosen to use O</w:t>
      </w:r>
      <w:r w:rsidRPr="00794B91">
        <w:t xml:space="preserve">nline </w:t>
      </w:r>
      <w:r>
        <w:t>A</w:t>
      </w:r>
      <w:r w:rsidRPr="00794B91">
        <w:t xml:space="preserve">nalytical </w:t>
      </w:r>
      <w:r>
        <w:t>P</w:t>
      </w:r>
      <w:r w:rsidRPr="00794B91">
        <w:t>rocessing</w:t>
      </w:r>
      <w:r>
        <w:t xml:space="preserve"> (OLAP) technology</w:t>
      </w:r>
      <w:r w:rsidRPr="00794B91">
        <w:t xml:space="preserve">, </w:t>
      </w:r>
      <w:r>
        <w:t>this</w:t>
      </w:r>
      <w:r w:rsidRPr="00794B91">
        <w:t xml:space="preserve"> technology allows the university to run queries on the data that would normally take far too long to run manually and be too complex. </w:t>
      </w:r>
      <w:r>
        <w:t xml:space="preserve">In addition, </w:t>
      </w:r>
      <w:r w:rsidRPr="00794B91">
        <w:t xml:space="preserve">the university </w:t>
      </w:r>
      <w:r>
        <w:t xml:space="preserve">will also be able </w:t>
      </w:r>
      <w:r w:rsidRPr="00794B91">
        <w:t>to gather information that can be utilized in strategic planning, answering various questions and business problems.</w:t>
      </w:r>
    </w:p>
    <w:p w14:paraId="79CA0E07" w14:textId="28E6DC69" w:rsidR="00794B91" w:rsidRDefault="00794B91" w:rsidP="00794B91">
      <w:pPr>
        <w:jc w:val="both"/>
      </w:pPr>
      <w:r w:rsidRPr="00794B91">
        <w:t xml:space="preserve">OLAP </w:t>
      </w:r>
      <w:r>
        <w:t xml:space="preserve">is also referred as “Data Cube” and </w:t>
      </w:r>
      <w:r w:rsidRPr="00794B91">
        <w:t>allows access to older and current data so that users can execute analytical queries. OLAP cubes normally have 3 visual dimensions, but</w:t>
      </w:r>
      <w:r>
        <w:t xml:space="preserve"> in theory there isn’t any official limit of dimensions</w:t>
      </w:r>
      <w:r w:rsidRPr="00794B91">
        <w:t xml:space="preserve">. </w:t>
      </w:r>
      <w:r w:rsidR="00802240">
        <w:t>OLAP’s approach</w:t>
      </w:r>
      <w:r w:rsidRPr="00794B91">
        <w:t xml:space="preserve"> main focus is acquiring, consolidating, and condense the enormous amount of data records that are produces. </w:t>
      </w:r>
      <w:r w:rsidR="00802240">
        <w:t xml:space="preserve">There are many </w:t>
      </w:r>
      <w:r w:rsidRPr="00794B91">
        <w:t xml:space="preserve">different types of operations that will </w:t>
      </w:r>
      <w:r w:rsidR="00802240">
        <w:t xml:space="preserve">be </w:t>
      </w:r>
      <w:r w:rsidRPr="00794B91">
        <w:t>cover</w:t>
      </w:r>
      <w:r w:rsidR="00802240">
        <w:t>ed</w:t>
      </w:r>
      <w:r w:rsidRPr="00794B91">
        <w:t xml:space="preserve"> in the next few paragraphs that allow the technology to analyse the data, </w:t>
      </w:r>
      <w:r w:rsidR="00802240">
        <w:t xml:space="preserve">and </w:t>
      </w:r>
      <w:r w:rsidRPr="00794B91">
        <w:t>then organizes the data in user-friendly graphical representations so that it can be easily understood.</w:t>
      </w:r>
    </w:p>
    <w:p w14:paraId="1DA3A578" w14:textId="77777777" w:rsidR="004B1A24" w:rsidRDefault="004B1A24" w:rsidP="00794B91">
      <w:pPr>
        <w:jc w:val="both"/>
      </w:pPr>
    </w:p>
    <w:p w14:paraId="61022ABB" w14:textId="408C761E" w:rsidR="00802240" w:rsidRDefault="00FE74C4" w:rsidP="004B1A24">
      <w:pPr>
        <w:pStyle w:val="Heading2"/>
      </w:pPr>
      <w:bookmarkStart w:id="23" w:name="_Toc410031790"/>
      <w:r>
        <w:t xml:space="preserve">5.1 </w:t>
      </w:r>
      <w:r w:rsidR="00802240">
        <w:t>Different OLAP Techniques</w:t>
      </w:r>
      <w:bookmarkEnd w:id="23"/>
    </w:p>
    <w:p w14:paraId="2A0FB38D" w14:textId="77777777" w:rsidR="004B1A24" w:rsidRPr="004B1A24" w:rsidRDefault="004B1A24" w:rsidP="004B1A24"/>
    <w:p w14:paraId="7DE0E0AB" w14:textId="3414B706" w:rsidR="004B1A24" w:rsidRDefault="00FE74C4" w:rsidP="004B1A24">
      <w:pPr>
        <w:pStyle w:val="Heading2"/>
      </w:pPr>
      <w:bookmarkStart w:id="24" w:name="_Toc410031791"/>
      <w:r w:rsidRPr="004B1A24">
        <w:t xml:space="preserve">5.1.1 </w:t>
      </w:r>
      <w:r w:rsidR="00794B91" w:rsidRPr="004B1A24">
        <w:t>MOLAP</w:t>
      </w:r>
      <w:bookmarkEnd w:id="24"/>
    </w:p>
    <w:p w14:paraId="19BE1D80" w14:textId="77777777" w:rsidR="004B1A24" w:rsidRPr="004B1A24" w:rsidRDefault="004B1A24" w:rsidP="004B1A24">
      <w:pPr>
        <w:rPr>
          <w:lang w:val="en-US"/>
        </w:rPr>
      </w:pPr>
    </w:p>
    <w:p w14:paraId="565612B5" w14:textId="05915254" w:rsidR="00794B91" w:rsidRDefault="00794B91" w:rsidP="00794B91">
      <w:pPr>
        <w:jc w:val="both"/>
      </w:pPr>
      <w:r w:rsidRPr="00794B91">
        <w:t>MOLAP or multi-dimensional OLAP is one of two techniques that are most widely used to analyse multidimensional cubes that house data. In comparison to the other technique used MOLAP differs slightly in the sense that in some application not all MOLAP requires pre-computed and allocation of information into the cube that it is managing. With this being said this leads to one of the advantages of MOLAP, which is that it allows the data to be queried faster because the data is already optimized. MOLAP however is a very expensive technology; this is one of its disadvantages</w:t>
      </w:r>
      <w:r w:rsidR="00802240">
        <w:t>.</w:t>
      </w:r>
    </w:p>
    <w:p w14:paraId="4019E293" w14:textId="77777777" w:rsidR="004B1A24" w:rsidRDefault="004B1A24" w:rsidP="00794B91">
      <w:pPr>
        <w:jc w:val="both"/>
      </w:pPr>
    </w:p>
    <w:p w14:paraId="26D55376" w14:textId="3C1606EE" w:rsidR="004B1A24" w:rsidRDefault="00FE74C4" w:rsidP="004B1A24">
      <w:pPr>
        <w:pStyle w:val="Heading2"/>
      </w:pPr>
      <w:bookmarkStart w:id="25" w:name="_Toc410031792"/>
      <w:r w:rsidRPr="004B1A24">
        <w:t xml:space="preserve">5.1.2 </w:t>
      </w:r>
      <w:r w:rsidR="00794B91" w:rsidRPr="004B1A24">
        <w:t>ROLAP</w:t>
      </w:r>
      <w:bookmarkEnd w:id="25"/>
    </w:p>
    <w:p w14:paraId="2D7E7372" w14:textId="77777777" w:rsidR="004B1A24" w:rsidRPr="004B1A24" w:rsidRDefault="004B1A24" w:rsidP="004B1A24">
      <w:pPr>
        <w:rPr>
          <w:lang w:val="en-US"/>
        </w:rPr>
      </w:pPr>
    </w:p>
    <w:p w14:paraId="68DFAF0A" w14:textId="2CF6524A" w:rsidR="00794B91" w:rsidRDefault="00794B91" w:rsidP="00794B91">
      <w:pPr>
        <w:jc w:val="both"/>
      </w:pPr>
      <w:r>
        <w:t xml:space="preserve">ROLAP or </w:t>
      </w:r>
      <w:r w:rsidR="00802240">
        <w:t>R</w:t>
      </w:r>
      <w:r>
        <w:t xml:space="preserve">elational OLAP is significantly different from MOLAP. In the sense that where MOLAP requires pre-computed and stored information to analyse the data cubes, ROLAP does not. ROLAP is generally used for large data sets as its performance it much slower than MOLAP. ROLAP access data </w:t>
      </w:r>
      <w:r w:rsidR="00FE74C4">
        <w:t xml:space="preserve"> </w:t>
      </w:r>
      <w:r>
        <w:t>in relational databases and then uses SQL queries to calculate, this is also only performed when the user requires the information.</w:t>
      </w:r>
    </w:p>
    <w:p w14:paraId="77041EE0" w14:textId="77777777" w:rsidR="004B1A24" w:rsidRDefault="004B1A24" w:rsidP="00794B91">
      <w:pPr>
        <w:jc w:val="both"/>
      </w:pPr>
    </w:p>
    <w:p w14:paraId="1E0B27DF" w14:textId="37F0C31E" w:rsidR="00794B91" w:rsidRDefault="00FE74C4" w:rsidP="004B1A24">
      <w:pPr>
        <w:pStyle w:val="Heading2"/>
      </w:pPr>
      <w:bookmarkStart w:id="26" w:name="_Toc410031793"/>
      <w:r w:rsidRPr="004B1A24">
        <w:t xml:space="preserve">5.1.3 </w:t>
      </w:r>
      <w:r w:rsidR="00794B91" w:rsidRPr="004B1A24">
        <w:t>HOLAP</w:t>
      </w:r>
      <w:bookmarkEnd w:id="26"/>
    </w:p>
    <w:p w14:paraId="60EF904F" w14:textId="77777777" w:rsidR="004B1A24" w:rsidRPr="004B1A24" w:rsidRDefault="004B1A24" w:rsidP="004B1A24">
      <w:pPr>
        <w:rPr>
          <w:lang w:val="en-US"/>
        </w:rPr>
      </w:pPr>
    </w:p>
    <w:p w14:paraId="3460666A" w14:textId="0696C4A2" w:rsidR="00794B91" w:rsidRDefault="00802240" w:rsidP="00794B91">
      <w:pPr>
        <w:jc w:val="both"/>
      </w:pPr>
      <w:r>
        <w:t>Hybrid OLAP (</w:t>
      </w:r>
      <w:r w:rsidR="00794B91">
        <w:t>HOLAP</w:t>
      </w:r>
      <w:r>
        <w:t>)</w:t>
      </w:r>
      <w:r w:rsidR="00794B91">
        <w:t xml:space="preserve"> is a combination of the above three OLAP, ROLAP, and MOLAP. HOLAP stores the relational database in the ROLAP format, whilst keeping the aggregated data in a multidimensional table in the MOLAP format. This then allows a faster processing time for queries </w:t>
      </w:r>
      <w:r w:rsidR="00794B91">
        <w:lastRenderedPageBreak/>
        <w:t>and on the other hand a fast response time for querying detailed data in ROLAP at a fast response rate. The advantage of HOLAP is smaller cubes for faster response times.</w:t>
      </w:r>
    </w:p>
    <w:p w14:paraId="2A97E8DD" w14:textId="77777777" w:rsidR="007F437F" w:rsidRDefault="007F437F" w:rsidP="00794B91">
      <w:pPr>
        <w:jc w:val="both"/>
      </w:pPr>
    </w:p>
    <w:p w14:paraId="29DCA814" w14:textId="00BFB302" w:rsidR="00802240" w:rsidRDefault="00FE74C4" w:rsidP="004B1A24">
      <w:pPr>
        <w:pStyle w:val="Heading2"/>
      </w:pPr>
      <w:bookmarkStart w:id="27" w:name="_Toc410031794"/>
      <w:r>
        <w:t xml:space="preserve">5.2 </w:t>
      </w:r>
      <w:r w:rsidR="00794B91" w:rsidRPr="00794B91">
        <w:t>Definitions</w:t>
      </w:r>
      <w:bookmarkEnd w:id="27"/>
    </w:p>
    <w:p w14:paraId="61801A9D" w14:textId="77777777" w:rsidR="004B1A24" w:rsidRPr="004B1A24" w:rsidRDefault="004B1A24" w:rsidP="004B1A24"/>
    <w:p w14:paraId="1128C589" w14:textId="55430A33" w:rsidR="00802240" w:rsidRDefault="00FE74C4" w:rsidP="004B1A24">
      <w:pPr>
        <w:pStyle w:val="Heading2"/>
      </w:pPr>
      <w:bookmarkStart w:id="28" w:name="_Toc410031795"/>
      <w:r>
        <w:t xml:space="preserve">5.2.1 </w:t>
      </w:r>
      <w:r w:rsidR="00802240">
        <w:t>Slicing</w:t>
      </w:r>
      <w:bookmarkEnd w:id="28"/>
    </w:p>
    <w:p w14:paraId="6CC02A9F" w14:textId="77777777" w:rsidR="004B1A24" w:rsidRPr="004B1A24" w:rsidRDefault="004B1A24" w:rsidP="004B1A24"/>
    <w:p w14:paraId="22A79426" w14:textId="1E214996" w:rsidR="00794B91" w:rsidRDefault="00273F21" w:rsidP="00794B91">
      <w:pPr>
        <w:jc w:val="both"/>
      </w:pPr>
      <w:r>
        <w:t>Slicing</w:t>
      </w:r>
      <w:r w:rsidR="00794B91" w:rsidRPr="00794B91">
        <w:t xml:space="preserve"> allows a user to take a multidimensional view and turn it into a 2d view that can show data along one slice or side of a layer. Th</w:t>
      </w:r>
      <w:r w:rsidR="00802240">
        <w:t>is</w:t>
      </w:r>
      <w:r w:rsidR="00794B91" w:rsidRPr="00794B91">
        <w:t xml:space="preserve"> allows the users to go through specific cubes of data along that slice for detailed analysis</w:t>
      </w:r>
      <w:r w:rsidR="00B05D45">
        <w:t xml:space="preserve"> </w:t>
      </w:r>
      <w:r w:rsidR="00B05D45">
        <w:fldChar w:fldCharType="begin" w:fldLock="1"/>
      </w:r>
      <w:r w:rsidR="00B05D45">
        <w:instrText>ADDIN CSL_CITATION { "citationItems" : [ { "id" : "ITEM-1", "itemData" : { "URL" : "http://www.hypertextbookshop.com/dataminingbook/public_version/contents/chapters/chapter003/section004/blue/page004.html", "accessed" : { "date-parts" : [ [ "2015", "1", "22" ] ] }, "author" : [ { "dropping-particle" : "", "family" : "Verma", "given" : "Rakesh", "non-dropping-particle" : "", "parse-names" : false, "suffix" : "" } ], "id" : "ITEM-1", "issued" : { "date-parts" : [ [ "2009" ] ] }, "page" : "4", "title" : "Slicing &amp; Dicing", "type" : "webpage" }, "uris" : [ "http://www.mendeley.com/documents/?uuid=d665f4f1-6009-4811-9f6a-c0fce13e31a6" ] } ], "mendeley" : { "formattedCitation" : "(Verma 2009)", "manualFormatting" : "(Verma, 2009)", "plainTextFormattedCitation" : "(Verma 2009)", "previouslyFormattedCitation" : "(Verma 2009)" }, "properties" : { "noteIndex" : 0 }, "schema" : "https://github.com/citation-style-language/schema/raw/master/csl-citation.json" }</w:instrText>
      </w:r>
      <w:r w:rsidR="00B05D45">
        <w:fldChar w:fldCharType="separate"/>
      </w:r>
      <w:r w:rsidR="00B05D45" w:rsidRPr="00B05D45">
        <w:rPr>
          <w:noProof/>
        </w:rPr>
        <w:t>(Verma</w:t>
      </w:r>
      <w:r w:rsidR="00B05D45">
        <w:rPr>
          <w:noProof/>
        </w:rPr>
        <w:t>,</w:t>
      </w:r>
      <w:r w:rsidR="00B05D45" w:rsidRPr="00B05D45">
        <w:rPr>
          <w:noProof/>
        </w:rPr>
        <w:t xml:space="preserve"> 2009)</w:t>
      </w:r>
      <w:r w:rsidR="00B05D45">
        <w:fldChar w:fldCharType="end"/>
      </w:r>
      <w:r w:rsidR="00794B91" w:rsidRPr="00794B91">
        <w:t>.</w:t>
      </w:r>
    </w:p>
    <w:p w14:paraId="3D4BC880" w14:textId="77777777" w:rsidR="00802240" w:rsidRDefault="00802240" w:rsidP="00794B91">
      <w:pPr>
        <w:jc w:val="both"/>
      </w:pPr>
    </w:p>
    <w:p w14:paraId="33FBAFA6" w14:textId="7FFC5CE7" w:rsidR="00794B91" w:rsidRDefault="00794B91" w:rsidP="00794B91">
      <w:pPr>
        <w:keepNext/>
        <w:spacing w:line="360" w:lineRule="auto"/>
      </w:pPr>
      <w:r>
        <w:rPr>
          <w:noProof/>
          <w:lang w:eastAsia="en-GB"/>
        </w:rPr>
        <mc:AlternateContent>
          <mc:Choice Requires="wps">
            <w:drawing>
              <wp:anchor distT="0" distB="0" distL="114300" distR="114300" simplePos="0" relativeHeight="251662336" behindDoc="0" locked="0" layoutInCell="1" allowOverlap="1" wp14:anchorId="0F851271" wp14:editId="74BFCD1C">
                <wp:simplePos x="0" y="0"/>
                <wp:positionH relativeFrom="column">
                  <wp:posOffset>3048000</wp:posOffset>
                </wp:positionH>
                <wp:positionV relativeFrom="paragraph">
                  <wp:posOffset>2121535</wp:posOffset>
                </wp:positionV>
                <wp:extent cx="2679700" cy="26670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2679700" cy="266700"/>
                        </a:xfrm>
                        <a:prstGeom prst="rect">
                          <a:avLst/>
                        </a:prstGeom>
                        <a:solidFill>
                          <a:prstClr val="white"/>
                        </a:solidFill>
                        <a:ln>
                          <a:noFill/>
                        </a:ln>
                        <a:effectLst/>
                      </wps:spPr>
                      <wps:txbx>
                        <w:txbxContent>
                          <w:p w14:paraId="50D9B0A2" w14:textId="429B40EE" w:rsidR="006E2DEE" w:rsidRPr="005D738B" w:rsidRDefault="006E2DEE" w:rsidP="00794B91">
                            <w:pPr>
                              <w:pStyle w:val="Caption"/>
                              <w:rPr>
                                <w:noProof/>
                              </w:rPr>
                            </w:pPr>
                            <w:r>
                              <w:t xml:space="preserve">Figure </w:t>
                            </w:r>
                            <w:fldSimple w:instr=" SEQ Figure \* ARABIC ">
                              <w:r>
                                <w:rPr>
                                  <w:noProof/>
                                </w:rPr>
                                <w:t>5</w:t>
                              </w:r>
                            </w:fldSimple>
                            <w:r>
                              <w:t xml:space="preserve"> - </w:t>
                            </w:r>
                            <w:r w:rsidRPr="00831896">
                              <w:t>This picture shows a vertical Slice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851271" id="_x0000_t202" coordsize="21600,21600" o:spt="202" path="m,l,21600r21600,l21600,xe">
                <v:stroke joinstyle="miter"/>
                <v:path gradientshapeok="t" o:connecttype="rect"/>
              </v:shapetype>
              <v:shape id="Text Box 8" o:spid="_x0000_s1026" type="#_x0000_t202" style="position:absolute;margin-left:240pt;margin-top:167.05pt;width:211pt;height:2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" stroked="f">
                <v:textbox style="mso-fit-shape-to-text:t" inset="0,0,0,0">
                  <w:txbxContent>
                    <w:p w14:paraId="50D9B0A2" w14:textId="429B40EE" w:rsidR="006E2DEE" w:rsidRPr="005D738B" w:rsidRDefault="006E2DEE" w:rsidP="00794B91">
                      <w:pPr>
                        <w:pStyle w:val="Caption"/>
                        <w:rPr>
                          <w:noProof/>
                        </w:rPr>
                      </w:pPr>
                      <w:r>
                        <w:t xml:space="preserve">Figure </w:t>
                      </w:r>
                      <w:fldSimple w:instr=" SEQ Figure \* ARABIC ">
                        <w:r>
                          <w:rPr>
                            <w:noProof/>
                          </w:rPr>
                          <w:t>5</w:t>
                        </w:r>
                      </w:fldSimple>
                      <w:r>
                        <w:t xml:space="preserve"> - </w:t>
                      </w:r>
                      <w:r w:rsidRPr="00831896">
                        <w:t>This picture shows a vertical Slice</w:t>
                      </w:r>
                    </w:p>
                  </w:txbxContent>
                </v:textbox>
                <w10:wrap type="square"/>
              </v:shape>
            </w:pict>
          </mc:Fallback>
        </mc:AlternateContent>
      </w:r>
      <w:r>
        <w:rPr>
          <w:noProof/>
          <w:lang w:eastAsia="en-GB"/>
        </w:rPr>
        <w:drawing>
          <wp:anchor distT="0" distB="0" distL="114300" distR="114300" simplePos="0" relativeHeight="251658240" behindDoc="0" locked="0" layoutInCell="1" allowOverlap="1" wp14:anchorId="39EDEDE4" wp14:editId="37658774">
            <wp:simplePos x="0" y="0"/>
            <wp:positionH relativeFrom="column">
              <wp:posOffset>3048000</wp:posOffset>
            </wp:positionH>
            <wp:positionV relativeFrom="paragraph">
              <wp:posOffset>9525</wp:posOffset>
            </wp:positionV>
            <wp:extent cx="2679826" cy="2054860"/>
            <wp:effectExtent l="0" t="0" r="6350"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21 at 00.48.21.png"/>
                    <pic:cNvPicPr/>
                  </pic:nvPicPr>
                  <pic:blipFill>
                    <a:blip r:embed="rId16">
                      <a:extLst>
                        <a:ext uri="{28A0092B-C50C-407E-A947-70E740481C1C}">
                          <a14:useLocalDpi xmlns:a14="http://schemas.microsoft.com/office/drawing/2010/main" val="0"/>
                        </a:ext>
                      </a:extLst>
                    </a:blip>
                    <a:stretch>
                      <a:fillRect/>
                    </a:stretch>
                  </pic:blipFill>
                  <pic:spPr>
                    <a:xfrm>
                      <a:off x="0" y="0"/>
                      <a:ext cx="2679826" cy="205486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mc:AlternateContent>
          <mc:Choice Requires="wps">
            <w:drawing>
              <wp:anchor distT="0" distB="0" distL="114300" distR="114300" simplePos="0" relativeHeight="251660288" behindDoc="0" locked="0" layoutInCell="1" allowOverlap="1" wp14:anchorId="4F069279" wp14:editId="6A112081">
                <wp:simplePos x="0" y="0"/>
                <wp:positionH relativeFrom="column">
                  <wp:posOffset>0</wp:posOffset>
                </wp:positionH>
                <wp:positionV relativeFrom="paragraph">
                  <wp:posOffset>2193290</wp:posOffset>
                </wp:positionV>
                <wp:extent cx="2576830" cy="2667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576830" cy="266700"/>
                        </a:xfrm>
                        <a:prstGeom prst="rect">
                          <a:avLst/>
                        </a:prstGeom>
                        <a:solidFill>
                          <a:prstClr val="white"/>
                        </a:solidFill>
                        <a:ln>
                          <a:noFill/>
                        </a:ln>
                        <a:effectLst/>
                      </wps:spPr>
                      <wps:txbx>
                        <w:txbxContent>
                          <w:p w14:paraId="64A38BED" w14:textId="4A325717" w:rsidR="006E2DEE" w:rsidRPr="00700D6E" w:rsidRDefault="006E2DEE" w:rsidP="00794B91">
                            <w:pPr>
                              <w:pStyle w:val="Caption"/>
                              <w:rPr>
                                <w:noProof/>
                              </w:rPr>
                            </w:pPr>
                            <w:r>
                              <w:t xml:space="preserve">Figure </w:t>
                            </w:r>
                            <w:fldSimple w:instr=" SEQ Figure \* ARABIC ">
                              <w:r>
                                <w:rPr>
                                  <w:noProof/>
                                </w:rPr>
                                <w:t>6</w:t>
                              </w:r>
                            </w:fldSimple>
                            <w:r w:rsidRPr="00286342">
                              <w:t xml:space="preserve"> - This picture shows a horizontal slice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069279" id="Text Box 7" o:spid="_x0000_s1027" type="#_x0000_t202" style="position:absolute;margin-left:0;margin-top:172.7pt;width:202.9pt;height:2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" stroked="f">
                <v:textbox style="mso-fit-shape-to-text:t" inset="0,0,0,0">
                  <w:txbxContent>
                    <w:p w14:paraId="64A38BED" w14:textId="4A325717" w:rsidR="006E2DEE" w:rsidRPr="00700D6E" w:rsidRDefault="006E2DEE" w:rsidP="00794B91">
                      <w:pPr>
                        <w:pStyle w:val="Caption"/>
                        <w:rPr>
                          <w:noProof/>
                        </w:rPr>
                      </w:pPr>
                      <w:r>
                        <w:t xml:space="preserve">Figure </w:t>
                      </w:r>
                      <w:fldSimple w:instr=" SEQ Figure \* ARABIC ">
                        <w:r>
                          <w:rPr>
                            <w:noProof/>
                          </w:rPr>
                          <w:t>6</w:t>
                        </w:r>
                      </w:fldSimple>
                      <w:r w:rsidRPr="00286342">
                        <w:t xml:space="preserve"> - This picture shows a horizontal slice</w:t>
                      </w:r>
                    </w:p>
                  </w:txbxContent>
                </v:textbox>
                <w10:wrap type="square"/>
              </v:shape>
            </w:pict>
          </mc:Fallback>
        </mc:AlternateContent>
      </w:r>
      <w:r>
        <w:rPr>
          <w:noProof/>
          <w:lang w:eastAsia="en-GB"/>
        </w:rPr>
        <w:drawing>
          <wp:anchor distT="0" distB="0" distL="114300" distR="114300" simplePos="0" relativeHeight="251654144" behindDoc="0" locked="0" layoutInCell="1" allowOverlap="1" wp14:anchorId="3142988B" wp14:editId="51205750">
            <wp:simplePos x="0" y="0"/>
            <wp:positionH relativeFrom="column">
              <wp:posOffset>0</wp:posOffset>
            </wp:positionH>
            <wp:positionV relativeFrom="paragraph">
              <wp:posOffset>0</wp:posOffset>
            </wp:positionV>
            <wp:extent cx="2576830" cy="213614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21 at 00.46.38.png"/>
                    <pic:cNvPicPr/>
                  </pic:nvPicPr>
                  <pic:blipFill>
                    <a:blip r:embed="rId17">
                      <a:extLst>
                        <a:ext uri="{28A0092B-C50C-407E-A947-70E740481C1C}">
                          <a14:useLocalDpi xmlns:a14="http://schemas.microsoft.com/office/drawing/2010/main" val="0"/>
                        </a:ext>
                      </a:extLst>
                    </a:blip>
                    <a:stretch>
                      <a:fillRect/>
                    </a:stretch>
                  </pic:blipFill>
                  <pic:spPr>
                    <a:xfrm>
                      <a:off x="0" y="0"/>
                      <a:ext cx="2576830" cy="2136140"/>
                    </a:xfrm>
                    <a:prstGeom prst="rect">
                      <a:avLst/>
                    </a:prstGeom>
                  </pic:spPr>
                </pic:pic>
              </a:graphicData>
            </a:graphic>
            <wp14:sizeRelH relativeFrom="page">
              <wp14:pctWidth>0</wp14:pctWidth>
            </wp14:sizeRelH>
            <wp14:sizeRelV relativeFrom="page">
              <wp14:pctHeight>0</wp14:pctHeight>
            </wp14:sizeRelV>
          </wp:anchor>
        </w:drawing>
      </w:r>
    </w:p>
    <w:p w14:paraId="7C9152F8" w14:textId="3C6947ED" w:rsidR="00794B91" w:rsidRDefault="00794B91" w:rsidP="00794B91">
      <w:pPr>
        <w:pStyle w:val="Caption"/>
      </w:pPr>
    </w:p>
    <w:p w14:paraId="6E28E3F6" w14:textId="77777777" w:rsidR="00794B91" w:rsidRDefault="00794B91" w:rsidP="00794B91">
      <w:pPr>
        <w:pStyle w:val="Caption"/>
      </w:pPr>
    </w:p>
    <w:p w14:paraId="31BE358D" w14:textId="79A3CD66" w:rsidR="00794B91" w:rsidRDefault="00794B91" w:rsidP="00794B91">
      <w:pPr>
        <w:pStyle w:val="Caption"/>
      </w:pPr>
    </w:p>
    <w:p w14:paraId="69192C53" w14:textId="77777777" w:rsidR="00794B91" w:rsidRDefault="00794B91" w:rsidP="00794B91">
      <w:pPr>
        <w:pStyle w:val="Caption"/>
      </w:pPr>
    </w:p>
    <w:p w14:paraId="05C65EA6" w14:textId="77777777" w:rsidR="00794B91" w:rsidRDefault="00794B91" w:rsidP="00794B91">
      <w:pPr>
        <w:pStyle w:val="Caption"/>
      </w:pPr>
    </w:p>
    <w:p w14:paraId="2629A866" w14:textId="3073AAB0" w:rsidR="00794B91" w:rsidRDefault="00794B91" w:rsidP="00794B91">
      <w:pPr>
        <w:pStyle w:val="Caption"/>
      </w:pPr>
    </w:p>
    <w:p w14:paraId="61B3FF50" w14:textId="37BB8FAB" w:rsidR="00794B91" w:rsidRDefault="00794B91" w:rsidP="00794B91">
      <w:pPr>
        <w:pStyle w:val="Caption"/>
      </w:pPr>
    </w:p>
    <w:p w14:paraId="09B78D4A" w14:textId="77777777" w:rsidR="00794B91" w:rsidRPr="00794B91" w:rsidRDefault="00794B91" w:rsidP="00794B91"/>
    <w:p w14:paraId="2113C003" w14:textId="77777777" w:rsidR="004B1A24" w:rsidRDefault="004B1A24" w:rsidP="004B1A24">
      <w:pPr>
        <w:pStyle w:val="Heading2"/>
      </w:pPr>
    </w:p>
    <w:p w14:paraId="0DB9F016" w14:textId="77777777" w:rsidR="004B1A24" w:rsidRDefault="004B1A24" w:rsidP="004B1A24">
      <w:pPr>
        <w:pStyle w:val="Heading2"/>
      </w:pPr>
    </w:p>
    <w:p w14:paraId="38536082" w14:textId="07EB2265" w:rsidR="00794B91" w:rsidRDefault="00FE74C4" w:rsidP="004B1A24">
      <w:pPr>
        <w:pStyle w:val="Heading2"/>
      </w:pPr>
      <w:bookmarkStart w:id="29" w:name="_Toc410031796"/>
      <w:r>
        <w:t xml:space="preserve">5.2.2 </w:t>
      </w:r>
      <w:r w:rsidR="00802240">
        <w:t>Dicing</w:t>
      </w:r>
      <w:bookmarkEnd w:id="29"/>
    </w:p>
    <w:p w14:paraId="1A361B05" w14:textId="77777777" w:rsidR="004B1A24" w:rsidRPr="004B1A24" w:rsidRDefault="004B1A24" w:rsidP="004B1A24"/>
    <w:p w14:paraId="4BEE8805" w14:textId="11264AE0" w:rsidR="00794B91" w:rsidRDefault="00794B91" w:rsidP="00802240">
      <w:pPr>
        <w:jc w:val="both"/>
      </w:pPr>
      <w:r w:rsidRPr="00802240">
        <w:t>Dicing</w:t>
      </w:r>
      <w:r w:rsidR="00802240">
        <w:t xml:space="preserve"> </w:t>
      </w:r>
      <w:r>
        <w:t>is very similar to slicing where is allows the user to examine a row of data, but dicing differs in the sense where slicing allows you to look down a slice of data. Dicing allows the user to look at much more detail and look at every cube or cubes in any row or column</w:t>
      </w:r>
      <w:r w:rsidR="00B05D45">
        <w:t xml:space="preserve"> </w:t>
      </w:r>
      <w:r w:rsidR="00B05D45">
        <w:fldChar w:fldCharType="begin" w:fldLock="1"/>
      </w:r>
      <w:r w:rsidR="00AB424E">
        <w:instrText>ADDIN CSL_CITATION { "citationItems" : [ { "id" : "ITEM-1", "itemData" : { "URL" : "http://www.hypertextbookshop.com/dataminingbook/public_version/contents/chapters/chapter003/section004/blue/page004.html", "accessed" : { "date-parts" : [ [ "2015", "1", "22" ] ] }, "author" : [ { "dropping-particle" : "", "family" : "Verma", "given" : "Rakesh", "non-dropping-particle" : "", "parse-names" : false, "suffix" : "" } ], "id" : "ITEM-1", "issued" : { "date-parts" : [ [ "2009" ] ] }, "page" : "4", "title" : "Slicing &amp; Dicing", "type" : "webpage" }, "uris" : [ "http://www.mendeley.com/documents/?uuid=d665f4f1-6009-4811-9f6a-c0fce13e31a6" ] } ], "mendeley" : { "formattedCitation" : "(Verma 2009)", "manualFormatting" : "(Verma, 2009)", "plainTextFormattedCitation" : "(Verma 2009)", "previouslyFormattedCitation" : "(Verma 2009)" }, "properties" : { "noteIndex" : 0 }, "schema" : "https://github.com/citation-style-language/schema/raw/master/csl-citation.json" }</w:instrText>
      </w:r>
      <w:r w:rsidR="00B05D45">
        <w:fldChar w:fldCharType="separate"/>
      </w:r>
      <w:r w:rsidR="00B05D45" w:rsidRPr="00B05D45">
        <w:rPr>
          <w:noProof/>
        </w:rPr>
        <w:t>(Verma</w:t>
      </w:r>
      <w:r w:rsidR="00B05D45">
        <w:rPr>
          <w:noProof/>
        </w:rPr>
        <w:t>,</w:t>
      </w:r>
      <w:r w:rsidR="00B05D45" w:rsidRPr="00B05D45">
        <w:rPr>
          <w:noProof/>
        </w:rPr>
        <w:t xml:space="preserve"> 2009)</w:t>
      </w:r>
      <w:r w:rsidR="00B05D45">
        <w:fldChar w:fldCharType="end"/>
      </w:r>
      <w:r>
        <w:t>.</w:t>
      </w:r>
    </w:p>
    <w:p w14:paraId="18E50F12" w14:textId="77777777" w:rsidR="00794B91" w:rsidRDefault="00794B91" w:rsidP="00794B91"/>
    <w:p w14:paraId="232DDE58" w14:textId="77777777" w:rsidR="00794B91" w:rsidRDefault="00794B91" w:rsidP="00794B91">
      <w:pPr>
        <w:keepNext/>
        <w:jc w:val="center"/>
      </w:pPr>
      <w:r>
        <w:rPr>
          <w:noProof/>
          <w:lang w:eastAsia="en-GB"/>
        </w:rPr>
        <w:lastRenderedPageBreak/>
        <w:drawing>
          <wp:inline distT="0" distB="0" distL="0" distR="0" wp14:anchorId="47489522" wp14:editId="17437463">
            <wp:extent cx="4012565" cy="2833935"/>
            <wp:effectExtent l="0" t="0" r="698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21 at 00.53.05.png"/>
                    <pic:cNvPicPr/>
                  </pic:nvPicPr>
                  <pic:blipFill>
                    <a:blip r:embed="rId18">
                      <a:extLst>
                        <a:ext uri="{28A0092B-C50C-407E-A947-70E740481C1C}">
                          <a14:useLocalDpi xmlns:a14="http://schemas.microsoft.com/office/drawing/2010/main" val="0"/>
                        </a:ext>
                      </a:extLst>
                    </a:blip>
                    <a:stretch>
                      <a:fillRect/>
                    </a:stretch>
                  </pic:blipFill>
                  <pic:spPr>
                    <a:xfrm>
                      <a:off x="0" y="0"/>
                      <a:ext cx="4019472" cy="2838813"/>
                    </a:xfrm>
                    <a:prstGeom prst="rect">
                      <a:avLst/>
                    </a:prstGeom>
                  </pic:spPr>
                </pic:pic>
              </a:graphicData>
            </a:graphic>
          </wp:inline>
        </w:drawing>
      </w:r>
    </w:p>
    <w:p w14:paraId="47C5982D" w14:textId="2FB121FF" w:rsidR="00794B91" w:rsidRDefault="00794B91" w:rsidP="00794B91">
      <w:pPr>
        <w:pStyle w:val="Caption"/>
        <w:jc w:val="center"/>
      </w:pPr>
      <w:r>
        <w:t xml:space="preserve">Figure </w:t>
      </w:r>
      <w:fldSimple w:instr=" SEQ Figure \* ARABIC ">
        <w:r w:rsidR="006241A8">
          <w:rPr>
            <w:noProof/>
          </w:rPr>
          <w:t>7</w:t>
        </w:r>
      </w:fldSimple>
      <w:r>
        <w:t xml:space="preserve"> - </w:t>
      </w:r>
      <w:r w:rsidRPr="004853AE">
        <w:t>The above diagram shows dicing</w:t>
      </w:r>
    </w:p>
    <w:p w14:paraId="409A726A" w14:textId="77777777" w:rsidR="00802240" w:rsidRDefault="00802240" w:rsidP="00794B91">
      <w:pPr>
        <w:spacing w:line="360" w:lineRule="auto"/>
        <w:rPr>
          <w:rFonts w:cs="Times"/>
          <w:u w:val="single"/>
        </w:rPr>
      </w:pPr>
    </w:p>
    <w:p w14:paraId="0024114C" w14:textId="439D53F1" w:rsidR="00802240" w:rsidRDefault="00FE74C4" w:rsidP="004B1A24">
      <w:pPr>
        <w:pStyle w:val="Heading2"/>
      </w:pPr>
      <w:bookmarkStart w:id="30" w:name="_Toc410031797"/>
      <w:r>
        <w:t xml:space="preserve">5.2.3 </w:t>
      </w:r>
      <w:r w:rsidR="00802240" w:rsidRPr="00461217">
        <w:t>D</w:t>
      </w:r>
      <w:r w:rsidR="006F5AB6">
        <w:t>rill Down/Up</w:t>
      </w:r>
      <w:bookmarkEnd w:id="30"/>
    </w:p>
    <w:p w14:paraId="4F4ECE2F" w14:textId="77777777" w:rsidR="004B1A24" w:rsidRPr="004B1A24" w:rsidRDefault="004B1A24" w:rsidP="004B1A24"/>
    <w:p w14:paraId="7E46A5C9" w14:textId="48ACDD93" w:rsidR="00794B91" w:rsidRDefault="00802240" w:rsidP="00802240">
      <w:pPr>
        <w:jc w:val="both"/>
      </w:pPr>
      <w:r w:rsidRPr="00802240">
        <w:t>T</w:t>
      </w:r>
      <w:r w:rsidR="00794B91" w:rsidRPr="00802240">
        <w:t>o drill up/down is a</w:t>
      </w:r>
      <w:r w:rsidRPr="00802240">
        <w:t>n analytic</w:t>
      </w:r>
      <w:r w:rsidR="00794B91" w:rsidRPr="00802240">
        <w:t xml:space="preserve"> technique where the user will drill up to find data that is most summarized and dr</w:t>
      </w:r>
      <w:r w:rsidR="00B05D45">
        <w:t xml:space="preserve">ill down for data most detailed </w:t>
      </w:r>
      <w:r w:rsidR="00B05D45">
        <w:fldChar w:fldCharType="begin" w:fldLock="1"/>
      </w:r>
      <w:r w:rsidR="00AB424E">
        <w:instrText>ADDIN CSL_CITATION { "citationItems" : [ { "id" : "ITEM-1", "itemData" : { "URL" : "http://www.hypertextbookshop.com/dataminingbook/public_version/contents/chapters/chapter003/section004/blue/page004.html", "accessed" : { "date-parts" : [ [ "2015", "1", "22" ] ] }, "author" : [ { "dropping-particle" : "", "family" : "Verma", "given" : "Rakesh", "non-dropping-particle" : "", "parse-names" : false, "suffix" : "" } ], "id" : "ITEM-1", "issued" : { "date-parts" : [ [ "2009" ] ] }, "page" : "4", "title" : "Slicing &amp; Dicing", "type" : "webpage" }, "uris" : [ "http://www.mendeley.com/documents/?uuid=d665f4f1-6009-4811-9f6a-c0fce13e31a6" ] } ], "mendeley" : { "formattedCitation" : "(Verma 2009)", "manualFormatting" : "(Verma, 2009)", "plainTextFormattedCitation" : "(Verma 2009)", "previouslyFormattedCitation" : "(Verma 2009)" }, "properties" : { "noteIndex" : 0 }, "schema" : "https://github.com/citation-style-language/schema/raw/master/csl-citation.json" }</w:instrText>
      </w:r>
      <w:r w:rsidR="00B05D45">
        <w:fldChar w:fldCharType="separate"/>
      </w:r>
      <w:r w:rsidR="00B05D45" w:rsidRPr="00B05D45">
        <w:rPr>
          <w:noProof/>
        </w:rPr>
        <w:t>(Verma</w:t>
      </w:r>
      <w:r w:rsidR="00B05D45">
        <w:rPr>
          <w:noProof/>
        </w:rPr>
        <w:t>,</w:t>
      </w:r>
      <w:r w:rsidR="00B05D45" w:rsidRPr="00B05D45">
        <w:rPr>
          <w:noProof/>
        </w:rPr>
        <w:t xml:space="preserve"> 2009)</w:t>
      </w:r>
      <w:r w:rsidR="00B05D45">
        <w:fldChar w:fldCharType="end"/>
      </w:r>
      <w:r w:rsidR="00B05D45">
        <w:t>.</w:t>
      </w:r>
    </w:p>
    <w:p w14:paraId="2215BA70" w14:textId="77777777" w:rsidR="00794B91" w:rsidRDefault="00794B91" w:rsidP="00794B91">
      <w:pPr>
        <w:keepNext/>
        <w:jc w:val="center"/>
      </w:pPr>
      <w:r>
        <w:rPr>
          <w:noProof/>
          <w:lang w:eastAsia="en-GB"/>
        </w:rPr>
        <w:drawing>
          <wp:inline distT="0" distB="0" distL="0" distR="0" wp14:anchorId="55E1952F" wp14:editId="7335B4C2">
            <wp:extent cx="5270500" cy="246888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21 at 00.58.16.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2468880"/>
                    </a:xfrm>
                    <a:prstGeom prst="rect">
                      <a:avLst/>
                    </a:prstGeom>
                  </pic:spPr>
                </pic:pic>
              </a:graphicData>
            </a:graphic>
          </wp:inline>
        </w:drawing>
      </w:r>
    </w:p>
    <w:p w14:paraId="77530D4D" w14:textId="3F01C458" w:rsidR="00794B91" w:rsidRDefault="00794B91" w:rsidP="00794B91">
      <w:pPr>
        <w:pStyle w:val="Caption"/>
        <w:jc w:val="center"/>
      </w:pPr>
      <w:r>
        <w:t xml:space="preserve">Figure </w:t>
      </w:r>
      <w:fldSimple w:instr=" SEQ Figure \* ARABIC ">
        <w:r w:rsidR="006241A8">
          <w:rPr>
            <w:noProof/>
          </w:rPr>
          <w:t>8</w:t>
        </w:r>
      </w:fldSimple>
      <w:r>
        <w:t xml:space="preserve"> - </w:t>
      </w:r>
      <w:r w:rsidRPr="00040631">
        <w:t>The above diagram show-drilling up/down</w:t>
      </w:r>
      <w:r w:rsidR="00DC2D1F">
        <w:t xml:space="preserve"> respectively</w:t>
      </w:r>
    </w:p>
    <w:p w14:paraId="76164E85" w14:textId="77777777" w:rsidR="007F437F" w:rsidRDefault="007F437F" w:rsidP="004B1A24">
      <w:pPr>
        <w:pStyle w:val="Heading2"/>
        <w:sectPr w:rsidR="007F437F" w:rsidSect="00266F95">
          <w:pgSz w:w="11906" w:h="16838"/>
          <w:pgMar w:top="1440" w:right="1440" w:bottom="1440" w:left="1440" w:header="708" w:footer="708" w:gutter="0"/>
          <w:cols w:space="708"/>
          <w:titlePg/>
          <w:docGrid w:linePitch="360"/>
        </w:sectPr>
      </w:pPr>
    </w:p>
    <w:p w14:paraId="6FA76FB2" w14:textId="05AA0C30" w:rsidR="005631E2" w:rsidRDefault="00FE74C4" w:rsidP="004B1A24">
      <w:pPr>
        <w:pStyle w:val="Heading2"/>
      </w:pPr>
      <w:bookmarkStart w:id="31" w:name="_Toc410031798"/>
      <w:r>
        <w:lastRenderedPageBreak/>
        <w:t xml:space="preserve">5.3 </w:t>
      </w:r>
      <w:r w:rsidR="005631E2">
        <w:t>Implementation</w:t>
      </w:r>
      <w:bookmarkEnd w:id="31"/>
    </w:p>
    <w:p w14:paraId="3455C1AE" w14:textId="7CA47BAD" w:rsidR="006E2DEE" w:rsidRPr="006E2DEE" w:rsidRDefault="006E2DEE" w:rsidP="006E2DEE">
      <w:pPr>
        <w:pStyle w:val="Heading3"/>
        <w:rPr>
          <w:color w:val="FF0000"/>
        </w:rPr>
      </w:pPr>
      <w:r w:rsidRPr="006E2DEE">
        <w:t>Create Department Dimension</w:t>
      </w:r>
      <w:r w:rsidR="00D6562C">
        <w:t xml:space="preserve">, </w:t>
      </w:r>
      <w:r w:rsidRPr="006E2DEE">
        <w:t xml:space="preserve">respective </w:t>
      </w:r>
      <w:r>
        <w:t>sequential trigger</w:t>
      </w:r>
      <w:r w:rsidR="00D6562C">
        <w:t xml:space="preserve"> and insert value into it</w:t>
      </w:r>
    </w:p>
    <w:p w14:paraId="58F3F0B9"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CREATE TABLE DEPARTMENT_D </w:t>
      </w:r>
    </w:p>
    <w:p w14:paraId="2166D21C"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("DEPARTMENT_SK" NUMBER(*,0) NOT NULL ENABLE, </w:t>
      </w:r>
    </w:p>
    <w:p w14:paraId="00973B0A"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"D_NAME"        VARCHAR2(20 BYTE), </w:t>
      </w:r>
    </w:p>
    <w:p w14:paraId="44C0B152"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CONSTRAINT "PROJECT_D_PK" PRIMARY KEY ("DEPARTMENT_SK")</w:t>
      </w:r>
    </w:p>
    <w:p w14:paraId="797C8420" w14:textId="1E09C523"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Pr>
          <w:rFonts w:ascii="Courier New" w:hAnsi="Courier New" w:cs="Courier New"/>
          <w:color w:val="000000"/>
          <w:sz w:val="23"/>
          <w:szCs w:val="23"/>
        </w:rPr>
        <w:t xml:space="preserve">      );</w:t>
      </w:r>
    </w:p>
    <w:p w14:paraId="38E5AB86"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p>
    <w:p w14:paraId="5DF1FCBC"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CREATE OR REPLACE TRIGGER DEPARTMENT_D_TRG</w:t>
      </w:r>
    </w:p>
    <w:p w14:paraId="277995F6"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BEFORE INSERT ON DEPARTMENT_D </w:t>
      </w:r>
    </w:p>
    <w:p w14:paraId="7E7AB3CA"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FOR EACH ROW </w:t>
      </w:r>
    </w:p>
    <w:p w14:paraId="445039C7"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BEGIN</w:t>
      </w:r>
    </w:p>
    <w:p w14:paraId="54C568A0"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&lt;&lt;COLUMN_SEQUENCES&gt;&gt;</w:t>
      </w:r>
    </w:p>
    <w:p w14:paraId="344B9A18"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BEGIN</w:t>
      </w:r>
    </w:p>
    <w:p w14:paraId="536347A2"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IF INSERTING AND :NEW.DEPARTMENT_SK IS NULL THEN</w:t>
      </w:r>
    </w:p>
    <w:p w14:paraId="22C0058B"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SELECT DEPARTMENT_D_SEQ.NEXTVAL INTO :NEW.DEPARTMENT_SK FROM SYS.DUAL;</w:t>
      </w:r>
    </w:p>
    <w:p w14:paraId="3BA16A5B"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END IF;</w:t>
      </w:r>
    </w:p>
    <w:p w14:paraId="3A79FC20"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END COLUMN_SEQUENCES;</w:t>
      </w:r>
    </w:p>
    <w:p w14:paraId="74CA3402"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END;</w:t>
      </w:r>
    </w:p>
    <w:p w14:paraId="0C3A2F82"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p>
    <w:p w14:paraId="46218582" w14:textId="77777777" w:rsidR="00D6562C" w:rsidRDefault="006E2DEE" w:rsidP="00D6562C">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ALTER TRI</w:t>
      </w:r>
      <w:r w:rsidR="00C344AD">
        <w:rPr>
          <w:rFonts w:ascii="Courier New" w:hAnsi="Courier New" w:cs="Courier New"/>
          <w:color w:val="000000"/>
          <w:sz w:val="23"/>
          <w:szCs w:val="23"/>
        </w:rPr>
        <w:t>GGER "DEPARTMENT_D_TRG" ENABLE;</w:t>
      </w:r>
    </w:p>
    <w:p w14:paraId="4CF46B97" w14:textId="77777777" w:rsidR="00D6562C" w:rsidRDefault="00D6562C" w:rsidP="00D6562C">
      <w:pPr>
        <w:pStyle w:val="NormalWeb"/>
        <w:spacing w:before="0" w:beforeAutospacing="0" w:after="0" w:afterAutospacing="0"/>
        <w:rPr>
          <w:rFonts w:ascii="Courier New" w:hAnsi="Courier New" w:cs="Courier New"/>
          <w:color w:val="000000"/>
          <w:sz w:val="23"/>
          <w:szCs w:val="23"/>
        </w:rPr>
      </w:pPr>
    </w:p>
    <w:p w14:paraId="1A73B4A2" w14:textId="77777777" w:rsidR="00D6562C" w:rsidRPr="00D6562C" w:rsidRDefault="00D6562C" w:rsidP="00D6562C">
      <w:pPr>
        <w:pStyle w:val="NormalWeb"/>
        <w:spacing w:before="0" w:beforeAutospacing="0" w:after="0" w:afterAutospacing="0"/>
        <w:rPr>
          <w:rFonts w:ascii="Courier New" w:hAnsi="Courier New" w:cs="Courier New"/>
          <w:color w:val="000000"/>
          <w:sz w:val="23"/>
          <w:szCs w:val="23"/>
        </w:rPr>
      </w:pPr>
      <w:r w:rsidRPr="00D6562C">
        <w:rPr>
          <w:rFonts w:ascii="Courier New" w:hAnsi="Courier New" w:cs="Courier New"/>
          <w:color w:val="000000"/>
          <w:sz w:val="23"/>
          <w:szCs w:val="23"/>
        </w:rPr>
        <w:t xml:space="preserve">  Insert into DEPARTMENT_D (DEPARTMENT_SK,D_NAME) values (D_SEQ.NEXTVAL,'Art Design');</w:t>
      </w:r>
    </w:p>
    <w:p w14:paraId="5D24C19B" w14:textId="383BF372" w:rsidR="00D6562C" w:rsidRDefault="00D6562C" w:rsidP="00D6562C">
      <w:pPr>
        <w:pStyle w:val="NormalWeb"/>
        <w:spacing w:before="0" w:beforeAutospacing="0" w:after="0" w:afterAutospacing="0"/>
        <w:rPr>
          <w:rFonts w:ascii="Courier New" w:hAnsi="Courier New" w:cs="Courier New"/>
          <w:color w:val="000000"/>
          <w:sz w:val="23"/>
          <w:szCs w:val="23"/>
        </w:rPr>
      </w:pPr>
      <w:r w:rsidRPr="00D6562C">
        <w:rPr>
          <w:rFonts w:ascii="Courier New" w:hAnsi="Courier New" w:cs="Courier New"/>
          <w:color w:val="000000"/>
          <w:sz w:val="23"/>
          <w:szCs w:val="23"/>
        </w:rPr>
        <w:t xml:space="preserve">  Insert into DEPARTMENT_D (DEPARTMENT_SK,D_NAME) values (D_SEQ.NEXTVAL,'Business');</w:t>
      </w:r>
    </w:p>
    <w:p w14:paraId="5213911F" w14:textId="4A3718A7" w:rsidR="006E2DEE" w:rsidRDefault="006E2DEE" w:rsidP="006E2DEE">
      <w:pPr>
        <w:pStyle w:val="Heading3"/>
        <w:rPr>
          <w:color w:val="FF0000"/>
        </w:rPr>
      </w:pPr>
      <w:r>
        <w:t>Create Event Dimension</w:t>
      </w:r>
      <w:r w:rsidR="00D6562C">
        <w:t xml:space="preserve">, </w:t>
      </w:r>
      <w:r w:rsidR="00D6562C" w:rsidRPr="006E2DEE">
        <w:t xml:space="preserve">respective </w:t>
      </w:r>
      <w:r w:rsidR="00D6562C">
        <w:t>sequential trigger and insert value into it</w:t>
      </w:r>
    </w:p>
    <w:p w14:paraId="4D208821"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CREATE TABLE "EVENT_D" </w:t>
      </w:r>
    </w:p>
    <w:p w14:paraId="74132789"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 "EVENT_SK" NUMBER(*,0) NOT NULL ENABLE, </w:t>
      </w:r>
    </w:p>
    <w:p w14:paraId="1DE0B2E6"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"E_TYPE" VARCHAR2(20 BYTE), </w:t>
      </w:r>
    </w:p>
    <w:p w14:paraId="503BEC68"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CONSTRAINT "EVENT_D_PK" PRIMARY KEY ("EVENT_SK")</w:t>
      </w:r>
    </w:p>
    <w:p w14:paraId="25E93D3B"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w:t>
      </w:r>
    </w:p>
    <w:p w14:paraId="7FDEC60A"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w:t>
      </w:r>
    </w:p>
    <w:p w14:paraId="20606406"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CREATE OR REPLACE TRIGGER "EVENT_D_TRG1" </w:t>
      </w:r>
    </w:p>
    <w:p w14:paraId="2CE9ED5B"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lastRenderedPageBreak/>
        <w:t xml:space="preserve">  BEFORE INSERT ON EVENT_D </w:t>
      </w:r>
    </w:p>
    <w:p w14:paraId="25439839"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FOR EACH ROW </w:t>
      </w:r>
    </w:p>
    <w:p w14:paraId="2D338638"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BEGIN</w:t>
      </w:r>
    </w:p>
    <w:p w14:paraId="2CB0DF12"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&lt;&lt;COLUMN_SEQUENCES&gt;&gt;</w:t>
      </w:r>
    </w:p>
    <w:p w14:paraId="186A8F61"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BEGIN</w:t>
      </w:r>
    </w:p>
    <w:p w14:paraId="4B0B4DE9"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IF INSERTING AND :NEW.EVENT_SK IS NULL THEN</w:t>
      </w:r>
    </w:p>
    <w:p w14:paraId="0BB8BD0A"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SELECT EVENT_D_SEQ1.NEXTVAL INTO :NEW.EVENT_SK FROM SYS.DUAL;</w:t>
      </w:r>
    </w:p>
    <w:p w14:paraId="4938D07F"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END IF;</w:t>
      </w:r>
    </w:p>
    <w:p w14:paraId="23A363E4"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END COLUMN_SEQUENCES;</w:t>
      </w:r>
    </w:p>
    <w:p w14:paraId="4E3BEDCE"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END;</w:t>
      </w:r>
    </w:p>
    <w:p w14:paraId="6C1ED8B7"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p>
    <w:p w14:paraId="311B00F6" w14:textId="7DE1EB01" w:rsidR="00FE74C4" w:rsidRDefault="006E2DEE" w:rsidP="00C344AD">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ALTER TRIGGER "EVE</w:t>
      </w:r>
      <w:r w:rsidR="00C344AD">
        <w:rPr>
          <w:rFonts w:ascii="Courier New" w:hAnsi="Courier New" w:cs="Courier New"/>
          <w:color w:val="000000"/>
          <w:sz w:val="23"/>
          <w:szCs w:val="23"/>
        </w:rPr>
        <w:t>NT_D_TRG1" ENABLE;</w:t>
      </w:r>
    </w:p>
    <w:p w14:paraId="32118EDB" w14:textId="77777777" w:rsidR="0063450F" w:rsidRPr="0063450F" w:rsidRDefault="0063450F" w:rsidP="0063450F">
      <w:pPr>
        <w:pStyle w:val="NormalWeb"/>
        <w:spacing w:before="0" w:beforeAutospacing="0" w:after="0" w:afterAutospacing="0"/>
        <w:rPr>
          <w:rFonts w:ascii="Courier New" w:hAnsi="Courier New" w:cs="Courier New"/>
          <w:color w:val="000000"/>
          <w:sz w:val="23"/>
          <w:szCs w:val="23"/>
        </w:rPr>
      </w:pPr>
      <w:r w:rsidRPr="0063450F">
        <w:rPr>
          <w:rFonts w:ascii="Courier New" w:hAnsi="Courier New" w:cs="Courier New"/>
          <w:color w:val="000000"/>
          <w:sz w:val="23"/>
          <w:szCs w:val="23"/>
        </w:rPr>
        <w:t xml:space="preserve">  Insert into EVENT_D (EVENT_SK,E_TYPE) values (EVENT_D_SEQ1.NEXTVAL,'OpenDay');</w:t>
      </w:r>
    </w:p>
    <w:p w14:paraId="21E68BE6" w14:textId="3E5CD22B" w:rsidR="008C062F" w:rsidRPr="00C344AD" w:rsidRDefault="0063450F" w:rsidP="00C344AD">
      <w:pPr>
        <w:pStyle w:val="NormalWeb"/>
        <w:spacing w:before="0" w:beforeAutospacing="0" w:after="0" w:afterAutospacing="0"/>
        <w:rPr>
          <w:rFonts w:ascii="Courier New" w:hAnsi="Courier New" w:cs="Courier New"/>
          <w:color w:val="000000"/>
          <w:sz w:val="23"/>
          <w:szCs w:val="23"/>
        </w:rPr>
      </w:pPr>
      <w:r w:rsidRPr="0063450F">
        <w:rPr>
          <w:rFonts w:ascii="Courier New" w:hAnsi="Courier New" w:cs="Courier New"/>
          <w:color w:val="000000"/>
          <w:sz w:val="23"/>
          <w:szCs w:val="23"/>
        </w:rPr>
        <w:t xml:space="preserve">  Insert into EVENT_D (EVENT_SK,E_TYPE) values (EVENT_D_SEQ1.NEXTVAL,'Online');</w:t>
      </w:r>
    </w:p>
    <w:p w14:paraId="616E02CC" w14:textId="71C61D44" w:rsidR="006E2DEE" w:rsidRPr="006E2DEE" w:rsidRDefault="006E2DEE" w:rsidP="006E2DEE">
      <w:pPr>
        <w:pStyle w:val="Heading3"/>
        <w:rPr>
          <w:color w:val="FF0000"/>
        </w:rPr>
      </w:pPr>
      <w:r>
        <w:t>Create Location Dimension</w:t>
      </w:r>
      <w:r w:rsidR="00D6562C">
        <w:t xml:space="preserve">, </w:t>
      </w:r>
      <w:r w:rsidR="00D6562C" w:rsidRPr="006E2DEE">
        <w:t xml:space="preserve">respective </w:t>
      </w:r>
      <w:r w:rsidR="00D6562C">
        <w:t>sequential trigger and insert value into it</w:t>
      </w:r>
    </w:p>
    <w:p w14:paraId="5EE1CB22" w14:textId="77777777" w:rsidR="00FA31E0" w:rsidRPr="00FA31E0" w:rsidRDefault="006E2DEE" w:rsidP="00FA31E0">
      <w:pPr>
        <w:pStyle w:val="NormalWeb"/>
        <w:spacing w:before="0" w:beforeAutospacing="0" w:after="0" w:afterAutospacing="0"/>
        <w:rPr>
          <w:rFonts w:ascii="Courier New" w:hAnsi="Courier New" w:cs="Courier New"/>
          <w:color w:val="000000"/>
          <w:sz w:val="23"/>
          <w:szCs w:val="23"/>
        </w:rPr>
      </w:pPr>
      <w:r w:rsidRPr="00FA31E0">
        <w:rPr>
          <w:rFonts w:ascii="Courier New" w:hAnsi="Courier New" w:cs="Courier New"/>
          <w:color w:val="000000"/>
          <w:sz w:val="23"/>
          <w:szCs w:val="23"/>
        </w:rPr>
        <w:t xml:space="preserve">  </w:t>
      </w:r>
      <w:r w:rsidR="00FA31E0" w:rsidRPr="00FA31E0">
        <w:rPr>
          <w:rFonts w:ascii="Courier New" w:hAnsi="Courier New" w:cs="Courier New"/>
          <w:color w:val="000000"/>
          <w:sz w:val="23"/>
          <w:szCs w:val="23"/>
        </w:rPr>
        <w:t xml:space="preserve">  CREATE TABLE "LOCATION_D" </w:t>
      </w:r>
    </w:p>
    <w:p w14:paraId="173AB491" w14:textId="77777777" w:rsidR="00FA31E0" w:rsidRPr="00FA31E0" w:rsidRDefault="00FA31E0" w:rsidP="00FA31E0">
      <w:pPr>
        <w:pStyle w:val="NormalWeb"/>
        <w:spacing w:before="0" w:beforeAutospacing="0" w:after="0" w:afterAutospacing="0"/>
        <w:rPr>
          <w:rFonts w:ascii="Courier New" w:hAnsi="Courier New" w:cs="Courier New"/>
          <w:color w:val="000000"/>
          <w:sz w:val="23"/>
          <w:szCs w:val="23"/>
        </w:rPr>
      </w:pPr>
      <w:r w:rsidRPr="00FA31E0">
        <w:rPr>
          <w:rFonts w:ascii="Courier New" w:hAnsi="Courier New" w:cs="Courier New"/>
          <w:color w:val="000000"/>
          <w:sz w:val="23"/>
          <w:szCs w:val="23"/>
        </w:rPr>
        <w:t xml:space="preserve">   ( "LOCATION_SK" NUMBER(*,0) NOT NULL ENABLE, </w:t>
      </w:r>
    </w:p>
    <w:p w14:paraId="422DD0A7" w14:textId="77777777" w:rsidR="00FA31E0" w:rsidRPr="00FA31E0" w:rsidRDefault="00FA31E0" w:rsidP="00FA31E0">
      <w:pPr>
        <w:pStyle w:val="NormalWeb"/>
        <w:spacing w:before="0" w:beforeAutospacing="0" w:after="0" w:afterAutospacing="0"/>
        <w:rPr>
          <w:rFonts w:ascii="Courier New" w:hAnsi="Courier New" w:cs="Courier New"/>
          <w:color w:val="000000"/>
          <w:sz w:val="23"/>
          <w:szCs w:val="23"/>
        </w:rPr>
      </w:pPr>
      <w:r w:rsidRPr="00FA31E0">
        <w:rPr>
          <w:rFonts w:ascii="Courier New" w:hAnsi="Courier New" w:cs="Courier New"/>
          <w:color w:val="000000"/>
          <w:sz w:val="23"/>
          <w:szCs w:val="23"/>
        </w:rPr>
        <w:t xml:space="preserve">     "L_CITY" VARCHAR2(100 BYTE), </w:t>
      </w:r>
    </w:p>
    <w:p w14:paraId="72AA766C" w14:textId="77777777" w:rsidR="00FA31E0" w:rsidRPr="00FA31E0" w:rsidRDefault="00FA31E0" w:rsidP="00FA31E0">
      <w:pPr>
        <w:pStyle w:val="NormalWeb"/>
        <w:spacing w:before="0" w:beforeAutospacing="0" w:after="0" w:afterAutospacing="0"/>
        <w:rPr>
          <w:rFonts w:ascii="Courier New" w:hAnsi="Courier New" w:cs="Courier New"/>
          <w:color w:val="000000"/>
          <w:sz w:val="23"/>
          <w:szCs w:val="23"/>
        </w:rPr>
      </w:pPr>
      <w:r w:rsidRPr="00FA31E0">
        <w:rPr>
          <w:rFonts w:ascii="Courier New" w:hAnsi="Courier New" w:cs="Courier New"/>
          <w:color w:val="000000"/>
          <w:sz w:val="23"/>
          <w:szCs w:val="23"/>
        </w:rPr>
        <w:tab/>
        <w:t xml:space="preserve">   "L_STATE" VARCHAR2(50 BYTE), </w:t>
      </w:r>
    </w:p>
    <w:p w14:paraId="108E12AF" w14:textId="77777777" w:rsidR="00FA31E0" w:rsidRPr="00FA31E0" w:rsidRDefault="00FA31E0" w:rsidP="00FA31E0">
      <w:pPr>
        <w:pStyle w:val="NormalWeb"/>
        <w:spacing w:before="0" w:beforeAutospacing="0" w:after="0" w:afterAutospacing="0"/>
        <w:rPr>
          <w:rFonts w:ascii="Courier New" w:hAnsi="Courier New" w:cs="Courier New"/>
          <w:color w:val="000000"/>
          <w:sz w:val="23"/>
          <w:szCs w:val="23"/>
        </w:rPr>
      </w:pPr>
      <w:r w:rsidRPr="00FA31E0">
        <w:rPr>
          <w:rFonts w:ascii="Courier New" w:hAnsi="Courier New" w:cs="Courier New"/>
          <w:color w:val="000000"/>
          <w:sz w:val="23"/>
          <w:szCs w:val="23"/>
        </w:rPr>
        <w:tab/>
        <w:t xml:space="preserve">   "L_COUNTRY" VARCHAR2(50 BYTE), </w:t>
      </w:r>
    </w:p>
    <w:p w14:paraId="356F8A62" w14:textId="77777777" w:rsidR="00FA31E0" w:rsidRPr="00FA31E0" w:rsidRDefault="00FA31E0" w:rsidP="00FA31E0">
      <w:pPr>
        <w:pStyle w:val="NormalWeb"/>
        <w:spacing w:before="0" w:beforeAutospacing="0" w:after="0" w:afterAutospacing="0"/>
        <w:rPr>
          <w:rFonts w:ascii="Courier New" w:hAnsi="Courier New" w:cs="Courier New"/>
          <w:color w:val="000000"/>
          <w:sz w:val="23"/>
          <w:szCs w:val="23"/>
        </w:rPr>
      </w:pPr>
      <w:r w:rsidRPr="00FA31E0">
        <w:rPr>
          <w:rFonts w:ascii="Courier New" w:hAnsi="Courier New" w:cs="Courier New"/>
          <w:color w:val="000000"/>
          <w:sz w:val="23"/>
          <w:szCs w:val="23"/>
        </w:rPr>
        <w:tab/>
        <w:t xml:space="preserve">   "L_ALL" VARCHAR2(20 BYTE), </w:t>
      </w:r>
    </w:p>
    <w:p w14:paraId="131C9E08" w14:textId="77777777" w:rsidR="00FA31E0" w:rsidRPr="00FA31E0" w:rsidRDefault="00FA31E0" w:rsidP="00FA31E0">
      <w:pPr>
        <w:pStyle w:val="NormalWeb"/>
        <w:spacing w:before="0" w:beforeAutospacing="0" w:after="0" w:afterAutospacing="0"/>
        <w:rPr>
          <w:rFonts w:ascii="Courier New" w:hAnsi="Courier New" w:cs="Courier New"/>
          <w:color w:val="000000"/>
          <w:sz w:val="23"/>
          <w:szCs w:val="23"/>
        </w:rPr>
      </w:pPr>
      <w:r w:rsidRPr="00FA31E0">
        <w:rPr>
          <w:rFonts w:ascii="Courier New" w:hAnsi="Courier New" w:cs="Courier New"/>
          <w:color w:val="000000"/>
          <w:sz w:val="23"/>
          <w:szCs w:val="23"/>
        </w:rPr>
        <w:t xml:space="preserve">     CONSTRAINT "LOCATION_D_PK" PRIMARY KEY ("LOCATION_SK")</w:t>
      </w:r>
    </w:p>
    <w:p w14:paraId="4BE756DF" w14:textId="77777777" w:rsidR="00FA31E0" w:rsidRPr="00FA31E0" w:rsidRDefault="00FA31E0" w:rsidP="00FA31E0">
      <w:pPr>
        <w:pStyle w:val="NormalWeb"/>
        <w:spacing w:before="0" w:beforeAutospacing="0" w:after="0" w:afterAutospacing="0"/>
        <w:rPr>
          <w:rFonts w:ascii="Courier New" w:hAnsi="Courier New" w:cs="Courier New"/>
          <w:color w:val="000000"/>
          <w:sz w:val="23"/>
          <w:szCs w:val="23"/>
        </w:rPr>
      </w:pPr>
      <w:r w:rsidRPr="00FA31E0">
        <w:rPr>
          <w:rFonts w:ascii="Courier New" w:hAnsi="Courier New" w:cs="Courier New"/>
          <w:color w:val="000000"/>
          <w:sz w:val="23"/>
          <w:szCs w:val="23"/>
        </w:rPr>
        <w:t xml:space="preserve">   );</w:t>
      </w:r>
    </w:p>
    <w:p w14:paraId="04FC8B2C" w14:textId="77777777" w:rsidR="00FA31E0" w:rsidRPr="00FA31E0" w:rsidRDefault="00FA31E0" w:rsidP="00FA31E0">
      <w:pPr>
        <w:pStyle w:val="NormalWeb"/>
        <w:spacing w:before="0" w:beforeAutospacing="0" w:after="0" w:afterAutospacing="0"/>
        <w:rPr>
          <w:rFonts w:ascii="Courier New" w:hAnsi="Courier New" w:cs="Courier New"/>
          <w:color w:val="000000"/>
          <w:sz w:val="23"/>
          <w:szCs w:val="23"/>
        </w:rPr>
      </w:pPr>
    </w:p>
    <w:p w14:paraId="6773C883" w14:textId="77777777" w:rsidR="00FA31E0" w:rsidRPr="00FA31E0" w:rsidRDefault="00FA31E0" w:rsidP="00FA31E0">
      <w:pPr>
        <w:pStyle w:val="NormalWeb"/>
        <w:spacing w:before="0" w:beforeAutospacing="0" w:after="0" w:afterAutospacing="0"/>
        <w:rPr>
          <w:rFonts w:ascii="Courier New" w:hAnsi="Courier New" w:cs="Courier New"/>
          <w:color w:val="000000"/>
          <w:sz w:val="23"/>
          <w:szCs w:val="23"/>
        </w:rPr>
      </w:pPr>
      <w:r w:rsidRPr="00FA31E0">
        <w:rPr>
          <w:rFonts w:ascii="Courier New" w:hAnsi="Courier New" w:cs="Courier New"/>
          <w:color w:val="000000"/>
          <w:sz w:val="23"/>
          <w:szCs w:val="23"/>
        </w:rPr>
        <w:t xml:space="preserve">  CREATE OR REPLACE TRIGGER "LOCATION_D_TRG" </w:t>
      </w:r>
    </w:p>
    <w:p w14:paraId="5FE025E6" w14:textId="77777777" w:rsidR="00FA31E0" w:rsidRPr="00FA31E0" w:rsidRDefault="00FA31E0" w:rsidP="00FA31E0">
      <w:pPr>
        <w:pStyle w:val="NormalWeb"/>
        <w:spacing w:before="0" w:beforeAutospacing="0" w:after="0" w:afterAutospacing="0"/>
        <w:rPr>
          <w:rFonts w:ascii="Courier New" w:hAnsi="Courier New" w:cs="Courier New"/>
          <w:color w:val="000000"/>
          <w:sz w:val="23"/>
          <w:szCs w:val="23"/>
        </w:rPr>
      </w:pPr>
      <w:r w:rsidRPr="00FA31E0">
        <w:rPr>
          <w:rFonts w:ascii="Courier New" w:hAnsi="Courier New" w:cs="Courier New"/>
          <w:color w:val="000000"/>
          <w:sz w:val="23"/>
          <w:szCs w:val="23"/>
        </w:rPr>
        <w:t xml:space="preserve">  BEFORE INSERT ON LOCATION_D </w:t>
      </w:r>
    </w:p>
    <w:p w14:paraId="351AE05E" w14:textId="77777777" w:rsidR="00FA31E0" w:rsidRPr="00FA31E0" w:rsidRDefault="00FA31E0" w:rsidP="00FA31E0">
      <w:pPr>
        <w:pStyle w:val="NormalWeb"/>
        <w:spacing w:before="0" w:beforeAutospacing="0" w:after="0" w:afterAutospacing="0"/>
        <w:rPr>
          <w:rFonts w:ascii="Courier New" w:hAnsi="Courier New" w:cs="Courier New"/>
          <w:color w:val="000000"/>
          <w:sz w:val="23"/>
          <w:szCs w:val="23"/>
        </w:rPr>
      </w:pPr>
      <w:r w:rsidRPr="00FA31E0">
        <w:rPr>
          <w:rFonts w:ascii="Courier New" w:hAnsi="Courier New" w:cs="Courier New"/>
          <w:color w:val="000000"/>
          <w:sz w:val="23"/>
          <w:szCs w:val="23"/>
        </w:rPr>
        <w:t xml:space="preserve">  FOR EACH ROW </w:t>
      </w:r>
    </w:p>
    <w:p w14:paraId="631E3AA2" w14:textId="77777777" w:rsidR="00FA31E0" w:rsidRPr="00FA31E0" w:rsidRDefault="00FA31E0" w:rsidP="00FA31E0">
      <w:pPr>
        <w:pStyle w:val="NormalWeb"/>
        <w:spacing w:before="0" w:beforeAutospacing="0" w:after="0" w:afterAutospacing="0"/>
        <w:rPr>
          <w:rFonts w:ascii="Courier New" w:hAnsi="Courier New" w:cs="Courier New"/>
          <w:color w:val="000000"/>
          <w:sz w:val="23"/>
          <w:szCs w:val="23"/>
        </w:rPr>
      </w:pPr>
      <w:r w:rsidRPr="00FA31E0">
        <w:rPr>
          <w:rFonts w:ascii="Courier New" w:hAnsi="Courier New" w:cs="Courier New"/>
          <w:color w:val="000000"/>
          <w:sz w:val="23"/>
          <w:szCs w:val="23"/>
        </w:rPr>
        <w:t xml:space="preserve">  BEGIN</w:t>
      </w:r>
    </w:p>
    <w:p w14:paraId="19BC3371" w14:textId="77777777" w:rsidR="00FA31E0" w:rsidRPr="00FA31E0" w:rsidRDefault="00FA31E0" w:rsidP="00FA31E0">
      <w:pPr>
        <w:pStyle w:val="NormalWeb"/>
        <w:spacing w:before="0" w:beforeAutospacing="0" w:after="0" w:afterAutospacing="0"/>
        <w:rPr>
          <w:rFonts w:ascii="Courier New" w:hAnsi="Courier New" w:cs="Courier New"/>
          <w:color w:val="000000"/>
          <w:sz w:val="23"/>
          <w:szCs w:val="23"/>
        </w:rPr>
      </w:pPr>
      <w:r w:rsidRPr="00FA31E0">
        <w:rPr>
          <w:rFonts w:ascii="Courier New" w:hAnsi="Courier New" w:cs="Courier New"/>
          <w:color w:val="000000"/>
          <w:sz w:val="23"/>
          <w:szCs w:val="23"/>
        </w:rPr>
        <w:t xml:space="preserve">    &lt;&lt;COLUMN_SEQUENCES&gt;&gt;</w:t>
      </w:r>
    </w:p>
    <w:p w14:paraId="640E40AD" w14:textId="77777777" w:rsidR="00FA31E0" w:rsidRPr="00FA31E0" w:rsidRDefault="00FA31E0" w:rsidP="00FA31E0">
      <w:pPr>
        <w:pStyle w:val="NormalWeb"/>
        <w:spacing w:before="0" w:beforeAutospacing="0" w:after="0" w:afterAutospacing="0"/>
        <w:rPr>
          <w:rFonts w:ascii="Courier New" w:hAnsi="Courier New" w:cs="Courier New"/>
          <w:color w:val="000000"/>
          <w:sz w:val="23"/>
          <w:szCs w:val="23"/>
        </w:rPr>
      </w:pPr>
      <w:r w:rsidRPr="00FA31E0">
        <w:rPr>
          <w:rFonts w:ascii="Courier New" w:hAnsi="Courier New" w:cs="Courier New"/>
          <w:color w:val="000000"/>
          <w:sz w:val="23"/>
          <w:szCs w:val="23"/>
        </w:rPr>
        <w:t xml:space="preserve">    BEGIN</w:t>
      </w:r>
    </w:p>
    <w:p w14:paraId="11D429C2" w14:textId="77777777" w:rsidR="00FA31E0" w:rsidRPr="00FA31E0" w:rsidRDefault="00FA31E0" w:rsidP="00FA31E0">
      <w:pPr>
        <w:pStyle w:val="NormalWeb"/>
        <w:spacing w:before="0" w:beforeAutospacing="0" w:after="0" w:afterAutospacing="0"/>
        <w:rPr>
          <w:rFonts w:ascii="Courier New" w:hAnsi="Courier New" w:cs="Courier New"/>
          <w:color w:val="000000"/>
          <w:sz w:val="23"/>
          <w:szCs w:val="23"/>
        </w:rPr>
      </w:pPr>
      <w:r w:rsidRPr="00FA31E0">
        <w:rPr>
          <w:rFonts w:ascii="Courier New" w:hAnsi="Courier New" w:cs="Courier New"/>
          <w:color w:val="000000"/>
          <w:sz w:val="23"/>
          <w:szCs w:val="23"/>
        </w:rPr>
        <w:t xml:space="preserve">      IF INSERTING AND :NEW.LOCATION_SK IS NULL THEN</w:t>
      </w:r>
    </w:p>
    <w:p w14:paraId="1352A316" w14:textId="04C81F5C" w:rsidR="00FA31E0" w:rsidRPr="00FA31E0" w:rsidRDefault="00CB415F" w:rsidP="00FA31E0">
      <w:pPr>
        <w:pStyle w:val="NormalWeb"/>
        <w:spacing w:before="0" w:beforeAutospacing="0" w:after="0" w:afterAutospacing="0"/>
        <w:rPr>
          <w:rFonts w:ascii="Courier New" w:hAnsi="Courier New" w:cs="Courier New"/>
          <w:color w:val="000000"/>
          <w:sz w:val="23"/>
          <w:szCs w:val="23"/>
        </w:rPr>
      </w:pPr>
      <w:r>
        <w:rPr>
          <w:rFonts w:ascii="Courier New" w:hAnsi="Courier New" w:cs="Courier New"/>
          <w:color w:val="000000"/>
          <w:sz w:val="23"/>
          <w:szCs w:val="23"/>
        </w:rPr>
        <w:t xml:space="preserve">        SELECT LOCATION_D_SEQ</w:t>
      </w:r>
      <w:r w:rsidR="00FA31E0" w:rsidRPr="00FA31E0">
        <w:rPr>
          <w:rFonts w:ascii="Courier New" w:hAnsi="Courier New" w:cs="Courier New"/>
          <w:color w:val="000000"/>
          <w:sz w:val="23"/>
          <w:szCs w:val="23"/>
        </w:rPr>
        <w:t>.NEXTVAL INTO :NEW.LOCATION_SK FROM SYS.DUAL;</w:t>
      </w:r>
    </w:p>
    <w:p w14:paraId="644751E4" w14:textId="77777777" w:rsidR="00FA31E0" w:rsidRPr="00FA31E0" w:rsidRDefault="00FA31E0" w:rsidP="00FA31E0">
      <w:pPr>
        <w:pStyle w:val="NormalWeb"/>
        <w:spacing w:before="0" w:beforeAutospacing="0" w:after="0" w:afterAutospacing="0"/>
        <w:rPr>
          <w:rFonts w:ascii="Courier New" w:hAnsi="Courier New" w:cs="Courier New"/>
          <w:color w:val="000000"/>
          <w:sz w:val="23"/>
          <w:szCs w:val="23"/>
        </w:rPr>
      </w:pPr>
      <w:r w:rsidRPr="00FA31E0">
        <w:rPr>
          <w:rFonts w:ascii="Courier New" w:hAnsi="Courier New" w:cs="Courier New"/>
          <w:color w:val="000000"/>
          <w:sz w:val="23"/>
          <w:szCs w:val="23"/>
        </w:rPr>
        <w:t xml:space="preserve">      END IF;</w:t>
      </w:r>
    </w:p>
    <w:p w14:paraId="1F1D7BEF" w14:textId="77777777" w:rsidR="00FA31E0" w:rsidRPr="00FA31E0" w:rsidRDefault="00FA31E0" w:rsidP="00FA31E0">
      <w:pPr>
        <w:pStyle w:val="NormalWeb"/>
        <w:spacing w:before="0" w:beforeAutospacing="0" w:after="0" w:afterAutospacing="0"/>
        <w:rPr>
          <w:rFonts w:ascii="Courier New" w:hAnsi="Courier New" w:cs="Courier New"/>
          <w:color w:val="000000"/>
          <w:sz w:val="23"/>
          <w:szCs w:val="23"/>
        </w:rPr>
      </w:pPr>
      <w:r w:rsidRPr="00FA31E0">
        <w:rPr>
          <w:rFonts w:ascii="Courier New" w:hAnsi="Courier New" w:cs="Courier New"/>
          <w:color w:val="000000"/>
          <w:sz w:val="23"/>
          <w:szCs w:val="23"/>
        </w:rPr>
        <w:lastRenderedPageBreak/>
        <w:t xml:space="preserve">    END COLUMN_SEQUENCES;</w:t>
      </w:r>
    </w:p>
    <w:p w14:paraId="2A21B628" w14:textId="6154AFC4" w:rsidR="00FA31E0" w:rsidRDefault="00FA31E0" w:rsidP="00FA31E0">
      <w:pPr>
        <w:pStyle w:val="NormalWeb"/>
        <w:spacing w:before="0" w:beforeAutospacing="0" w:after="0" w:afterAutospacing="0"/>
        <w:rPr>
          <w:rFonts w:ascii="Courier New" w:hAnsi="Courier New" w:cs="Courier New"/>
          <w:color w:val="000000"/>
          <w:sz w:val="23"/>
          <w:szCs w:val="23"/>
        </w:rPr>
      </w:pPr>
      <w:r>
        <w:rPr>
          <w:rFonts w:ascii="Courier New" w:hAnsi="Courier New" w:cs="Courier New"/>
          <w:color w:val="000000"/>
          <w:sz w:val="23"/>
          <w:szCs w:val="23"/>
        </w:rPr>
        <w:t xml:space="preserve">  END;</w:t>
      </w:r>
    </w:p>
    <w:p w14:paraId="08E7ED2A" w14:textId="77777777" w:rsidR="00FA31E0" w:rsidRPr="00FA31E0" w:rsidRDefault="00FA31E0" w:rsidP="00FA31E0">
      <w:pPr>
        <w:pStyle w:val="NormalWeb"/>
        <w:spacing w:before="0" w:beforeAutospacing="0" w:after="0" w:afterAutospacing="0"/>
        <w:rPr>
          <w:rFonts w:ascii="Courier New" w:hAnsi="Courier New" w:cs="Courier New"/>
          <w:color w:val="000000"/>
          <w:sz w:val="23"/>
          <w:szCs w:val="23"/>
        </w:rPr>
      </w:pPr>
    </w:p>
    <w:p w14:paraId="09F79816" w14:textId="6A55F7B7" w:rsidR="0063450F" w:rsidRDefault="00FA31E0" w:rsidP="00FA31E0">
      <w:pPr>
        <w:pStyle w:val="NormalWeb"/>
        <w:spacing w:before="0" w:beforeAutospacing="0" w:after="0" w:afterAutospacing="0"/>
        <w:rPr>
          <w:rFonts w:ascii="Courier New" w:hAnsi="Courier New" w:cs="Courier New"/>
          <w:color w:val="000000"/>
          <w:sz w:val="23"/>
          <w:szCs w:val="23"/>
        </w:rPr>
      </w:pPr>
      <w:r w:rsidRPr="00FA31E0">
        <w:rPr>
          <w:rFonts w:ascii="Courier New" w:hAnsi="Courier New" w:cs="Courier New"/>
          <w:color w:val="000000"/>
          <w:sz w:val="23"/>
          <w:szCs w:val="23"/>
        </w:rPr>
        <w:t xml:space="preserve">  ALTER TRIGGER "LOCATION_D_TRG1" ENABLE;</w:t>
      </w:r>
    </w:p>
    <w:p w14:paraId="53CEE8F6" w14:textId="3999553B" w:rsidR="00592C51" w:rsidRDefault="00592C51" w:rsidP="00592C51">
      <w:pPr>
        <w:pStyle w:val="NormalWeb"/>
        <w:spacing w:before="0" w:beforeAutospacing="0" w:after="0" w:afterAutospacing="0"/>
        <w:rPr>
          <w:rFonts w:ascii="Courier New" w:hAnsi="Courier New" w:cs="Courier New"/>
          <w:color w:val="000000"/>
          <w:sz w:val="23"/>
          <w:szCs w:val="23"/>
        </w:rPr>
      </w:pPr>
      <w:r w:rsidRPr="00592C51">
        <w:rPr>
          <w:rFonts w:ascii="Courier New" w:hAnsi="Courier New" w:cs="Courier New"/>
          <w:color w:val="000000"/>
          <w:sz w:val="23"/>
          <w:szCs w:val="23"/>
        </w:rPr>
        <w:t xml:space="preserve">  Insert into TIME_D (TIME_SK,T_WEEKDAY,T_WEEK,T_MONTH,T_SEASONSTARTING,T_YEAR) values (</w:t>
      </w:r>
      <w:r w:rsidR="00CB415F">
        <w:rPr>
          <w:rFonts w:ascii="Courier New" w:hAnsi="Courier New" w:cs="Courier New"/>
          <w:color w:val="000000"/>
          <w:sz w:val="23"/>
          <w:szCs w:val="23"/>
        </w:rPr>
        <w:t>LOCATION_D_SEQ</w:t>
      </w:r>
      <w:r w:rsidR="00CB415F" w:rsidRPr="00FA31E0">
        <w:rPr>
          <w:rFonts w:ascii="Courier New" w:hAnsi="Courier New" w:cs="Courier New"/>
          <w:color w:val="000000"/>
          <w:sz w:val="23"/>
          <w:szCs w:val="23"/>
        </w:rPr>
        <w:t>.NEXTVAL</w:t>
      </w:r>
      <w:r w:rsidRPr="00592C51">
        <w:rPr>
          <w:rFonts w:ascii="Courier New" w:hAnsi="Courier New" w:cs="Courier New"/>
          <w:color w:val="000000"/>
          <w:sz w:val="23"/>
          <w:szCs w:val="23"/>
        </w:rPr>
        <w:t>,'Monday',null,null,null,null);</w:t>
      </w:r>
    </w:p>
    <w:p w14:paraId="6679841C" w14:textId="02A29643" w:rsidR="00592C51" w:rsidRDefault="00592C51" w:rsidP="00592C51">
      <w:pPr>
        <w:pStyle w:val="NormalWeb"/>
        <w:spacing w:before="0" w:beforeAutospacing="0" w:after="0" w:afterAutospacing="0"/>
        <w:rPr>
          <w:rFonts w:ascii="Courier New" w:hAnsi="Courier New" w:cs="Courier New"/>
          <w:color w:val="000000"/>
          <w:sz w:val="23"/>
          <w:szCs w:val="23"/>
        </w:rPr>
      </w:pPr>
      <w:r w:rsidRPr="00592C51">
        <w:rPr>
          <w:rFonts w:ascii="Courier New" w:hAnsi="Courier New" w:cs="Courier New"/>
          <w:color w:val="000000"/>
          <w:sz w:val="23"/>
          <w:szCs w:val="23"/>
        </w:rPr>
        <w:t xml:space="preserve">  </w:t>
      </w:r>
      <w:r w:rsidRPr="00592C51">
        <w:rPr>
          <w:rFonts w:ascii="Courier New" w:hAnsi="Courier New" w:cs="Courier New"/>
          <w:color w:val="000000"/>
          <w:sz w:val="23"/>
          <w:szCs w:val="23"/>
        </w:rPr>
        <w:t>Insert into TIME_D (TIME_SK,T_WEEKDAY,T_WEEK,T_MONTH,T_SEASONSTARTING,T_YEAR) values (</w:t>
      </w:r>
      <w:r w:rsidR="00CB415F">
        <w:rPr>
          <w:rFonts w:ascii="Courier New" w:hAnsi="Courier New" w:cs="Courier New"/>
          <w:color w:val="000000"/>
          <w:sz w:val="23"/>
          <w:szCs w:val="23"/>
        </w:rPr>
        <w:t>LOCATION_D_SEQ</w:t>
      </w:r>
      <w:r w:rsidR="00CB415F" w:rsidRPr="00FA31E0">
        <w:rPr>
          <w:rFonts w:ascii="Courier New" w:hAnsi="Courier New" w:cs="Courier New"/>
          <w:color w:val="000000"/>
          <w:sz w:val="23"/>
          <w:szCs w:val="23"/>
        </w:rPr>
        <w:t>.NEXTVAL</w:t>
      </w:r>
      <w:bookmarkStart w:id="32" w:name="_GoBack"/>
      <w:bookmarkEnd w:id="32"/>
      <w:r w:rsidRPr="00592C51">
        <w:rPr>
          <w:rFonts w:ascii="Courier New" w:hAnsi="Courier New" w:cs="Courier New"/>
          <w:color w:val="000000"/>
          <w:sz w:val="23"/>
          <w:szCs w:val="23"/>
        </w:rPr>
        <w:t>,null,null,null,102002,null);</w:t>
      </w:r>
    </w:p>
    <w:p w14:paraId="0EAC5A61" w14:textId="77777777" w:rsidR="00592C51" w:rsidRDefault="00592C51" w:rsidP="00592C51">
      <w:pPr>
        <w:pStyle w:val="NormalWeb"/>
        <w:spacing w:before="0" w:beforeAutospacing="0" w:after="0" w:afterAutospacing="0"/>
        <w:rPr>
          <w:rFonts w:ascii="Courier New" w:hAnsi="Courier New" w:cs="Courier New"/>
          <w:color w:val="000000"/>
          <w:sz w:val="23"/>
          <w:szCs w:val="23"/>
        </w:rPr>
      </w:pPr>
    </w:p>
    <w:p w14:paraId="1CE1DB0D" w14:textId="1CAF421B" w:rsidR="006E2DEE" w:rsidRPr="006E2DEE" w:rsidRDefault="006E2DEE" w:rsidP="006E2DEE">
      <w:pPr>
        <w:pStyle w:val="Heading3"/>
        <w:rPr>
          <w:color w:val="FF0000"/>
        </w:rPr>
      </w:pPr>
      <w:r>
        <w:t xml:space="preserve">Create </w:t>
      </w:r>
      <w:r w:rsidR="00C344AD">
        <w:t>Time</w:t>
      </w:r>
      <w:r>
        <w:t xml:space="preserve"> Dimension</w:t>
      </w:r>
      <w:r w:rsidR="00D6562C">
        <w:t xml:space="preserve">, </w:t>
      </w:r>
      <w:r w:rsidR="00D6562C" w:rsidRPr="006E2DEE">
        <w:t xml:space="preserve">respective </w:t>
      </w:r>
      <w:r w:rsidR="00D6562C">
        <w:t>sequential trigger and insert value into it</w:t>
      </w:r>
    </w:p>
    <w:p w14:paraId="03A7381D" w14:textId="77777777" w:rsidR="006E2DEE" w:rsidRPr="006E2DEE" w:rsidRDefault="006E2DEE" w:rsidP="00C344AD">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CREATE TABLE "TIME_D" </w:t>
      </w:r>
    </w:p>
    <w:p w14:paraId="41206DFA" w14:textId="77777777" w:rsidR="006E2DEE" w:rsidRPr="006E2DEE" w:rsidRDefault="006E2DEE" w:rsidP="00C344AD">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  "TIME_SK" NUMBER(*,0) NOT NULL ENABLE, </w:t>
      </w:r>
    </w:p>
    <w:p w14:paraId="1427E790" w14:textId="77777777" w:rsidR="006E2DEE" w:rsidRPr="006E2DEE" w:rsidRDefault="006E2DEE" w:rsidP="00C344AD">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"T_WEEKDAY" VARCHAR2(15 BYTE), </w:t>
      </w:r>
    </w:p>
    <w:p w14:paraId="59EB4DB0" w14:textId="77777777" w:rsidR="006E2DEE" w:rsidRPr="006E2DEE" w:rsidRDefault="006E2DEE" w:rsidP="00C344AD">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"T_WEEK" NUMBER(*,0), </w:t>
      </w:r>
    </w:p>
    <w:p w14:paraId="331032A1" w14:textId="77777777" w:rsidR="006E2DEE" w:rsidRPr="006E2DEE" w:rsidRDefault="006E2DEE" w:rsidP="00C344AD">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"T_MONTH" NUMBER(*,0), </w:t>
      </w:r>
    </w:p>
    <w:p w14:paraId="0F730E3A" w14:textId="77777777" w:rsidR="006E2DEE" w:rsidRPr="006E2DEE" w:rsidRDefault="006E2DEE" w:rsidP="00C344AD">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"T_SEASONSTARTING" NUMBER(*,0), </w:t>
      </w:r>
    </w:p>
    <w:p w14:paraId="4BF58257" w14:textId="77777777" w:rsidR="006E2DEE" w:rsidRPr="006E2DEE" w:rsidRDefault="006E2DEE" w:rsidP="00C344AD">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"T_YEAR" NUMBER(*,0), </w:t>
      </w:r>
    </w:p>
    <w:p w14:paraId="24961115" w14:textId="77777777" w:rsidR="006E2DEE" w:rsidRPr="006E2DEE" w:rsidRDefault="006E2DEE" w:rsidP="00C344AD">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CONSTRAINT "TIME_D_PK" PRIMARY KEY ("TIME_SK")</w:t>
      </w:r>
    </w:p>
    <w:p w14:paraId="2C1A256D" w14:textId="77777777" w:rsidR="006E2DEE" w:rsidRPr="006E2DEE" w:rsidRDefault="006E2DEE" w:rsidP="00C344AD">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w:t>
      </w:r>
    </w:p>
    <w:p w14:paraId="021A956D" w14:textId="77777777" w:rsidR="006E2DEE" w:rsidRPr="006E2DEE" w:rsidRDefault="006E2DEE" w:rsidP="00C344AD">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w:t>
      </w:r>
    </w:p>
    <w:p w14:paraId="50E32D5F" w14:textId="77777777" w:rsidR="006E2DEE" w:rsidRPr="006E2DEE" w:rsidRDefault="006E2DEE" w:rsidP="00C344AD">
      <w:pPr>
        <w:pStyle w:val="NormalWeb"/>
        <w:spacing w:before="0" w:beforeAutospacing="0" w:after="0" w:afterAutospacing="0"/>
        <w:rPr>
          <w:rFonts w:ascii="Courier New" w:hAnsi="Courier New" w:cs="Courier New"/>
          <w:color w:val="000000"/>
          <w:sz w:val="23"/>
          <w:szCs w:val="23"/>
        </w:rPr>
      </w:pPr>
    </w:p>
    <w:p w14:paraId="365066E3" w14:textId="77777777" w:rsidR="006E2DEE" w:rsidRPr="006E2DEE" w:rsidRDefault="006E2DEE" w:rsidP="00C344AD">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CREATE OR REPLACE TRIGGER "TIME_D_TRG" </w:t>
      </w:r>
    </w:p>
    <w:p w14:paraId="4587E6FC" w14:textId="77777777" w:rsidR="006E2DEE" w:rsidRPr="006E2DEE" w:rsidRDefault="006E2DEE" w:rsidP="00C344AD">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BEFORE INSERT ON TIME_D </w:t>
      </w:r>
    </w:p>
    <w:p w14:paraId="09B52732" w14:textId="77777777" w:rsidR="006E2DEE" w:rsidRPr="006E2DEE" w:rsidRDefault="006E2DEE" w:rsidP="00C344AD">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FOR EACH ROW </w:t>
      </w:r>
    </w:p>
    <w:p w14:paraId="05AD4DE2" w14:textId="77777777" w:rsidR="006E2DEE" w:rsidRPr="006E2DEE" w:rsidRDefault="006E2DEE" w:rsidP="00C344AD">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BEGIN</w:t>
      </w:r>
    </w:p>
    <w:p w14:paraId="64918ABA" w14:textId="77777777" w:rsidR="006E2DEE" w:rsidRPr="006E2DEE" w:rsidRDefault="006E2DEE" w:rsidP="00C344AD">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&lt;&lt;COLUMN_SEQUENCES&gt;&gt;</w:t>
      </w:r>
    </w:p>
    <w:p w14:paraId="3E83E12E" w14:textId="77777777" w:rsidR="006E2DEE" w:rsidRPr="006E2DEE" w:rsidRDefault="006E2DEE" w:rsidP="00C344AD">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BEGIN</w:t>
      </w:r>
    </w:p>
    <w:p w14:paraId="646272DB" w14:textId="77777777" w:rsidR="006E2DEE" w:rsidRPr="006E2DEE" w:rsidRDefault="006E2DEE" w:rsidP="00C344AD">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NULL;</w:t>
      </w:r>
    </w:p>
    <w:p w14:paraId="2FDD30E6" w14:textId="77777777" w:rsidR="006E2DEE" w:rsidRPr="006E2DEE" w:rsidRDefault="006E2DEE" w:rsidP="00C344AD">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END COLUMN_SEQUENCES;</w:t>
      </w:r>
    </w:p>
    <w:p w14:paraId="53A9AC43" w14:textId="77777777" w:rsidR="006E2DEE" w:rsidRPr="006E2DEE" w:rsidRDefault="006E2DEE" w:rsidP="00C344AD">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END;</w:t>
      </w:r>
    </w:p>
    <w:p w14:paraId="2F4275D6" w14:textId="77777777" w:rsidR="006E2DEE" w:rsidRPr="006E2DEE" w:rsidRDefault="006E2DEE" w:rsidP="00C344AD">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w:t>
      </w:r>
    </w:p>
    <w:p w14:paraId="2ACD7CEE" w14:textId="4F0CC11A" w:rsidR="00C344AD" w:rsidRDefault="006E2DEE" w:rsidP="00C344AD">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ALTER TRIGGER "TIME_D_TRG" ENABLE;</w:t>
      </w:r>
    </w:p>
    <w:p w14:paraId="32262DF7" w14:textId="002E0F26" w:rsidR="005F353A" w:rsidRDefault="005F353A" w:rsidP="00C344AD">
      <w:pPr>
        <w:pStyle w:val="NormalWeb"/>
        <w:spacing w:before="0" w:beforeAutospacing="0" w:after="0" w:afterAutospacing="0"/>
        <w:rPr>
          <w:rFonts w:ascii="Courier New" w:hAnsi="Courier New" w:cs="Courier New"/>
          <w:color w:val="000000"/>
          <w:sz w:val="23"/>
          <w:szCs w:val="23"/>
        </w:rPr>
      </w:pPr>
      <w:r>
        <w:rPr>
          <w:rFonts w:ascii="Courier New" w:hAnsi="Courier New" w:cs="Courier New"/>
          <w:color w:val="000000"/>
          <w:sz w:val="23"/>
          <w:szCs w:val="23"/>
        </w:rPr>
        <w:t xml:space="preserve">  </w:t>
      </w:r>
    </w:p>
    <w:p w14:paraId="552F22DF" w14:textId="151B08D7" w:rsidR="00C344AD" w:rsidRPr="009C7B8B" w:rsidRDefault="00C344AD" w:rsidP="009C7B8B">
      <w:pPr>
        <w:pStyle w:val="Heading3"/>
      </w:pPr>
      <w:r w:rsidRPr="009C7B8B">
        <w:lastRenderedPageBreak/>
        <w:t xml:space="preserve">Create </w:t>
      </w:r>
      <w:r w:rsidRPr="009C7B8B">
        <w:t>Expenditure Fact Table</w:t>
      </w:r>
      <w:r w:rsidR="00D6562C">
        <w:t xml:space="preserve">, </w:t>
      </w:r>
      <w:r w:rsidR="00D6562C" w:rsidRPr="006E2DEE">
        <w:t xml:space="preserve">respective </w:t>
      </w:r>
      <w:r w:rsidR="00D6562C">
        <w:t>sequential trigger and insert value into it</w:t>
      </w:r>
    </w:p>
    <w:p w14:paraId="44B1AC58"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CREATE TABLE "EXPENDITURES_FACTTABLE" </w:t>
      </w:r>
    </w:p>
    <w:p w14:paraId="6F2D7818"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  "EXPENDITURES_SK" NUMBER(*,0) NOT NULL ENABLE, </w:t>
      </w:r>
    </w:p>
    <w:p w14:paraId="3E651F8A"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"LOCATION_SK" NUMBER(*,0) NOT NULL ENABLE, </w:t>
      </w:r>
    </w:p>
    <w:p w14:paraId="4877BD7C"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"TIME_SK" NUMBER(*,0) NOT NULL ENABLE, </w:t>
      </w:r>
    </w:p>
    <w:p w14:paraId="34AD1B69"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"EVENT_SK" NUMBER(*,0) NOT NULL ENABLE, </w:t>
      </w:r>
    </w:p>
    <w:p w14:paraId="70014B0E"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"DEPARTMENT_SK" NUMBER NOT NULL ENABLE, </w:t>
      </w:r>
    </w:p>
    <w:p w14:paraId="7CA955F6"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"TOTAL_POUNDS_SPENT" FLOAT(126), </w:t>
      </w:r>
    </w:p>
    <w:p w14:paraId="0753C491"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"UNDERBUDGET_POUNDS_TOTAL" FLOAT(126), </w:t>
      </w:r>
    </w:p>
    <w:p w14:paraId="33A8AE71"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CONSTRAINT "EXPENDITURES_D_PK"  PRIMARY KEY ("EXPENDITURES_SK")</w:t>
      </w:r>
    </w:p>
    <w:p w14:paraId="6938EEA1"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CONSTRAINT "EXPENDITURES_D_FK1" FOREIGN KEY ("LOCATION_SK")  </w:t>
      </w:r>
    </w:p>
    <w:p w14:paraId="48277E90"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REFERENCES "LOCATION_D" ("LOCATION_SK") ENABLE, </w:t>
      </w:r>
    </w:p>
    <w:p w14:paraId="2E2F3F9E"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CONSTRAINT "EXPENDITURES_D_FK2" FOREIGN KEY ("TIME_SK")         </w:t>
      </w:r>
    </w:p>
    <w:p w14:paraId="65A85A0D"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REFERENCES "TIME_D" ("TIME_SK") ENABLE, </w:t>
      </w:r>
    </w:p>
    <w:p w14:paraId="069393C5"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CONSTRAINT "EXPENDITURES_D_FK3" FOREIGN KEY ("EVENT_SK")        </w:t>
      </w:r>
    </w:p>
    <w:p w14:paraId="6698A762"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REFERENCES "EVENT_D" ("EVENT_SK") ENABLE, </w:t>
      </w:r>
    </w:p>
    <w:p w14:paraId="095A4AFF"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CONSTRAINT "EXPENDITURES_D_FK4" FOREIGN KEY ("DEPARTMENT_SK")   </w:t>
      </w:r>
    </w:p>
    <w:p w14:paraId="67FBDDCB"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REFERENCES "DEPARTMENT_D" ("DEPARTMENT_SK") ENABLE</w:t>
      </w:r>
    </w:p>
    <w:p w14:paraId="4478A7B0"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w:t>
      </w:r>
    </w:p>
    <w:p w14:paraId="63C5D6D7"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w:t>
      </w:r>
    </w:p>
    <w:p w14:paraId="37CFD005"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CREATE OR REPLACE TRIGGER "EXPENDITURES_D_TRG" </w:t>
      </w:r>
    </w:p>
    <w:p w14:paraId="3A6C2875"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BEFORE INSERT ON EXPENDITURES_FACTTABLE </w:t>
      </w:r>
    </w:p>
    <w:p w14:paraId="6258E5C5"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FOR EACH ROW </w:t>
      </w:r>
    </w:p>
    <w:p w14:paraId="0773AB89"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BEGIN</w:t>
      </w:r>
    </w:p>
    <w:p w14:paraId="7B8848A2"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&lt;&lt;COLUMN_SEQUENCES&gt;&gt;</w:t>
      </w:r>
    </w:p>
    <w:p w14:paraId="365772F3"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BEGIN</w:t>
      </w:r>
    </w:p>
    <w:p w14:paraId="53E1B71B"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NULL;</w:t>
      </w:r>
    </w:p>
    <w:p w14:paraId="153A770E"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END COLUMN_SEQUENCES;</w:t>
      </w:r>
    </w:p>
    <w:p w14:paraId="7EF60B4E"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END;</w:t>
      </w:r>
    </w:p>
    <w:p w14:paraId="401CAA85"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w:t>
      </w:r>
    </w:p>
    <w:p w14:paraId="26C67B79"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ALTER TRIGGER "EXPENDITURES_D_TRG" ENABLE;</w:t>
      </w:r>
    </w:p>
    <w:p w14:paraId="15345F35" w14:textId="47EA98A1" w:rsidR="00C344AD" w:rsidRDefault="00C344AD" w:rsidP="009C7B8B">
      <w:pPr>
        <w:pStyle w:val="NormalWeb"/>
        <w:spacing w:before="0" w:beforeAutospacing="0" w:after="0" w:afterAutospacing="0"/>
        <w:rPr>
          <w:rFonts w:ascii="Courier New" w:hAnsi="Courier New" w:cs="Courier New"/>
          <w:color w:val="000000"/>
          <w:sz w:val="23"/>
          <w:szCs w:val="23"/>
        </w:rPr>
      </w:pPr>
    </w:p>
    <w:p w14:paraId="069A6BDB" w14:textId="77777777" w:rsidR="00E948F1" w:rsidRDefault="00E948F1" w:rsidP="009C7B8B">
      <w:pPr>
        <w:pStyle w:val="NormalWeb"/>
        <w:spacing w:before="0" w:beforeAutospacing="0" w:after="0" w:afterAutospacing="0"/>
        <w:rPr>
          <w:rFonts w:ascii="Courier New" w:hAnsi="Courier New" w:cs="Courier New"/>
          <w:color w:val="000000"/>
          <w:sz w:val="23"/>
          <w:szCs w:val="23"/>
        </w:rPr>
      </w:pPr>
    </w:p>
    <w:p w14:paraId="0DEE3601" w14:textId="77777777" w:rsidR="00E948F1" w:rsidRDefault="00E948F1" w:rsidP="009C7B8B">
      <w:pPr>
        <w:pStyle w:val="NormalWeb"/>
        <w:spacing w:before="0" w:beforeAutospacing="0" w:after="0" w:afterAutospacing="0"/>
        <w:rPr>
          <w:rFonts w:ascii="Courier New" w:hAnsi="Courier New" w:cs="Courier New"/>
          <w:color w:val="000000"/>
          <w:sz w:val="23"/>
          <w:szCs w:val="23"/>
        </w:rPr>
      </w:pPr>
    </w:p>
    <w:p w14:paraId="49A57BB6" w14:textId="77777777" w:rsidR="009C7B8B" w:rsidRPr="00C344AD" w:rsidRDefault="009C7B8B" w:rsidP="009C7B8B">
      <w:pPr>
        <w:pStyle w:val="NormalWeb"/>
        <w:spacing w:before="0" w:beforeAutospacing="0" w:after="0" w:afterAutospacing="0"/>
        <w:rPr>
          <w:rFonts w:ascii="Courier New" w:hAnsi="Courier New" w:cs="Courier New"/>
          <w:color w:val="000000"/>
          <w:sz w:val="23"/>
          <w:szCs w:val="23"/>
        </w:rPr>
      </w:pPr>
    </w:p>
    <w:p w14:paraId="79AC972D" w14:textId="20CD3C28" w:rsidR="00FE74C4" w:rsidRDefault="00FE74C4" w:rsidP="004B1A24">
      <w:pPr>
        <w:pStyle w:val="Heading2"/>
      </w:pPr>
      <w:bookmarkStart w:id="33" w:name="_Toc410031799"/>
      <w:r>
        <w:t>5.4 SQL Queries</w:t>
      </w:r>
      <w:bookmarkEnd w:id="33"/>
    </w:p>
    <w:p w14:paraId="517BDA32" w14:textId="5D9F4483" w:rsidR="00FE74C4" w:rsidRDefault="00FE74C4" w:rsidP="0039554D">
      <w:pPr>
        <w:pStyle w:val="Heading3"/>
        <w:rPr>
          <w:rFonts w:ascii="Arial" w:hAnsi="Arial" w:cs="Arial"/>
          <w:color w:val="000000"/>
          <w:sz w:val="23"/>
          <w:szCs w:val="23"/>
        </w:rPr>
      </w:pPr>
      <w:r w:rsidRPr="0039554D">
        <w:t>5.4.1 Business question</w:t>
      </w:r>
      <w:r w:rsidR="00DB7F7B">
        <w:t xml:space="preserve"> 1:</w:t>
      </w:r>
    </w:p>
    <w:p w14:paraId="7B54956B" w14:textId="6066A8AC" w:rsidR="00FE74C4" w:rsidRDefault="00FE74C4" w:rsidP="00DB7F7B">
      <w:pPr>
        <w:jc w:val="both"/>
      </w:pPr>
      <w:r w:rsidRPr="00DB7F7B">
        <w:t xml:space="preserve">How many projects were completed with the total budget provided to it? What was the total amount of money left per department? Also, what was the total investment on Projects, how much of the invested money was left and how many projects did the University managed to </w:t>
      </w:r>
      <w:r w:rsidR="009F457F" w:rsidRPr="00DB7F7B">
        <w:t>complete overall</w:t>
      </w:r>
      <w:r w:rsidRPr="00DB7F7B">
        <w:t>?</w:t>
      </w:r>
    </w:p>
    <w:p w14:paraId="3296181B" w14:textId="77777777" w:rsidR="00FE74C4" w:rsidRDefault="00FE74C4" w:rsidP="00DB7F7B">
      <w:pPr>
        <w:jc w:val="both"/>
      </w:pPr>
      <w:r w:rsidRPr="00DB7F7B">
        <w:rPr>
          <w:b/>
        </w:rPr>
        <w:t>Olap type</w:t>
      </w:r>
      <w:r w:rsidRPr="00DB7F7B">
        <w:t>: Roll-Up</w:t>
      </w:r>
    </w:p>
    <w:p w14:paraId="5D9EEB9A" w14:textId="42144F33" w:rsidR="00FE74C4" w:rsidRPr="00DB7F7B" w:rsidRDefault="00FE74C4" w:rsidP="00DB7F7B">
      <w:pPr>
        <w:jc w:val="both"/>
        <w:rPr>
          <w:b/>
        </w:rPr>
      </w:pPr>
      <w:r w:rsidRPr="00DB7F7B">
        <w:rPr>
          <w:b/>
        </w:rPr>
        <w:t>Query:</w:t>
      </w:r>
    </w:p>
    <w:p w14:paraId="34C15B52"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SELECT DE.D_NAME AS "Department",</w:t>
      </w:r>
    </w:p>
    <w:p w14:paraId="78D93399"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COUNT(EX.DEPARTMENT_SK) AS "# of Projects",</w:t>
      </w:r>
    </w:p>
    <w:p w14:paraId="3F9D7A7B"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E.E_TYPE AS "Event",</w:t>
      </w:r>
    </w:p>
    <w:p w14:paraId="17708AF1"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SUM(EX.TOTAL_POUNDS_SPENT) AS "Total Budget Spent",</w:t>
      </w:r>
    </w:p>
    <w:p w14:paraId="538EF340"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SUM(EX.UNDERBUDGET_POUNDS_TOTAL) AS "Under Budget Total"</w:t>
      </w:r>
    </w:p>
    <w:p w14:paraId="2E16C4D4"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FROM EXPENDITURES_FACTTABLE EX,</w:t>
      </w:r>
    </w:p>
    <w:p w14:paraId="3A89C60B" w14:textId="28F735CC" w:rsidR="00FE74C4" w:rsidRDefault="00FE74C4" w:rsidP="00FE74C4">
      <w:pPr>
        <w:pStyle w:val="NormalWeb"/>
        <w:spacing w:before="0" w:beforeAutospacing="0" w:after="0" w:afterAutospacing="0"/>
      </w:pPr>
      <w:r>
        <w:rPr>
          <w:rFonts w:ascii="Courier New" w:hAnsi="Courier New" w:cs="Courier New"/>
          <w:color w:val="000000"/>
          <w:sz w:val="23"/>
          <w:szCs w:val="23"/>
        </w:rPr>
        <w:t>    </w:t>
      </w:r>
      <w:r w:rsidR="00CC4F1F">
        <w:rPr>
          <w:rFonts w:ascii="Courier New" w:hAnsi="Courier New" w:cs="Courier New"/>
          <w:color w:val="000000"/>
          <w:sz w:val="23"/>
          <w:szCs w:val="23"/>
        </w:rPr>
        <w:t xml:space="preserve"> </w:t>
      </w:r>
      <w:r>
        <w:rPr>
          <w:rFonts w:ascii="Courier New" w:hAnsi="Courier New" w:cs="Courier New"/>
          <w:color w:val="000000"/>
          <w:sz w:val="23"/>
          <w:szCs w:val="23"/>
        </w:rPr>
        <w:t>DEPARTMENT_D DE,</w:t>
      </w:r>
    </w:p>
    <w:p w14:paraId="527F6358" w14:textId="2ED79460" w:rsidR="00FE74C4" w:rsidRDefault="00FE74C4" w:rsidP="00FE74C4">
      <w:pPr>
        <w:pStyle w:val="NormalWeb"/>
        <w:spacing w:before="0" w:beforeAutospacing="0" w:after="0" w:afterAutospacing="0"/>
      </w:pPr>
      <w:r>
        <w:rPr>
          <w:rFonts w:ascii="Courier New" w:hAnsi="Courier New" w:cs="Courier New"/>
          <w:color w:val="000000"/>
          <w:sz w:val="23"/>
          <w:szCs w:val="23"/>
        </w:rPr>
        <w:t>    </w:t>
      </w:r>
      <w:r w:rsidR="00CC4F1F">
        <w:rPr>
          <w:rFonts w:ascii="Courier New" w:hAnsi="Courier New" w:cs="Courier New"/>
          <w:color w:val="000000"/>
          <w:sz w:val="23"/>
          <w:szCs w:val="23"/>
        </w:rPr>
        <w:t xml:space="preserve"> </w:t>
      </w:r>
      <w:r>
        <w:rPr>
          <w:rFonts w:ascii="Courier New" w:hAnsi="Courier New" w:cs="Courier New"/>
          <w:color w:val="000000"/>
          <w:sz w:val="23"/>
          <w:szCs w:val="23"/>
        </w:rPr>
        <w:t>EVENT_D E</w:t>
      </w:r>
    </w:p>
    <w:p w14:paraId="7C130E84"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WHERE EX.DEPARTMENT_SK = DE.DEPARTMENT_SK AND</w:t>
      </w:r>
    </w:p>
    <w:p w14:paraId="0220DF35" w14:textId="1F63E25F" w:rsidR="00FE74C4" w:rsidRDefault="00FE74C4" w:rsidP="00FE74C4">
      <w:pPr>
        <w:pStyle w:val="NormalWeb"/>
        <w:spacing w:before="0" w:beforeAutospacing="0" w:after="0" w:afterAutospacing="0"/>
      </w:pPr>
      <w:r>
        <w:rPr>
          <w:rFonts w:ascii="Courier New" w:hAnsi="Courier New" w:cs="Courier New"/>
          <w:color w:val="000000"/>
          <w:sz w:val="23"/>
          <w:szCs w:val="23"/>
        </w:rPr>
        <w:t>     </w:t>
      </w:r>
      <w:r w:rsidR="00CC4F1F">
        <w:rPr>
          <w:rFonts w:ascii="Courier New" w:hAnsi="Courier New" w:cs="Courier New"/>
          <w:color w:val="000000"/>
          <w:sz w:val="23"/>
          <w:szCs w:val="23"/>
        </w:rPr>
        <w:t xml:space="preserve"> </w:t>
      </w:r>
      <w:r>
        <w:rPr>
          <w:rFonts w:ascii="Courier New" w:hAnsi="Courier New" w:cs="Courier New"/>
          <w:color w:val="000000"/>
          <w:sz w:val="23"/>
          <w:szCs w:val="23"/>
        </w:rPr>
        <w:t>EX.EVENT_SK = E.EVENT_SK</w:t>
      </w:r>
    </w:p>
    <w:p w14:paraId="421FB478"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GROUP BY ROLLUP(DE.D_NAME, E.E_TYPE)</w:t>
      </w:r>
    </w:p>
    <w:p w14:paraId="555B2C9F" w14:textId="77777777" w:rsidR="00FE74C4" w:rsidRDefault="00FE74C4" w:rsidP="00FE74C4">
      <w:pPr>
        <w:pStyle w:val="NormalWeb"/>
        <w:spacing w:before="0" w:beforeAutospacing="0" w:after="0" w:afterAutospacing="0"/>
        <w:rPr>
          <w:rFonts w:ascii="Courier New" w:hAnsi="Courier New" w:cs="Courier New"/>
          <w:color w:val="000000"/>
          <w:sz w:val="23"/>
          <w:szCs w:val="23"/>
        </w:rPr>
      </w:pPr>
      <w:r>
        <w:rPr>
          <w:rFonts w:ascii="Courier New" w:hAnsi="Courier New" w:cs="Courier New"/>
          <w:color w:val="000000"/>
          <w:sz w:val="23"/>
          <w:szCs w:val="23"/>
        </w:rPr>
        <w:t>ORDER BY DE.D_NAME;</w:t>
      </w:r>
    </w:p>
    <w:p w14:paraId="202F29CD" w14:textId="77777777" w:rsidR="00DB7F7B" w:rsidRDefault="00DB7F7B" w:rsidP="00FE74C4">
      <w:pPr>
        <w:pStyle w:val="NormalWeb"/>
        <w:spacing w:before="0" w:beforeAutospacing="0" w:after="0" w:afterAutospacing="0"/>
      </w:pPr>
    </w:p>
    <w:p w14:paraId="13165506" w14:textId="77777777" w:rsidR="00FE74C4" w:rsidRPr="00DB7F7B" w:rsidRDefault="00FE74C4" w:rsidP="00DB7F7B">
      <w:pPr>
        <w:jc w:val="both"/>
        <w:rPr>
          <w:b/>
        </w:rPr>
      </w:pPr>
      <w:r w:rsidRPr="00DB7F7B">
        <w:rPr>
          <w:b/>
        </w:rPr>
        <w:t>Result:</w:t>
      </w:r>
    </w:p>
    <w:p w14:paraId="5AC87C87"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Department           # of Projects Event                Total Budget Spent Under Budget Total</w:t>
      </w:r>
    </w:p>
    <w:p w14:paraId="585E2D78"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 -------------------- ------------------ ------------------</w:t>
      </w:r>
    </w:p>
    <w:p w14:paraId="30033A0C"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Art Design                       2 StudentExchange                    5000                100 </w:t>
      </w:r>
    </w:p>
    <w:p w14:paraId="06D6B5F4"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Art Design                       2                                    5000                100 </w:t>
      </w:r>
    </w:p>
    <w:p w14:paraId="760F1213"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Business                         1 MUSU                               4000                500 </w:t>
      </w:r>
    </w:p>
    <w:p w14:paraId="3B356B33"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Business                         1 OpenDay                            4000                870 </w:t>
      </w:r>
    </w:p>
    <w:p w14:paraId="0B5E4697"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Business                         1 SportsFair                         5000                600 </w:t>
      </w:r>
    </w:p>
    <w:p w14:paraId="3AC6D823"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Business                         3                                   13000               1970 </w:t>
      </w:r>
    </w:p>
    <w:p w14:paraId="795E82EA"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Health Education                 2 CareerFair                         5000               1790 </w:t>
      </w:r>
    </w:p>
    <w:p w14:paraId="39D140CC"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lastRenderedPageBreak/>
        <w:t xml:space="preserve">Health Education                 1 Online                             5000               -600 </w:t>
      </w:r>
    </w:p>
    <w:p w14:paraId="2BAF9A44"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Health Education                 1 SportsFair                         6000                700 </w:t>
      </w:r>
    </w:p>
    <w:p w14:paraId="0ABDF979"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Health Education                 4                                   16000               1890 </w:t>
      </w:r>
    </w:p>
    <w:p w14:paraId="35185779"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Law                              1 CareerFair                         1000                780 </w:t>
      </w:r>
    </w:p>
    <w:p w14:paraId="01E07F7F"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Law                              1 SportsFair                         7000                800 </w:t>
      </w:r>
    </w:p>
    <w:p w14:paraId="1C87EA01"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Law                              2 StudentExchange                    8000                580 </w:t>
      </w:r>
    </w:p>
    <w:p w14:paraId="2528EB0E"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Law                              4                                   16000               2160 </w:t>
      </w:r>
    </w:p>
    <w:p w14:paraId="2DCE3587"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Media                            1 MUSU                               8000               -400 </w:t>
      </w:r>
    </w:p>
    <w:p w14:paraId="5AE853C8"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Media                            1 StudentExchange                    1000                150 </w:t>
      </w:r>
    </w:p>
    <w:p w14:paraId="1DE31466"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Media                            2                                    9000               -250 </w:t>
      </w:r>
    </w:p>
    <w:p w14:paraId="2B924062"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Science Technology               1 CareerFair                        10000                670 </w:t>
      </w:r>
    </w:p>
    <w:p w14:paraId="24BCB357"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Science Technology               1 MUSU                               9000               -200 </w:t>
      </w:r>
    </w:p>
    <w:p w14:paraId="7638CBDF"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Science Technology               2 Online                             9000                850 </w:t>
      </w:r>
    </w:p>
    <w:p w14:paraId="7BF21DD9"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Science Technology               4                                   28000               1320 </w:t>
      </w:r>
    </w:p>
    <w:p w14:paraId="6ECECCE9" w14:textId="1BAEEEB9" w:rsidR="00FE74C4" w:rsidRPr="00DB7F7B" w:rsidRDefault="00FE74C4" w:rsidP="00DB7F7B">
      <w:pPr>
        <w:pStyle w:val="NormalWeb"/>
        <w:spacing w:before="0" w:beforeAutospacing="0" w:after="0" w:afterAutospacing="0"/>
      </w:pPr>
      <w:r>
        <w:rPr>
          <w:rFonts w:ascii="Courier New" w:hAnsi="Courier New" w:cs="Courier New"/>
          <w:color w:val="000000"/>
          <w:sz w:val="23"/>
          <w:szCs w:val="23"/>
        </w:rPr>
        <w:t>                               </w:t>
      </w:r>
      <w:r w:rsidR="00DB7F7B">
        <w:rPr>
          <w:rFonts w:ascii="Courier New" w:hAnsi="Courier New" w:cs="Courier New"/>
          <w:color w:val="000000"/>
          <w:sz w:val="23"/>
          <w:szCs w:val="23"/>
        </w:rPr>
        <w:t xml:space="preserve"> </w:t>
      </w:r>
      <w:r>
        <w:rPr>
          <w:rFonts w:ascii="Courier New" w:hAnsi="Courier New" w:cs="Courier New"/>
          <w:color w:val="000000"/>
          <w:sz w:val="23"/>
          <w:szCs w:val="23"/>
        </w:rPr>
        <w:t>19                                   87000               7190</w:t>
      </w:r>
    </w:p>
    <w:p w14:paraId="0E9808E0" w14:textId="77777777" w:rsidR="00FE74C4" w:rsidRPr="00DB7F7B" w:rsidRDefault="00FE74C4" w:rsidP="00DB7F7B">
      <w:pPr>
        <w:jc w:val="both"/>
        <w:rPr>
          <w:b/>
        </w:rPr>
      </w:pPr>
      <w:r w:rsidRPr="00DB7F7B">
        <w:rPr>
          <w:b/>
        </w:rPr>
        <w:t>Summary:</w:t>
      </w:r>
    </w:p>
    <w:p w14:paraId="029A0D0C" w14:textId="7AAB78A7" w:rsidR="00FE74C4" w:rsidRPr="00DB7F7B" w:rsidRDefault="00FE74C4" w:rsidP="00DB7F7B">
      <w:pPr>
        <w:jc w:val="both"/>
      </w:pPr>
      <w:r w:rsidRPr="00DB7F7B">
        <w:t xml:space="preserve">The result above displays that the total amount of projects completed overall were 19 with a total budget of £87000.It also displays a list of the amounts of over or under spent by each department and the total of £7190 left in the last row. Furthermore, the roll up process also displays the total budget for each department and the </w:t>
      </w:r>
      <w:r w:rsidR="004B1A24" w:rsidRPr="00DB7F7B">
        <w:t>amount</w:t>
      </w:r>
      <w:r w:rsidR="004B1A24">
        <w:t xml:space="preserve"> that was over or under spend </w:t>
      </w:r>
      <w:r w:rsidRPr="00DB7F7B">
        <w:t xml:space="preserve">on that specific </w:t>
      </w:r>
      <w:r w:rsidR="004B1A24" w:rsidRPr="00DB7F7B">
        <w:t xml:space="preserve">departments. </w:t>
      </w:r>
    </w:p>
    <w:p w14:paraId="6AF32F3E" w14:textId="2CD94B7B" w:rsidR="00FE74C4" w:rsidRDefault="00FE74C4" w:rsidP="00DB7F7B">
      <w:pPr>
        <w:jc w:val="both"/>
      </w:pPr>
      <w:r w:rsidRPr="00DB7F7B">
        <w:t>However an example shows that Science Technology department has spent £26,680 on 4 projects and Art Design department has spend £4900 on 2 projects. By calculating the average it is possible to analyse that the Art Design department spent £2450 per event and Science Technology department spent £6,670 per event on average. Although Science and technology department has spent £4220 more per project, it has managed to complete 2 more projects than Art Design. Further more the Art Design department has had 2 projects but only had one event type “StudentExchange</w:t>
      </w:r>
      <w:r w:rsidR="00DB7F7B" w:rsidRPr="00DB7F7B">
        <w:t>”,</w:t>
      </w:r>
      <w:r w:rsidRPr="00DB7F7B">
        <w:t xml:space="preserve"> whereas Science Technology had 4 projects and 3 event type named CareerFair, MUSU, Online.</w:t>
      </w:r>
    </w:p>
    <w:p w14:paraId="2F03C5FF" w14:textId="77777777" w:rsidR="00FE74C4" w:rsidRDefault="00FE74C4" w:rsidP="00FE74C4">
      <w:pPr>
        <w:rPr>
          <w:rFonts w:eastAsia="Times New Roman" w:cs="Times New Roman"/>
        </w:rPr>
      </w:pPr>
    </w:p>
    <w:p w14:paraId="0A31F1B0" w14:textId="57308EE4" w:rsidR="00FE74C4" w:rsidRDefault="00FE74C4" w:rsidP="0039554D">
      <w:pPr>
        <w:pStyle w:val="Heading3"/>
        <w:rPr>
          <w:rFonts w:ascii="Arial" w:hAnsi="Arial" w:cs="Arial"/>
          <w:color w:val="000000"/>
          <w:sz w:val="23"/>
          <w:szCs w:val="23"/>
        </w:rPr>
      </w:pPr>
      <w:r w:rsidRPr="0039554D">
        <w:t>5.4.2 Business question</w:t>
      </w:r>
      <w:r w:rsidR="002251D6">
        <w:t xml:space="preserve"> 2</w:t>
      </w:r>
      <w:r w:rsidRPr="0039554D">
        <w:t>:</w:t>
      </w:r>
      <w:r>
        <w:rPr>
          <w:rFonts w:ascii="Arial" w:hAnsi="Arial" w:cs="Arial"/>
          <w:color w:val="000000"/>
          <w:sz w:val="23"/>
          <w:szCs w:val="23"/>
        </w:rPr>
        <w:t xml:space="preserve"> </w:t>
      </w:r>
    </w:p>
    <w:p w14:paraId="3ECF8681" w14:textId="3911B28C" w:rsidR="00FE74C4" w:rsidRDefault="00FE74C4" w:rsidP="00DB7F7B">
      <w:pPr>
        <w:jc w:val="both"/>
      </w:pPr>
      <w:r w:rsidRPr="00DB7F7B">
        <w:t>What are the event types that Middlesex has invested in the most since 2004 to 2013?</w:t>
      </w:r>
    </w:p>
    <w:p w14:paraId="3A127F06" w14:textId="77777777" w:rsidR="00FE74C4" w:rsidRDefault="00FE74C4" w:rsidP="00DB7F7B">
      <w:pPr>
        <w:jc w:val="both"/>
      </w:pPr>
      <w:r w:rsidRPr="00DB7F7B">
        <w:rPr>
          <w:b/>
        </w:rPr>
        <w:t>Olap type:</w:t>
      </w:r>
      <w:r w:rsidRPr="00DB7F7B">
        <w:t xml:space="preserve"> Pivoting</w:t>
      </w:r>
    </w:p>
    <w:p w14:paraId="7BE05C75" w14:textId="77777777" w:rsidR="00FE74C4" w:rsidRPr="00DB7F7B" w:rsidRDefault="00FE74C4" w:rsidP="00DB7F7B">
      <w:pPr>
        <w:jc w:val="both"/>
        <w:rPr>
          <w:b/>
        </w:rPr>
      </w:pPr>
      <w:r w:rsidRPr="00DB7F7B">
        <w:rPr>
          <w:b/>
        </w:rPr>
        <w:t>Query:</w:t>
      </w:r>
    </w:p>
    <w:p w14:paraId="6947F4B4"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lastRenderedPageBreak/>
        <w:t>SELECT T.T_YEAR AS "Year",</w:t>
      </w:r>
    </w:p>
    <w:p w14:paraId="08839581"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E.E_TYPE AS "Event",</w:t>
      </w:r>
    </w:p>
    <w:p w14:paraId="3B0B2FDC"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SUM(EX.TOTAL_POUNDS_SPENT) AS "Total Budget Spent"</w:t>
      </w:r>
    </w:p>
    <w:p w14:paraId="3737D507"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FROM EXPENDITURES_FACTTABLE EX,</w:t>
      </w:r>
    </w:p>
    <w:p w14:paraId="73F439AB"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EVENT_D E,</w:t>
      </w:r>
    </w:p>
    <w:p w14:paraId="7B5543F0"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TIME_D T</w:t>
      </w:r>
    </w:p>
    <w:p w14:paraId="111C40E8"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WHERE EX.TIME_SK = T.TIME_SK AND</w:t>
      </w:r>
    </w:p>
    <w:p w14:paraId="03F2BB5C"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EX.EVENT_SK = E.EVENT_SK AND</w:t>
      </w:r>
    </w:p>
    <w:p w14:paraId="120A58F2"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T.T_YEAR &gt; 2003 AND T.T_YEAR &lt; 2014</w:t>
      </w:r>
    </w:p>
    <w:p w14:paraId="3202E8F2"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GROUP BY (T.T_YEAR, E.E_TYPE)</w:t>
      </w:r>
    </w:p>
    <w:p w14:paraId="48D3C3CB" w14:textId="60968C1D" w:rsidR="00FE74C4" w:rsidRPr="002251D6" w:rsidRDefault="00FE74C4" w:rsidP="002251D6">
      <w:pPr>
        <w:pStyle w:val="NormalWeb"/>
        <w:spacing w:before="0" w:beforeAutospacing="0" w:after="0" w:afterAutospacing="0"/>
      </w:pPr>
      <w:r>
        <w:rPr>
          <w:rFonts w:ascii="Courier New" w:hAnsi="Courier New" w:cs="Courier New"/>
          <w:color w:val="000000"/>
          <w:sz w:val="23"/>
          <w:szCs w:val="23"/>
        </w:rPr>
        <w:t>ORDER BY T.T_YEAR;</w:t>
      </w:r>
    </w:p>
    <w:p w14:paraId="7F0B171D" w14:textId="77777777" w:rsidR="00FE74C4" w:rsidRPr="00DB7F7B" w:rsidRDefault="00FE74C4" w:rsidP="002251D6">
      <w:pPr>
        <w:spacing w:after="0"/>
        <w:jc w:val="both"/>
        <w:rPr>
          <w:b/>
        </w:rPr>
      </w:pPr>
      <w:r w:rsidRPr="00DB7F7B">
        <w:rPr>
          <w:b/>
        </w:rPr>
        <w:t>Result:</w:t>
      </w:r>
    </w:p>
    <w:p w14:paraId="6782A19A"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Year Event                Total Budget Spent</w:t>
      </w:r>
    </w:p>
    <w:p w14:paraId="197E8AB5"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 ------------------</w:t>
      </w:r>
    </w:p>
    <w:p w14:paraId="269BFB9A"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     2005 MUSU                               4000 </w:t>
      </w:r>
    </w:p>
    <w:p w14:paraId="490FFF1D"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     2005 SportsFair                         7000 </w:t>
      </w:r>
    </w:p>
    <w:p w14:paraId="05BACFE9"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     2005 StudentExchange                    2000 </w:t>
      </w:r>
    </w:p>
    <w:p w14:paraId="6AC6BEFC"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     2008 CareerFair                         1000 </w:t>
      </w:r>
    </w:p>
    <w:p w14:paraId="6599C33A"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     2008 Online                             9000 </w:t>
      </w:r>
    </w:p>
    <w:p w14:paraId="56E387AC"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     2013 Online                             5000 </w:t>
      </w:r>
    </w:p>
    <w:p w14:paraId="71D8B822"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     2013 StudentExchange                    3000 </w:t>
      </w:r>
    </w:p>
    <w:p w14:paraId="4A65136B" w14:textId="77777777" w:rsidR="00FE74C4" w:rsidRPr="00DB7F7B" w:rsidRDefault="00FE74C4" w:rsidP="00DB7F7B">
      <w:pPr>
        <w:jc w:val="both"/>
        <w:rPr>
          <w:b/>
        </w:rPr>
      </w:pPr>
      <w:r w:rsidRPr="00DB7F7B">
        <w:rPr>
          <w:b/>
        </w:rPr>
        <w:t>Summary:</w:t>
      </w:r>
    </w:p>
    <w:p w14:paraId="45C8860C" w14:textId="116E9CC7" w:rsidR="00FE74C4" w:rsidRDefault="00FE74C4" w:rsidP="00DB7F7B">
      <w:pPr>
        <w:jc w:val="both"/>
        <w:rPr>
          <w:rFonts w:eastAsia="Times New Roman" w:cs="Times New Roman"/>
        </w:rPr>
      </w:pPr>
      <w:r w:rsidRPr="00DB7F7B">
        <w:t>As the table above shows, the second most invested event type in 2005 was MUSU (£4000), but this same event has not received any investment on the following years. In contrast, Student Exchange events have received only £2000 in 2005 but has also received more investment in 2013. Online events budget in 2008 was the highest ever in  Middlesex University, but it has been reduced by almost 50% in 2013. The business intelligent can analyse what is the possible trend based on the data above.</w:t>
      </w:r>
    </w:p>
    <w:p w14:paraId="38CB6548" w14:textId="7CE6AE5F" w:rsidR="00FE74C4" w:rsidRPr="002251D6" w:rsidRDefault="00FA27BF" w:rsidP="002251D6">
      <w:pPr>
        <w:pStyle w:val="Heading3"/>
      </w:pPr>
      <w:r w:rsidRPr="002251D6">
        <w:t xml:space="preserve">5.4.3 </w:t>
      </w:r>
      <w:r w:rsidR="00FE74C4" w:rsidRPr="002251D6">
        <w:t>Business question</w:t>
      </w:r>
      <w:r w:rsidR="002251D6" w:rsidRPr="002251D6">
        <w:t xml:space="preserve"> 3</w:t>
      </w:r>
      <w:r w:rsidR="00FE74C4" w:rsidRPr="002251D6">
        <w:t xml:space="preserve">: </w:t>
      </w:r>
    </w:p>
    <w:p w14:paraId="52EAE824" w14:textId="2A3A4A2E" w:rsidR="0039554D" w:rsidRPr="00DB7F7B" w:rsidRDefault="0039554D" w:rsidP="00DB7F7B">
      <w:pPr>
        <w:jc w:val="both"/>
      </w:pPr>
      <w:r w:rsidRPr="00DB7F7B">
        <w:t>What would be the total spent only by the Law department per project?</w:t>
      </w:r>
    </w:p>
    <w:p w14:paraId="47B3C069" w14:textId="77777777" w:rsidR="0039554D" w:rsidRPr="00DB7F7B" w:rsidRDefault="0039554D" w:rsidP="00DB7F7B">
      <w:pPr>
        <w:jc w:val="both"/>
      </w:pPr>
      <w:r w:rsidRPr="00DB7F7B">
        <w:rPr>
          <w:b/>
        </w:rPr>
        <w:t>Olap type:</w:t>
      </w:r>
      <w:r w:rsidRPr="00DB7F7B">
        <w:t xml:space="preserve"> Slicing</w:t>
      </w:r>
    </w:p>
    <w:p w14:paraId="74AB49AC" w14:textId="77777777" w:rsidR="0039554D" w:rsidRPr="00DB7F7B" w:rsidRDefault="0039554D" w:rsidP="00DB7F7B">
      <w:pPr>
        <w:jc w:val="both"/>
        <w:rPr>
          <w:b/>
        </w:rPr>
      </w:pPr>
      <w:r w:rsidRPr="00DB7F7B">
        <w:rPr>
          <w:b/>
        </w:rPr>
        <w:t>Query:</w:t>
      </w:r>
    </w:p>
    <w:p w14:paraId="6A363B20"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lastRenderedPageBreak/>
        <w:t>SELECT DE.D_NAME AS "Department",</w:t>
      </w:r>
    </w:p>
    <w:p w14:paraId="3D872D57"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      T.T_YEAR AS "Year",</w:t>
      </w:r>
    </w:p>
    <w:p w14:paraId="05E33FF8"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      SUM(EX.TOTAL_POUNDS_SPENT) AS "Total Budget Spent"</w:t>
      </w:r>
    </w:p>
    <w:p w14:paraId="7A19CD01"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FROM EXPENDITURES_FACTTABLE EX,</w:t>
      </w:r>
    </w:p>
    <w:p w14:paraId="4ADA9D3E"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    TIME_D T,</w:t>
      </w:r>
    </w:p>
    <w:p w14:paraId="3FCF335B"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    DEPARTMENT_D DE</w:t>
      </w:r>
    </w:p>
    <w:p w14:paraId="0AF2101D"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WHERE EX.TIME_SK = T.TIME_SK AND</w:t>
      </w:r>
    </w:p>
    <w:p w14:paraId="0360EB27"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     EX.DEPARTMENT_SK = DE.DEPARTMENT_SK AND</w:t>
      </w:r>
    </w:p>
    <w:p w14:paraId="3829D6A3"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     DE.D_NAME = 'Law'</w:t>
      </w:r>
    </w:p>
    <w:p w14:paraId="381C1025"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GROUP BY (T.T_YEAR, DE.D_NAME)</w:t>
      </w:r>
    </w:p>
    <w:p w14:paraId="27A4289F"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ORDER BY T.T_YEAR;</w:t>
      </w:r>
    </w:p>
    <w:p w14:paraId="5FB712AF" w14:textId="77777777" w:rsidR="0039554D" w:rsidRPr="0039554D" w:rsidRDefault="0039554D" w:rsidP="0039554D">
      <w:pPr>
        <w:spacing w:after="0" w:line="240" w:lineRule="auto"/>
        <w:rPr>
          <w:rFonts w:ascii="Times" w:eastAsia="Times New Roman" w:hAnsi="Times" w:cs="Times New Roman"/>
          <w:sz w:val="20"/>
          <w:szCs w:val="20"/>
        </w:rPr>
      </w:pPr>
    </w:p>
    <w:p w14:paraId="0D54A2E3" w14:textId="77777777" w:rsidR="0039554D" w:rsidRPr="00DB7F7B" w:rsidRDefault="0039554D" w:rsidP="00DB7F7B">
      <w:pPr>
        <w:jc w:val="both"/>
        <w:rPr>
          <w:b/>
        </w:rPr>
      </w:pPr>
      <w:r w:rsidRPr="00DB7F7B">
        <w:rPr>
          <w:b/>
        </w:rPr>
        <w:t xml:space="preserve">Result: </w:t>
      </w:r>
    </w:p>
    <w:p w14:paraId="02F993BE"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Department                 Year Total Budget Spent</w:t>
      </w:r>
    </w:p>
    <w:p w14:paraId="3BA5991F"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 ---------- ------------------</w:t>
      </w:r>
    </w:p>
    <w:p w14:paraId="5AEFFD79"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 xml:space="preserve">Law                        2005               7000 </w:t>
      </w:r>
    </w:p>
    <w:p w14:paraId="43DBF92D"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 xml:space="preserve">Law                        2008               1000 </w:t>
      </w:r>
    </w:p>
    <w:p w14:paraId="68F3149A"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Law                                           8000</w:t>
      </w:r>
    </w:p>
    <w:p w14:paraId="506A4F4E" w14:textId="77777777" w:rsidR="0039554D" w:rsidRPr="0039554D" w:rsidRDefault="0039554D" w:rsidP="0039554D">
      <w:pPr>
        <w:spacing w:after="0" w:line="240" w:lineRule="auto"/>
        <w:rPr>
          <w:rFonts w:ascii="Times" w:eastAsia="Times New Roman" w:hAnsi="Times" w:cs="Times New Roman"/>
          <w:sz w:val="20"/>
          <w:szCs w:val="20"/>
        </w:rPr>
      </w:pPr>
    </w:p>
    <w:p w14:paraId="73579F16" w14:textId="5B8128ED" w:rsidR="0039554D" w:rsidRDefault="0039554D" w:rsidP="00DB7F7B">
      <w:pPr>
        <w:jc w:val="both"/>
      </w:pPr>
      <w:r w:rsidRPr="00DB7F7B">
        <w:rPr>
          <w:b/>
        </w:rPr>
        <w:t>Summary:</w:t>
      </w:r>
      <w:r w:rsidRPr="00DB7F7B">
        <w:br/>
        <w:t>This 2D view above displays the total spent per project by the Law department during the Year 2005 (£7000) and compared with Year 2008 with a total spend of £1000.The Total Budget Spent was £8000 for those two years combined. This shows that during these two years Law department has had its Total Budget Spent significantly reduced. It is important to state that this query is not limited by time, therefore we can conclude that there was no budget for the Law department on the years that are not displayed.</w:t>
      </w:r>
    </w:p>
    <w:p w14:paraId="0A8A26F4" w14:textId="77777777" w:rsidR="002251D6" w:rsidRPr="00DB7F7B" w:rsidRDefault="002251D6" w:rsidP="00DB7F7B">
      <w:pPr>
        <w:jc w:val="both"/>
        <w:rPr>
          <w:b/>
        </w:rPr>
      </w:pPr>
    </w:p>
    <w:p w14:paraId="76AF8387" w14:textId="7901460E" w:rsidR="00211CFA" w:rsidRDefault="00FA27BF" w:rsidP="002251D6">
      <w:pPr>
        <w:pStyle w:val="Heading3"/>
      </w:pPr>
      <w:r>
        <w:t xml:space="preserve">5.4.4 </w:t>
      </w:r>
      <w:r w:rsidR="00FE74C4">
        <w:t>Business question</w:t>
      </w:r>
      <w:r w:rsidR="002251D6">
        <w:t xml:space="preserve"> 4</w:t>
      </w:r>
      <w:r w:rsidR="00FE74C4">
        <w:t>:</w:t>
      </w:r>
    </w:p>
    <w:p w14:paraId="5B2FD8F0" w14:textId="581F7909" w:rsidR="0019143A" w:rsidRPr="0019143A" w:rsidRDefault="00211CFA" w:rsidP="0019143A">
      <w:pPr>
        <w:pStyle w:val="NormalWeb"/>
        <w:spacing w:before="0" w:beforeAutospacing="0" w:after="240" w:afterAutospacing="0"/>
        <w:rPr>
          <w:rFonts w:asciiTheme="minorHAnsi" w:hAnsiTheme="minorHAnsi" w:cs="Arial"/>
          <w:color w:val="000000"/>
          <w:sz w:val="22"/>
          <w:szCs w:val="22"/>
        </w:rPr>
      </w:pPr>
      <w:r w:rsidRPr="00211CFA">
        <w:rPr>
          <w:rFonts w:asciiTheme="minorHAnsi" w:hAnsiTheme="minorHAnsi" w:cs="Arial"/>
          <w:color w:val="000000"/>
          <w:sz w:val="22"/>
          <w:szCs w:val="22"/>
        </w:rPr>
        <w:t>What are all the event ran in Middlesex University, what was the department responsible for each and how much did it cost?</w:t>
      </w:r>
    </w:p>
    <w:p w14:paraId="4E317F35" w14:textId="5BE9E0FB" w:rsidR="0019143A" w:rsidRPr="0019143A" w:rsidRDefault="00FE74C4" w:rsidP="0019143A">
      <w:pPr>
        <w:pStyle w:val="NormalWeb"/>
        <w:spacing w:before="0" w:beforeAutospacing="0" w:after="240" w:afterAutospacing="0"/>
        <w:rPr>
          <w:rFonts w:asciiTheme="minorHAnsi" w:hAnsiTheme="minorHAnsi" w:cs="Arial"/>
          <w:color w:val="000000"/>
          <w:sz w:val="22"/>
          <w:szCs w:val="22"/>
        </w:rPr>
      </w:pPr>
      <w:r w:rsidRPr="00211CFA">
        <w:rPr>
          <w:rFonts w:asciiTheme="minorHAnsi" w:hAnsiTheme="minorHAnsi" w:cs="Arial"/>
          <w:b/>
          <w:bCs/>
          <w:color w:val="000000"/>
          <w:sz w:val="22"/>
          <w:szCs w:val="22"/>
        </w:rPr>
        <w:t xml:space="preserve">Olap type: </w:t>
      </w:r>
      <w:r w:rsidRPr="00211CFA">
        <w:rPr>
          <w:rFonts w:asciiTheme="minorHAnsi" w:hAnsiTheme="minorHAnsi" w:cs="Arial"/>
          <w:color w:val="000000"/>
          <w:sz w:val="22"/>
          <w:szCs w:val="22"/>
        </w:rPr>
        <w:t>Dicing</w:t>
      </w:r>
    </w:p>
    <w:p w14:paraId="63664EB9" w14:textId="77777777" w:rsidR="00FE74C4" w:rsidRDefault="00FE74C4" w:rsidP="00FE74C4">
      <w:pPr>
        <w:pStyle w:val="NormalWeb"/>
        <w:spacing w:before="0" w:beforeAutospacing="0" w:after="0" w:afterAutospacing="0"/>
        <w:rPr>
          <w:rFonts w:asciiTheme="minorHAnsi" w:hAnsiTheme="minorHAnsi" w:cs="Arial"/>
          <w:b/>
          <w:bCs/>
          <w:color w:val="000000"/>
          <w:sz w:val="22"/>
          <w:szCs w:val="22"/>
        </w:rPr>
      </w:pPr>
      <w:r w:rsidRPr="00211CFA">
        <w:rPr>
          <w:rFonts w:asciiTheme="minorHAnsi" w:hAnsiTheme="minorHAnsi" w:cs="Arial"/>
          <w:b/>
          <w:bCs/>
          <w:color w:val="000000"/>
          <w:sz w:val="22"/>
          <w:szCs w:val="22"/>
        </w:rPr>
        <w:t>Query:</w:t>
      </w:r>
    </w:p>
    <w:p w14:paraId="1888A2C4" w14:textId="77777777" w:rsidR="00211CFA" w:rsidRPr="00211CFA" w:rsidRDefault="00211CFA" w:rsidP="00211CFA">
      <w:pPr>
        <w:spacing w:after="0" w:line="240" w:lineRule="auto"/>
        <w:rPr>
          <w:rFonts w:ascii="Times New Roman" w:eastAsia="Times New Roman" w:hAnsi="Times New Roman" w:cs="Times New Roman"/>
          <w:sz w:val="24"/>
          <w:szCs w:val="24"/>
          <w:lang w:eastAsia="en-GB"/>
        </w:rPr>
      </w:pPr>
      <w:r w:rsidRPr="00211CFA">
        <w:rPr>
          <w:rFonts w:ascii="Courier New" w:eastAsia="Times New Roman" w:hAnsi="Courier New" w:cs="Courier New"/>
          <w:color w:val="000000"/>
          <w:sz w:val="23"/>
          <w:szCs w:val="23"/>
          <w:lang w:eastAsia="en-GB"/>
        </w:rPr>
        <w:t>SELECT DE.D_NAME AS "Department",</w:t>
      </w:r>
    </w:p>
    <w:p w14:paraId="4CD909FA" w14:textId="5DC19460" w:rsidR="00211CFA" w:rsidRPr="00211CFA" w:rsidRDefault="00211CFA" w:rsidP="00211CFA">
      <w:pPr>
        <w:spacing w:after="0" w:line="240" w:lineRule="auto"/>
        <w:rPr>
          <w:rFonts w:ascii="Times New Roman" w:eastAsia="Times New Roman" w:hAnsi="Times New Roman" w:cs="Times New Roman"/>
          <w:sz w:val="24"/>
          <w:szCs w:val="24"/>
          <w:lang w:eastAsia="en-GB"/>
        </w:rPr>
      </w:pPr>
      <w:r w:rsidRPr="00211CFA">
        <w:rPr>
          <w:rFonts w:ascii="Courier New" w:eastAsia="Times New Roman" w:hAnsi="Courier New" w:cs="Courier New"/>
          <w:color w:val="000000"/>
          <w:sz w:val="23"/>
          <w:szCs w:val="23"/>
          <w:lang w:eastAsia="en-GB"/>
        </w:rPr>
        <w:lastRenderedPageBreak/>
        <w:t>      </w:t>
      </w:r>
      <w:r>
        <w:rPr>
          <w:rFonts w:ascii="Courier New" w:eastAsia="Times New Roman" w:hAnsi="Courier New" w:cs="Courier New"/>
          <w:color w:val="000000"/>
          <w:sz w:val="23"/>
          <w:szCs w:val="23"/>
          <w:lang w:eastAsia="en-GB"/>
        </w:rPr>
        <w:t xml:space="preserve"> </w:t>
      </w:r>
      <w:r w:rsidRPr="00211CFA">
        <w:rPr>
          <w:rFonts w:ascii="Courier New" w:eastAsia="Times New Roman" w:hAnsi="Courier New" w:cs="Courier New"/>
          <w:color w:val="000000"/>
          <w:sz w:val="23"/>
          <w:szCs w:val="23"/>
          <w:lang w:eastAsia="en-GB"/>
        </w:rPr>
        <w:t>E.E_TYPE AS "Event",</w:t>
      </w:r>
    </w:p>
    <w:p w14:paraId="3D608E51" w14:textId="66660E46" w:rsidR="00211CFA" w:rsidRPr="00211CFA" w:rsidRDefault="00211CFA" w:rsidP="00211CFA">
      <w:pPr>
        <w:spacing w:after="0" w:line="240" w:lineRule="auto"/>
        <w:rPr>
          <w:rFonts w:ascii="Times New Roman" w:eastAsia="Times New Roman" w:hAnsi="Times New Roman" w:cs="Times New Roman"/>
          <w:sz w:val="24"/>
          <w:szCs w:val="24"/>
          <w:lang w:eastAsia="en-GB"/>
        </w:rPr>
      </w:pPr>
      <w:r w:rsidRPr="00211CFA">
        <w:rPr>
          <w:rFonts w:ascii="Courier New" w:eastAsia="Times New Roman" w:hAnsi="Courier New" w:cs="Courier New"/>
          <w:color w:val="000000"/>
          <w:sz w:val="23"/>
          <w:szCs w:val="23"/>
          <w:lang w:eastAsia="en-GB"/>
        </w:rPr>
        <w:t>      </w:t>
      </w:r>
      <w:r>
        <w:rPr>
          <w:rFonts w:ascii="Courier New" w:eastAsia="Times New Roman" w:hAnsi="Courier New" w:cs="Courier New"/>
          <w:color w:val="000000"/>
          <w:sz w:val="23"/>
          <w:szCs w:val="23"/>
          <w:lang w:eastAsia="en-GB"/>
        </w:rPr>
        <w:t xml:space="preserve"> </w:t>
      </w:r>
      <w:r w:rsidRPr="00211CFA">
        <w:rPr>
          <w:rFonts w:ascii="Courier New" w:eastAsia="Times New Roman" w:hAnsi="Courier New" w:cs="Courier New"/>
          <w:color w:val="000000"/>
          <w:sz w:val="23"/>
          <w:szCs w:val="23"/>
          <w:lang w:eastAsia="en-GB"/>
        </w:rPr>
        <w:t>SUM(EX.TOTAL_POUNDS_SPENT) AS "Total Budget Spent"</w:t>
      </w:r>
    </w:p>
    <w:p w14:paraId="3C4092BE" w14:textId="77777777" w:rsidR="00211CFA" w:rsidRPr="00211CFA" w:rsidRDefault="00211CFA" w:rsidP="00211CFA">
      <w:pPr>
        <w:spacing w:after="0" w:line="240" w:lineRule="auto"/>
        <w:rPr>
          <w:rFonts w:ascii="Times New Roman" w:eastAsia="Times New Roman" w:hAnsi="Times New Roman" w:cs="Times New Roman"/>
          <w:sz w:val="24"/>
          <w:szCs w:val="24"/>
          <w:lang w:eastAsia="en-GB"/>
        </w:rPr>
      </w:pPr>
      <w:r w:rsidRPr="00211CFA">
        <w:rPr>
          <w:rFonts w:ascii="Courier New" w:eastAsia="Times New Roman" w:hAnsi="Courier New" w:cs="Courier New"/>
          <w:color w:val="000000"/>
          <w:sz w:val="23"/>
          <w:szCs w:val="23"/>
          <w:lang w:eastAsia="en-GB"/>
        </w:rPr>
        <w:t>FROM EXPENDITURES_FACTTABLE EX,</w:t>
      </w:r>
    </w:p>
    <w:p w14:paraId="144A4A49" w14:textId="079C36B0" w:rsidR="00211CFA" w:rsidRPr="00211CFA" w:rsidRDefault="00211CFA" w:rsidP="00211CFA">
      <w:pPr>
        <w:spacing w:after="0" w:line="240" w:lineRule="auto"/>
        <w:rPr>
          <w:rFonts w:ascii="Times New Roman" w:eastAsia="Times New Roman" w:hAnsi="Times New Roman" w:cs="Times New Roman"/>
          <w:sz w:val="24"/>
          <w:szCs w:val="24"/>
          <w:lang w:eastAsia="en-GB"/>
        </w:rPr>
      </w:pPr>
      <w:r w:rsidRPr="00211CFA">
        <w:rPr>
          <w:rFonts w:ascii="Courier New" w:eastAsia="Times New Roman" w:hAnsi="Courier New" w:cs="Courier New"/>
          <w:color w:val="000000"/>
          <w:sz w:val="23"/>
          <w:szCs w:val="23"/>
          <w:lang w:eastAsia="en-GB"/>
        </w:rPr>
        <w:t>    </w:t>
      </w:r>
      <w:r>
        <w:rPr>
          <w:rFonts w:ascii="Courier New" w:eastAsia="Times New Roman" w:hAnsi="Courier New" w:cs="Courier New"/>
          <w:color w:val="000000"/>
          <w:sz w:val="23"/>
          <w:szCs w:val="23"/>
          <w:lang w:eastAsia="en-GB"/>
        </w:rPr>
        <w:t xml:space="preserve"> </w:t>
      </w:r>
      <w:r w:rsidRPr="00211CFA">
        <w:rPr>
          <w:rFonts w:ascii="Courier New" w:eastAsia="Times New Roman" w:hAnsi="Courier New" w:cs="Courier New"/>
          <w:color w:val="000000"/>
          <w:sz w:val="23"/>
          <w:szCs w:val="23"/>
          <w:lang w:eastAsia="en-GB"/>
        </w:rPr>
        <w:t>DEPARTMENT_D DE,</w:t>
      </w:r>
    </w:p>
    <w:p w14:paraId="01107C09" w14:textId="0EEAB8D6" w:rsidR="00211CFA" w:rsidRPr="00211CFA" w:rsidRDefault="00211CFA" w:rsidP="00211CFA">
      <w:pPr>
        <w:spacing w:after="0" w:line="240" w:lineRule="auto"/>
        <w:rPr>
          <w:rFonts w:ascii="Times New Roman" w:eastAsia="Times New Roman" w:hAnsi="Times New Roman" w:cs="Times New Roman"/>
          <w:sz w:val="24"/>
          <w:szCs w:val="24"/>
          <w:lang w:eastAsia="en-GB"/>
        </w:rPr>
      </w:pPr>
      <w:r w:rsidRPr="00211CFA">
        <w:rPr>
          <w:rFonts w:ascii="Courier New" w:eastAsia="Times New Roman" w:hAnsi="Courier New" w:cs="Courier New"/>
          <w:color w:val="000000"/>
          <w:sz w:val="23"/>
          <w:szCs w:val="23"/>
          <w:lang w:eastAsia="en-GB"/>
        </w:rPr>
        <w:t>    </w:t>
      </w:r>
      <w:r>
        <w:rPr>
          <w:rFonts w:ascii="Courier New" w:eastAsia="Times New Roman" w:hAnsi="Courier New" w:cs="Courier New"/>
          <w:color w:val="000000"/>
          <w:sz w:val="23"/>
          <w:szCs w:val="23"/>
          <w:lang w:eastAsia="en-GB"/>
        </w:rPr>
        <w:t xml:space="preserve"> </w:t>
      </w:r>
      <w:r w:rsidRPr="00211CFA">
        <w:rPr>
          <w:rFonts w:ascii="Courier New" w:eastAsia="Times New Roman" w:hAnsi="Courier New" w:cs="Courier New"/>
          <w:color w:val="000000"/>
          <w:sz w:val="23"/>
          <w:szCs w:val="23"/>
          <w:lang w:eastAsia="en-GB"/>
        </w:rPr>
        <w:t>EVENT_D E</w:t>
      </w:r>
    </w:p>
    <w:p w14:paraId="70730A82" w14:textId="77777777" w:rsidR="00211CFA" w:rsidRPr="00211CFA" w:rsidRDefault="00211CFA" w:rsidP="00211CFA">
      <w:pPr>
        <w:spacing w:after="0" w:line="240" w:lineRule="auto"/>
        <w:rPr>
          <w:rFonts w:ascii="Times New Roman" w:eastAsia="Times New Roman" w:hAnsi="Times New Roman" w:cs="Times New Roman"/>
          <w:sz w:val="24"/>
          <w:szCs w:val="24"/>
          <w:lang w:eastAsia="en-GB"/>
        </w:rPr>
      </w:pPr>
      <w:r w:rsidRPr="00211CFA">
        <w:rPr>
          <w:rFonts w:ascii="Courier New" w:eastAsia="Times New Roman" w:hAnsi="Courier New" w:cs="Courier New"/>
          <w:color w:val="000000"/>
          <w:sz w:val="23"/>
          <w:szCs w:val="23"/>
          <w:lang w:eastAsia="en-GB"/>
        </w:rPr>
        <w:t>WHERE EX.DEPARTMENT_SK = DE.DEPARTMENT_SK AND</w:t>
      </w:r>
    </w:p>
    <w:p w14:paraId="086701A3" w14:textId="743E86BE" w:rsidR="00211CFA" w:rsidRPr="00211CFA" w:rsidRDefault="00211CFA" w:rsidP="00211CFA">
      <w:pPr>
        <w:spacing w:after="0" w:line="240" w:lineRule="auto"/>
        <w:rPr>
          <w:rFonts w:ascii="Times New Roman" w:eastAsia="Times New Roman" w:hAnsi="Times New Roman" w:cs="Times New Roman"/>
          <w:sz w:val="24"/>
          <w:szCs w:val="24"/>
          <w:lang w:eastAsia="en-GB"/>
        </w:rPr>
      </w:pPr>
      <w:r w:rsidRPr="00211CFA">
        <w:rPr>
          <w:rFonts w:ascii="Courier New" w:eastAsia="Times New Roman" w:hAnsi="Courier New" w:cs="Courier New"/>
          <w:color w:val="000000"/>
          <w:sz w:val="23"/>
          <w:szCs w:val="23"/>
          <w:lang w:eastAsia="en-GB"/>
        </w:rPr>
        <w:t>     </w:t>
      </w:r>
      <w:r>
        <w:rPr>
          <w:rFonts w:ascii="Courier New" w:eastAsia="Times New Roman" w:hAnsi="Courier New" w:cs="Courier New"/>
          <w:color w:val="000000"/>
          <w:sz w:val="23"/>
          <w:szCs w:val="23"/>
          <w:lang w:eastAsia="en-GB"/>
        </w:rPr>
        <w:t xml:space="preserve"> </w:t>
      </w:r>
      <w:r w:rsidRPr="00211CFA">
        <w:rPr>
          <w:rFonts w:ascii="Courier New" w:eastAsia="Times New Roman" w:hAnsi="Courier New" w:cs="Courier New"/>
          <w:color w:val="000000"/>
          <w:sz w:val="23"/>
          <w:szCs w:val="23"/>
          <w:lang w:eastAsia="en-GB"/>
        </w:rPr>
        <w:t>EX.EVENT_SK = E.EVENT_SK</w:t>
      </w:r>
    </w:p>
    <w:p w14:paraId="72B67226" w14:textId="77777777" w:rsidR="00211CFA" w:rsidRPr="00211CFA" w:rsidRDefault="00211CFA" w:rsidP="00211CFA">
      <w:pPr>
        <w:spacing w:after="0" w:line="240" w:lineRule="auto"/>
        <w:rPr>
          <w:rFonts w:ascii="Times New Roman" w:eastAsia="Times New Roman" w:hAnsi="Times New Roman" w:cs="Times New Roman"/>
          <w:sz w:val="24"/>
          <w:szCs w:val="24"/>
          <w:lang w:eastAsia="en-GB"/>
        </w:rPr>
      </w:pPr>
      <w:r w:rsidRPr="00211CFA">
        <w:rPr>
          <w:rFonts w:ascii="Courier New" w:eastAsia="Times New Roman" w:hAnsi="Courier New" w:cs="Courier New"/>
          <w:color w:val="000000"/>
          <w:sz w:val="23"/>
          <w:szCs w:val="23"/>
          <w:lang w:eastAsia="en-GB"/>
        </w:rPr>
        <w:t>GROUP BY DE.D_NAME, E.E_TYPE</w:t>
      </w:r>
    </w:p>
    <w:p w14:paraId="0683EC07" w14:textId="45D3B638" w:rsidR="00211CFA" w:rsidRPr="00211CFA" w:rsidRDefault="00211CFA" w:rsidP="00211CFA">
      <w:pPr>
        <w:spacing w:after="0" w:line="240" w:lineRule="auto"/>
        <w:rPr>
          <w:rFonts w:ascii="Times New Roman" w:eastAsia="Times New Roman" w:hAnsi="Times New Roman" w:cs="Times New Roman"/>
          <w:sz w:val="24"/>
          <w:szCs w:val="24"/>
          <w:lang w:eastAsia="en-GB"/>
        </w:rPr>
      </w:pPr>
      <w:r w:rsidRPr="00211CFA">
        <w:rPr>
          <w:rFonts w:ascii="Courier New" w:eastAsia="Times New Roman" w:hAnsi="Courier New" w:cs="Courier New"/>
          <w:color w:val="000000"/>
          <w:sz w:val="23"/>
          <w:szCs w:val="23"/>
          <w:lang w:eastAsia="en-GB"/>
        </w:rPr>
        <w:t>ORDER BY DE.D_NAME;</w:t>
      </w:r>
    </w:p>
    <w:p w14:paraId="4575ACCA" w14:textId="77777777" w:rsidR="00FE74C4" w:rsidRDefault="00FE74C4" w:rsidP="00FE74C4">
      <w:pPr>
        <w:pStyle w:val="NormalWeb"/>
        <w:spacing w:before="0" w:beforeAutospacing="0" w:after="0" w:afterAutospacing="0"/>
        <w:rPr>
          <w:rFonts w:asciiTheme="minorHAnsi" w:hAnsiTheme="minorHAnsi" w:cs="Courier New"/>
          <w:color w:val="000000"/>
          <w:sz w:val="22"/>
          <w:szCs w:val="22"/>
        </w:rPr>
      </w:pPr>
      <w:r w:rsidRPr="00211CFA">
        <w:rPr>
          <w:rFonts w:asciiTheme="minorHAnsi" w:hAnsiTheme="minorHAnsi" w:cs="Arial"/>
          <w:b/>
          <w:bCs/>
          <w:color w:val="000000"/>
          <w:sz w:val="22"/>
          <w:szCs w:val="22"/>
        </w:rPr>
        <w:t>Result:</w:t>
      </w:r>
      <w:r w:rsidRPr="00211CFA">
        <w:rPr>
          <w:rFonts w:asciiTheme="minorHAnsi" w:hAnsiTheme="minorHAnsi" w:cs="Courier New"/>
          <w:color w:val="000000"/>
          <w:sz w:val="22"/>
          <w:szCs w:val="22"/>
        </w:rPr>
        <w:t xml:space="preserve"> </w:t>
      </w:r>
    </w:p>
    <w:p w14:paraId="39741B26"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Department           Event                Total Budget Spent</w:t>
      </w:r>
    </w:p>
    <w:p w14:paraId="364265BC"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 -------------------- ------------------</w:t>
      </w:r>
    </w:p>
    <w:p w14:paraId="2C45AA79"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 xml:space="preserve">Art Design           StudentExchange                    5000 </w:t>
      </w:r>
    </w:p>
    <w:p w14:paraId="07A9C13F"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 xml:space="preserve">Business             MUSU                               4000 </w:t>
      </w:r>
    </w:p>
    <w:p w14:paraId="166746D6"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 xml:space="preserve">Business             OpenDay                            4000 </w:t>
      </w:r>
    </w:p>
    <w:p w14:paraId="13153505"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 xml:space="preserve">Business             SportsFair                         5000 </w:t>
      </w:r>
    </w:p>
    <w:p w14:paraId="2F9FB9EA"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 xml:space="preserve">Health Education     CareerFair                         5000 </w:t>
      </w:r>
    </w:p>
    <w:p w14:paraId="1DAC0939"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 xml:space="preserve">Health Education     Online                             5000 </w:t>
      </w:r>
    </w:p>
    <w:p w14:paraId="6BEA808F"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 xml:space="preserve">Health Education     SportsFair                         6000 </w:t>
      </w:r>
    </w:p>
    <w:p w14:paraId="1E52D846"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 xml:space="preserve">Law                  CareerFair                         1000 </w:t>
      </w:r>
    </w:p>
    <w:p w14:paraId="6B3FC5AD"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 xml:space="preserve">Law                  SportsFair                         7000 </w:t>
      </w:r>
    </w:p>
    <w:p w14:paraId="088F6C4C"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 xml:space="preserve">Law                  StudentExchange                    8000 </w:t>
      </w:r>
    </w:p>
    <w:p w14:paraId="013A4933"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 xml:space="preserve">Media                MUSU                               8000 </w:t>
      </w:r>
    </w:p>
    <w:p w14:paraId="3416D5BC"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 xml:space="preserve">Media                StudentExchange                    1000 </w:t>
      </w:r>
    </w:p>
    <w:p w14:paraId="6B126D94"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 xml:space="preserve">Science Technology   CareerFair                        10000 </w:t>
      </w:r>
    </w:p>
    <w:p w14:paraId="3D02BBC4"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 xml:space="preserve">Science Technology   MUSU                               9000 </w:t>
      </w:r>
    </w:p>
    <w:p w14:paraId="2ED276E0" w14:textId="66025DE7" w:rsidR="00E76EA0" w:rsidRPr="0019143A" w:rsidRDefault="00E76EA0" w:rsidP="00E76EA0">
      <w:pPr>
        <w:pStyle w:val="NormalWeb"/>
        <w:spacing w:before="0" w:beforeAutospacing="0" w:after="0" w:afterAutospacing="0"/>
        <w:rPr>
          <w:rFonts w:ascii="Courier New" w:eastAsia="Times New Roman" w:hAnsi="Courier New" w:cs="Courier New"/>
          <w:color w:val="000000"/>
          <w:sz w:val="23"/>
          <w:szCs w:val="23"/>
          <w:lang w:eastAsia="en-GB"/>
        </w:rPr>
      </w:pPr>
      <w:r w:rsidRPr="00E76EA0">
        <w:rPr>
          <w:rFonts w:ascii="Courier New" w:eastAsia="Times New Roman" w:hAnsi="Courier New" w:cs="Courier New"/>
          <w:color w:val="000000"/>
          <w:sz w:val="23"/>
          <w:szCs w:val="23"/>
          <w:lang w:eastAsia="en-GB"/>
        </w:rPr>
        <w:t>Science Technology   Online                             9000</w:t>
      </w:r>
    </w:p>
    <w:p w14:paraId="1AEB0BB7" w14:textId="77777777" w:rsidR="00FE74C4" w:rsidRPr="00211CFA" w:rsidRDefault="00FE74C4" w:rsidP="00FE74C4">
      <w:pPr>
        <w:pStyle w:val="NormalWeb"/>
        <w:spacing w:before="0" w:beforeAutospacing="0" w:after="0" w:afterAutospacing="0"/>
        <w:rPr>
          <w:rFonts w:asciiTheme="minorHAnsi" w:hAnsiTheme="minorHAnsi"/>
          <w:sz w:val="22"/>
          <w:szCs w:val="22"/>
        </w:rPr>
      </w:pPr>
      <w:r w:rsidRPr="00211CFA">
        <w:rPr>
          <w:rFonts w:asciiTheme="minorHAnsi" w:hAnsiTheme="minorHAnsi" w:cs="Arial"/>
          <w:b/>
          <w:bCs/>
          <w:color w:val="000000"/>
          <w:sz w:val="22"/>
          <w:szCs w:val="22"/>
        </w:rPr>
        <w:t>Summary:</w:t>
      </w:r>
    </w:p>
    <w:p w14:paraId="5D1E1245" w14:textId="47D0912B" w:rsidR="00211CFA" w:rsidRPr="00211CFA" w:rsidRDefault="00211CFA" w:rsidP="00211CFA">
      <w:pPr>
        <w:pStyle w:val="NormalWeb"/>
        <w:spacing w:before="0" w:beforeAutospacing="0" w:after="0" w:afterAutospacing="0"/>
        <w:jc w:val="both"/>
        <w:rPr>
          <w:rFonts w:asciiTheme="minorHAnsi" w:hAnsiTheme="minorHAnsi" w:cs="Arial"/>
          <w:color w:val="000000"/>
          <w:sz w:val="22"/>
          <w:szCs w:val="22"/>
        </w:rPr>
      </w:pPr>
      <w:r w:rsidRPr="00211CFA">
        <w:rPr>
          <w:rFonts w:asciiTheme="minorHAnsi" w:hAnsiTheme="minorHAnsi" w:cs="Arial"/>
          <w:color w:val="000000"/>
          <w:sz w:val="22"/>
          <w:szCs w:val="22"/>
        </w:rPr>
        <w:t>All the Events from all the departments are listed and this is compared with the Total Budget Spent for each events of each department.</w:t>
      </w:r>
    </w:p>
    <w:p w14:paraId="26900F2E" w14:textId="746073EA" w:rsidR="00211CFA" w:rsidRPr="00211CFA" w:rsidRDefault="00211CFA" w:rsidP="00211CFA">
      <w:pPr>
        <w:pStyle w:val="NormalWeb"/>
        <w:spacing w:before="0" w:beforeAutospacing="0" w:after="0" w:afterAutospacing="0"/>
        <w:jc w:val="both"/>
        <w:rPr>
          <w:rFonts w:asciiTheme="minorHAnsi" w:hAnsiTheme="minorHAnsi" w:cs="Arial"/>
          <w:color w:val="000000"/>
          <w:sz w:val="22"/>
          <w:szCs w:val="22"/>
        </w:rPr>
      </w:pPr>
      <w:r w:rsidRPr="00211CFA">
        <w:rPr>
          <w:rFonts w:asciiTheme="minorHAnsi" w:hAnsiTheme="minorHAnsi" w:cs="Arial"/>
          <w:color w:val="000000"/>
          <w:sz w:val="22"/>
          <w:szCs w:val="22"/>
        </w:rPr>
        <w:t>Science Technology has no Event StudentExchange and Art and Design has none of the other events. In the future Middlesex University could look to add these events to those individual Departments.</w:t>
      </w:r>
    </w:p>
    <w:p w14:paraId="12C156C2" w14:textId="3673681A" w:rsidR="00FE74C4" w:rsidRDefault="00211CFA" w:rsidP="00E76EA0">
      <w:pPr>
        <w:pStyle w:val="NormalWeb"/>
        <w:spacing w:before="0" w:beforeAutospacing="0" w:after="0" w:afterAutospacing="0"/>
        <w:jc w:val="both"/>
        <w:rPr>
          <w:rFonts w:asciiTheme="minorHAnsi" w:hAnsiTheme="minorHAnsi" w:cs="Arial"/>
          <w:color w:val="000000"/>
          <w:sz w:val="22"/>
          <w:szCs w:val="22"/>
        </w:rPr>
      </w:pPr>
      <w:r w:rsidRPr="00211CFA">
        <w:rPr>
          <w:rFonts w:asciiTheme="minorHAnsi" w:hAnsiTheme="minorHAnsi" w:cs="Arial"/>
          <w:color w:val="000000"/>
          <w:sz w:val="22"/>
          <w:szCs w:val="22"/>
        </w:rPr>
        <w:t xml:space="preserve">When looking at the medium of Events we can see that the four Departments Business, Health Education, Law and Science Technology all have the same amount of events. Removing the highest and lowest Science Technology (£28000) and Business (£1300), the departments Law (£16000) and Health Education (£16000) have </w:t>
      </w:r>
      <w:r w:rsidR="00E76EA0" w:rsidRPr="00211CFA">
        <w:rPr>
          <w:rFonts w:asciiTheme="minorHAnsi" w:hAnsiTheme="minorHAnsi" w:cs="Arial"/>
          <w:color w:val="000000"/>
          <w:sz w:val="22"/>
          <w:szCs w:val="22"/>
        </w:rPr>
        <w:t>an</w:t>
      </w:r>
      <w:r w:rsidRPr="00211CFA">
        <w:rPr>
          <w:rFonts w:asciiTheme="minorHAnsi" w:hAnsiTheme="minorHAnsi" w:cs="Arial"/>
          <w:color w:val="000000"/>
          <w:sz w:val="22"/>
          <w:szCs w:val="22"/>
        </w:rPr>
        <w:t xml:space="preserve"> identical budget spend. We could deduce that these two departments: Law and Health Education are on average performing </w:t>
      </w:r>
      <w:r w:rsidRPr="00211CFA">
        <w:rPr>
          <w:rFonts w:asciiTheme="minorHAnsi" w:hAnsiTheme="minorHAnsi" w:cs="Arial"/>
          <w:color w:val="000000"/>
          <w:sz w:val="22"/>
          <w:szCs w:val="22"/>
        </w:rPr>
        <w:lastRenderedPageBreak/>
        <w:t>better than the other four departments at the University. This would include Art Design and Media as they have less events and that perhaps for marketing purposes these four departments might structure their budget more in line with the departments Law and Health Education.</w:t>
      </w:r>
      <w:r w:rsidRPr="00211CFA">
        <w:rPr>
          <w:rFonts w:asciiTheme="minorHAnsi" w:hAnsiTheme="minorHAnsi" w:cs="Arial"/>
          <w:color w:val="000000"/>
          <w:sz w:val="22"/>
          <w:szCs w:val="22"/>
        </w:rPr>
        <w:br/>
        <w:t>We could deduce from the above table that further more each department that does not have a StudentExchange should incorporate such an event as the cost of such an event is relatively low compared to the rest of the events.</w:t>
      </w:r>
    </w:p>
    <w:p w14:paraId="13548351" w14:textId="77777777" w:rsidR="00E76EA0" w:rsidRDefault="00E76EA0" w:rsidP="00E76EA0">
      <w:pPr>
        <w:pStyle w:val="NormalWeb"/>
        <w:spacing w:before="0" w:beforeAutospacing="0" w:after="0" w:afterAutospacing="0"/>
        <w:jc w:val="both"/>
        <w:rPr>
          <w:rFonts w:asciiTheme="minorHAnsi" w:hAnsiTheme="minorHAnsi" w:cs="Arial"/>
          <w:color w:val="000000"/>
          <w:sz w:val="22"/>
          <w:szCs w:val="22"/>
        </w:rPr>
        <w:sectPr w:rsidR="00E76EA0" w:rsidSect="007F437F">
          <w:pgSz w:w="16838" w:h="11906" w:orient="landscape"/>
          <w:pgMar w:top="1440" w:right="1440" w:bottom="1440" w:left="1440" w:header="708" w:footer="708" w:gutter="0"/>
          <w:cols w:space="708"/>
          <w:titlePg/>
          <w:docGrid w:linePitch="360"/>
        </w:sectPr>
      </w:pPr>
    </w:p>
    <w:p w14:paraId="0FB7A715" w14:textId="32E45337" w:rsidR="00FE74C4" w:rsidRDefault="00FE74C4" w:rsidP="00B05D45">
      <w:pPr>
        <w:pStyle w:val="Heading1"/>
        <w:numPr>
          <w:ilvl w:val="0"/>
          <w:numId w:val="2"/>
        </w:numPr>
      </w:pPr>
      <w:bookmarkStart w:id="34" w:name="_Toc409542373"/>
      <w:bookmarkStart w:id="35" w:name="_Toc410031800"/>
      <w:r w:rsidRPr="000143D5">
        <w:lastRenderedPageBreak/>
        <w:t>Conclusion</w:t>
      </w:r>
      <w:bookmarkEnd w:id="34"/>
      <w:bookmarkEnd w:id="35"/>
    </w:p>
    <w:p w14:paraId="18B35583" w14:textId="77777777" w:rsidR="00B05D45" w:rsidRPr="00B05D45" w:rsidRDefault="00B05D45" w:rsidP="00B05D45">
      <w:pPr>
        <w:pStyle w:val="ListParagraph"/>
      </w:pPr>
    </w:p>
    <w:p w14:paraId="308404AA" w14:textId="0DD48C19" w:rsidR="005E6EC9" w:rsidRPr="005E6EC9" w:rsidRDefault="005E6EC9" w:rsidP="005E6EC9">
      <w:pPr>
        <w:jc w:val="both"/>
        <w:rPr>
          <w:lang w:val="en-US"/>
        </w:rPr>
      </w:pPr>
      <w:r w:rsidRPr="005E6EC9">
        <w:rPr>
          <w:lang w:val="en-US"/>
        </w:rPr>
        <w:t xml:space="preserve">This coursework has provided </w:t>
      </w:r>
      <w:r w:rsidR="004B1A24">
        <w:rPr>
          <w:lang w:val="en-US"/>
        </w:rPr>
        <w:t xml:space="preserve">us with operational knowledge of </w:t>
      </w:r>
      <w:r w:rsidRPr="005E6EC9">
        <w:rPr>
          <w:lang w:val="en-US"/>
        </w:rPr>
        <w:t xml:space="preserve">data warehouse </w:t>
      </w:r>
      <w:r w:rsidR="008E60D9">
        <w:rPr>
          <w:lang w:val="en-US"/>
        </w:rPr>
        <w:t xml:space="preserve">database </w:t>
      </w:r>
      <w:r w:rsidRPr="005E6EC9">
        <w:rPr>
          <w:lang w:val="en-US"/>
        </w:rPr>
        <w:t xml:space="preserve">system </w:t>
      </w:r>
      <w:r w:rsidR="008E60D9">
        <w:rPr>
          <w:lang w:val="en-US"/>
        </w:rPr>
        <w:t xml:space="preserve">commonly used in the </w:t>
      </w:r>
      <w:r w:rsidR="008E60D9" w:rsidRPr="005E6EC9">
        <w:rPr>
          <w:lang w:val="en-US"/>
        </w:rPr>
        <w:t>Business</w:t>
      </w:r>
      <w:r w:rsidRPr="005E6EC9">
        <w:rPr>
          <w:lang w:val="en-US"/>
        </w:rPr>
        <w:t xml:space="preserve"> environment. </w:t>
      </w:r>
      <w:r w:rsidR="004B1A24">
        <w:rPr>
          <w:lang w:val="en-US"/>
        </w:rPr>
        <w:t xml:space="preserve"> In order to </w:t>
      </w:r>
      <w:r w:rsidR="008E60D9">
        <w:rPr>
          <w:lang w:val="en-US"/>
        </w:rPr>
        <w:t xml:space="preserve">structure implementation of </w:t>
      </w:r>
      <w:r w:rsidR="004B1A24">
        <w:rPr>
          <w:lang w:val="en-US"/>
        </w:rPr>
        <w:t xml:space="preserve">DWs </w:t>
      </w:r>
      <w:r w:rsidR="008E60D9">
        <w:rPr>
          <w:lang w:val="en-US"/>
        </w:rPr>
        <w:t xml:space="preserve">system following areas were research on the actual business model as Middlesex University. The following details were taken into account: </w:t>
      </w:r>
      <w:r w:rsidRPr="005E6EC9">
        <w:rPr>
          <w:lang w:val="en-US"/>
        </w:rPr>
        <w:t>the type of management; its objectives, values and missions; and detailed description about the Marketing Department is discussed on the first chapter.</w:t>
      </w:r>
    </w:p>
    <w:p w14:paraId="18749379" w14:textId="5E714DFA" w:rsidR="00040C02" w:rsidRDefault="005E6EC9" w:rsidP="00040C02">
      <w:pPr>
        <w:jc w:val="both"/>
      </w:pPr>
      <w:r w:rsidRPr="005E6EC9">
        <w:rPr>
          <w:lang w:val="en-US"/>
        </w:rPr>
        <w:t xml:space="preserve">Entity Relationship Diagram </w:t>
      </w:r>
      <w:r w:rsidR="00040C02">
        <w:rPr>
          <w:lang w:val="en-US"/>
        </w:rPr>
        <w:t xml:space="preserve">was </w:t>
      </w:r>
      <w:r w:rsidR="008E60D9">
        <w:rPr>
          <w:lang w:val="en-US"/>
        </w:rPr>
        <w:t xml:space="preserve">produced to emphasize what information University stores and </w:t>
      </w:r>
      <w:r w:rsidR="00040C02">
        <w:rPr>
          <w:lang w:val="en-US"/>
        </w:rPr>
        <w:t xml:space="preserve">visually interpreted </w:t>
      </w:r>
      <w:r w:rsidR="008E60D9">
        <w:rPr>
          <w:lang w:val="en-US"/>
        </w:rPr>
        <w:t xml:space="preserve">their current data collection within operational system. </w:t>
      </w:r>
      <w:r w:rsidR="00040C02">
        <w:rPr>
          <w:lang w:val="en-US"/>
        </w:rPr>
        <w:t xml:space="preserve"> Conduc</w:t>
      </w:r>
      <w:r w:rsidR="002A2FB8">
        <w:rPr>
          <w:lang w:val="en-US"/>
        </w:rPr>
        <w:t xml:space="preserve">ting further research </w:t>
      </w:r>
      <w:r w:rsidR="00040C02">
        <w:rPr>
          <w:lang w:val="en-US"/>
        </w:rPr>
        <w:t xml:space="preserve">DWs </w:t>
      </w:r>
      <w:r w:rsidR="002A2FB8">
        <w:rPr>
          <w:lang w:val="en-US"/>
        </w:rPr>
        <w:t xml:space="preserve">have many advantages over OS systems, such as big repositories for storing current </w:t>
      </w:r>
      <w:r w:rsidR="002A2FB8" w:rsidRPr="002A2FB8">
        <w:rPr>
          <w:lang w:val="en-US"/>
        </w:rPr>
        <w:t xml:space="preserve">and historical data and more over business intelligence that supports decision-making processes. The disadvantages lay in maintaining the system, as the data must be well documented and concise </w:t>
      </w:r>
      <w:r w:rsidR="00040C02" w:rsidRPr="002A2FB8">
        <w:fldChar w:fldCharType="begin" w:fldLock="1"/>
      </w:r>
      <w:r w:rsidR="00040C02" w:rsidRPr="002A2FB8">
        <w:instrText>ADDIN CSL_CITATION { "citationItems" : [ { "id" : "ITEM-1", "itemData" : { "URL" : "http://dssresources.com/faq/index.php?action=artikel&amp;id=180", "accessed" : { "date-parts" : [ [ "2014", "11", "14" ] ] }, "author" : [ { "dropping-particle" : "", "family" : "Power", "given" : "Dan", "non-dropping-particle" : "", "parse-names" : false, "suffix" : "" } ], "id" : "ITEM-1", "issued" : { "date-parts" : [ [ "0" ] ] }, "title" : "Ask Dan! about DSS - What are advantages and disadvantages of data warehouses?", "type" : "webpage" }, "uris" : [ "http://www.mendeley.com/documents/?uuid=2533a83c-f796-453b-9dea-798e13583eda" ] } ], "mendeley" : { "formattedCitation" : "(Power n.d.)", "manualFormatting" : "(Power)", "plainTextFormattedCitation" : "(Power n.d.)", "previouslyFormattedCitation" : "(Power n.d.)" }, "properties" : { "noteIndex" : 0 }, "schema" : "https://github.com/citation-style-language/schema/raw/master/csl-citation.json" }</w:instrText>
      </w:r>
      <w:r w:rsidR="00040C02" w:rsidRPr="002A2FB8">
        <w:fldChar w:fldCharType="separate"/>
      </w:r>
      <w:r w:rsidR="00040C02" w:rsidRPr="002A2FB8">
        <w:rPr>
          <w:noProof/>
        </w:rPr>
        <w:t>(Power)</w:t>
      </w:r>
      <w:r w:rsidR="00040C02" w:rsidRPr="002A2FB8">
        <w:fldChar w:fldCharType="end"/>
      </w:r>
      <w:r w:rsidR="00040C02" w:rsidRPr="002A2FB8">
        <w:t xml:space="preserve">.  </w:t>
      </w:r>
    </w:p>
    <w:p w14:paraId="0F208BDF" w14:textId="2600ECB5" w:rsidR="00833841" w:rsidRPr="00706E6C" w:rsidRDefault="00833841" w:rsidP="00040C02">
      <w:pPr>
        <w:jc w:val="both"/>
      </w:pPr>
      <w:r>
        <w:t>The system maintenance relies on ELT process as the intelligence query would not be successful without extracted, cleaned and integrated data.</w:t>
      </w:r>
      <w:r w:rsidR="00706E6C">
        <w:t xml:space="preserve"> Furthermore, </w:t>
      </w:r>
      <w:r w:rsidR="00706E6C">
        <w:rPr>
          <w:rFonts w:eastAsiaTheme="minorEastAsia" w:cs="Arial"/>
          <w:color w:val="1A1A1A"/>
          <w:lang w:val="en-US"/>
        </w:rPr>
        <w:t>t</w:t>
      </w:r>
      <w:r w:rsidR="00706E6C" w:rsidRPr="005E6EC9">
        <w:rPr>
          <w:rFonts w:eastAsiaTheme="minorEastAsia" w:cs="Arial"/>
          <w:color w:val="1A1A1A"/>
          <w:lang w:val="en-US"/>
        </w:rPr>
        <w:t>o keep system update and running the ELT tasks must be measured and applied as one of the most crucial procedure</w:t>
      </w:r>
      <w:r w:rsidR="00706E6C">
        <w:rPr>
          <w:rFonts w:eastAsiaTheme="minorEastAsia" w:cs="Arial"/>
          <w:color w:val="1A1A1A"/>
          <w:lang w:val="en-US"/>
        </w:rPr>
        <w:t xml:space="preserve">, especially when </w:t>
      </w:r>
      <w:r w:rsidR="00A334CA">
        <w:t xml:space="preserve">created </w:t>
      </w:r>
      <w:r w:rsidR="00706E6C">
        <w:t xml:space="preserve">dimensions over the time will </w:t>
      </w:r>
      <w:r w:rsidR="00A334CA">
        <w:t>might require some changes</w:t>
      </w:r>
      <w:r w:rsidR="00706E6C">
        <w:t>.</w:t>
      </w:r>
      <w:r w:rsidR="00A334CA">
        <w:t xml:space="preserve">  </w:t>
      </w:r>
    </w:p>
    <w:p w14:paraId="059AB1F9" w14:textId="5EFCEF6F" w:rsidR="005E6EC9" w:rsidRPr="005E6EC9" w:rsidRDefault="005E6EC9" w:rsidP="005E6EC9">
      <w:pPr>
        <w:spacing w:after="0" w:line="240" w:lineRule="auto"/>
        <w:jc w:val="both"/>
        <w:rPr>
          <w:rFonts w:eastAsiaTheme="minorEastAsia" w:cs="Arial"/>
          <w:color w:val="1A1A1A"/>
          <w:lang w:val="en-US"/>
        </w:rPr>
      </w:pPr>
      <w:r w:rsidRPr="005E6EC9">
        <w:rPr>
          <w:rFonts w:eastAsiaTheme="minorEastAsia" w:cs="Arial"/>
          <w:color w:val="1A1A1A"/>
          <w:lang w:val="en-US"/>
        </w:rPr>
        <w:t>For this reason Warehouse system implements single dimension table as a Slowly Changing Dimension (SCD) that differentiates in three types:</w:t>
      </w:r>
    </w:p>
    <w:p w14:paraId="1AAA4565" w14:textId="77777777" w:rsidR="005E6EC9" w:rsidRPr="005E6EC9" w:rsidRDefault="005E6EC9" w:rsidP="005E6EC9">
      <w:pPr>
        <w:spacing w:after="0" w:line="240" w:lineRule="auto"/>
        <w:jc w:val="both"/>
        <w:rPr>
          <w:rFonts w:eastAsiaTheme="minorEastAsia" w:cs="Arial"/>
          <w:color w:val="1A1A1A"/>
          <w:lang w:val="en-US"/>
        </w:rPr>
      </w:pPr>
    </w:p>
    <w:p w14:paraId="1135066A" w14:textId="77777777" w:rsidR="005E6EC9" w:rsidRPr="005E6EC9" w:rsidRDefault="005E6EC9" w:rsidP="005E6EC9">
      <w:pPr>
        <w:pStyle w:val="ListParagraph"/>
        <w:numPr>
          <w:ilvl w:val="0"/>
          <w:numId w:val="7"/>
        </w:numPr>
        <w:spacing w:after="0" w:line="240" w:lineRule="auto"/>
        <w:jc w:val="both"/>
        <w:rPr>
          <w:rFonts w:eastAsiaTheme="minorEastAsia" w:cs="Arial"/>
          <w:color w:val="1A1A1A"/>
          <w:lang w:val="en-US"/>
        </w:rPr>
      </w:pPr>
      <w:r w:rsidRPr="005E6EC9">
        <w:rPr>
          <w:rFonts w:eastAsiaTheme="minorEastAsia" w:cs="Arial"/>
          <w:color w:val="1A1A1A"/>
          <w:lang w:val="en-US"/>
        </w:rPr>
        <w:t>Type 1SCD- Overwriting.</w:t>
      </w:r>
    </w:p>
    <w:p w14:paraId="3A43D85D" w14:textId="77777777" w:rsidR="005E6EC9" w:rsidRPr="005E6EC9" w:rsidRDefault="005E6EC9" w:rsidP="005E6EC9">
      <w:pPr>
        <w:pStyle w:val="ListParagraph"/>
        <w:spacing w:after="0" w:line="240" w:lineRule="auto"/>
        <w:jc w:val="both"/>
        <w:rPr>
          <w:rFonts w:eastAsiaTheme="minorEastAsia" w:cs="Arial"/>
          <w:color w:val="1A1A1A"/>
          <w:lang w:val="en-US"/>
        </w:rPr>
      </w:pPr>
      <w:r w:rsidRPr="005E6EC9">
        <w:rPr>
          <w:rFonts w:eastAsiaTheme="minorEastAsia" w:cs="Arial"/>
          <w:color w:val="1A1A1A"/>
          <w:lang w:val="en-US"/>
        </w:rPr>
        <w:t>This type is set by default once dimension is created. When changes must be applied to the stored data the old data overwrites with new data. Thus the existing data is lost.</w:t>
      </w:r>
    </w:p>
    <w:p w14:paraId="57D0490A" w14:textId="77777777" w:rsidR="005E6EC9" w:rsidRPr="005E6EC9" w:rsidRDefault="005E6EC9" w:rsidP="005E6EC9">
      <w:pPr>
        <w:pStyle w:val="ListParagraph"/>
        <w:spacing w:after="0" w:line="240" w:lineRule="auto"/>
        <w:jc w:val="both"/>
        <w:rPr>
          <w:rFonts w:eastAsiaTheme="minorEastAsia" w:cs="Arial"/>
          <w:color w:val="1A1A1A"/>
          <w:lang w:val="en-US"/>
        </w:rPr>
      </w:pPr>
    </w:p>
    <w:p w14:paraId="6C8EFBFE" w14:textId="77777777" w:rsidR="005E6EC9" w:rsidRPr="005E6EC9" w:rsidRDefault="005E6EC9" w:rsidP="005E6EC9">
      <w:pPr>
        <w:pStyle w:val="ListParagraph"/>
        <w:numPr>
          <w:ilvl w:val="0"/>
          <w:numId w:val="7"/>
        </w:numPr>
        <w:spacing w:after="0" w:line="240" w:lineRule="auto"/>
        <w:jc w:val="both"/>
        <w:rPr>
          <w:rFonts w:eastAsiaTheme="minorEastAsia" w:cs="Arial"/>
          <w:color w:val="1A1A1A"/>
          <w:lang w:val="en-US"/>
        </w:rPr>
      </w:pPr>
      <w:r w:rsidRPr="005E6EC9">
        <w:rPr>
          <w:rFonts w:eastAsiaTheme="minorEastAsia" w:cs="Arial"/>
          <w:color w:val="1A1A1A"/>
          <w:lang w:val="en-US"/>
        </w:rPr>
        <w:t>Type 2SCD- Creates another dimension record.</w:t>
      </w:r>
    </w:p>
    <w:p w14:paraId="446626AD" w14:textId="77777777" w:rsidR="005E6EC9" w:rsidRPr="005E6EC9" w:rsidRDefault="005E6EC9" w:rsidP="005E6EC9">
      <w:pPr>
        <w:pStyle w:val="ListParagraph"/>
        <w:spacing w:after="0" w:line="240" w:lineRule="auto"/>
        <w:jc w:val="both"/>
        <w:rPr>
          <w:rFonts w:eastAsiaTheme="minorEastAsia" w:cs="Arial"/>
          <w:color w:val="1A1A1A"/>
          <w:lang w:val="en-US"/>
        </w:rPr>
      </w:pPr>
      <w:r w:rsidRPr="005E6EC9">
        <w:rPr>
          <w:rFonts w:eastAsiaTheme="minorEastAsia" w:cs="Arial"/>
          <w:color w:val="1A1A1A"/>
          <w:lang w:val="en-US"/>
        </w:rPr>
        <w:t>This type preserves full history once the value of certain attribute is changed. Automatically portions history in the fact table. Each record contains real time and expiration time to identify timeframe of record activity. Dimension table grows over the time and not allow connection of the new attribute value with old fact history &amp; vice-versa.</w:t>
      </w:r>
    </w:p>
    <w:p w14:paraId="1DE687CD" w14:textId="77777777" w:rsidR="005E6EC9" w:rsidRPr="005E6EC9" w:rsidRDefault="005E6EC9" w:rsidP="005E6EC9">
      <w:pPr>
        <w:spacing w:after="0" w:line="240" w:lineRule="auto"/>
        <w:jc w:val="both"/>
        <w:rPr>
          <w:rFonts w:eastAsiaTheme="minorEastAsia" w:cs="Arial"/>
          <w:color w:val="1A1A1A"/>
          <w:lang w:val="en-US"/>
        </w:rPr>
      </w:pPr>
    </w:p>
    <w:p w14:paraId="2FF48BDB" w14:textId="77777777" w:rsidR="005E6EC9" w:rsidRPr="005E6EC9" w:rsidRDefault="005E6EC9" w:rsidP="005E6EC9">
      <w:pPr>
        <w:pStyle w:val="ListParagraph"/>
        <w:numPr>
          <w:ilvl w:val="0"/>
          <w:numId w:val="7"/>
        </w:numPr>
        <w:spacing w:after="0" w:line="240" w:lineRule="auto"/>
        <w:jc w:val="both"/>
        <w:rPr>
          <w:rFonts w:eastAsiaTheme="minorEastAsia" w:cs="Arial"/>
          <w:color w:val="1A1A1A"/>
          <w:lang w:val="en-US"/>
        </w:rPr>
      </w:pPr>
      <w:r w:rsidRPr="005E6EC9">
        <w:rPr>
          <w:rFonts w:eastAsiaTheme="minorEastAsia" w:cs="Arial"/>
          <w:color w:val="1A1A1A"/>
          <w:lang w:val="en-US"/>
        </w:rPr>
        <w:t>Type 3SCD- Creates current value field.</w:t>
      </w:r>
    </w:p>
    <w:p w14:paraId="53A615DE" w14:textId="77777777" w:rsidR="005E6EC9" w:rsidRPr="005E6EC9" w:rsidRDefault="005E6EC9" w:rsidP="005E6EC9">
      <w:pPr>
        <w:pStyle w:val="ListParagraph"/>
        <w:spacing w:after="0" w:line="240" w:lineRule="auto"/>
        <w:jc w:val="both"/>
        <w:rPr>
          <w:rFonts w:eastAsiaTheme="minorEastAsia" w:cs="Arial"/>
          <w:color w:val="1A1A1A"/>
          <w:lang w:val="en-US"/>
        </w:rPr>
      </w:pPr>
      <w:r w:rsidRPr="005E6EC9">
        <w:rPr>
          <w:rFonts w:eastAsiaTheme="minorEastAsia" w:cs="Arial"/>
          <w:color w:val="1A1A1A"/>
          <w:lang w:val="en-US"/>
        </w:rPr>
        <w:t xml:space="preserve">This type stores previous value and current value of the changed attribute by adding an extra field in dimension; therefore he current value is stored as the old value and the new value becomes the current value. This type suitable to predict future changes but waste lot of space </w:t>
      </w:r>
      <w:r w:rsidRPr="005E6EC9">
        <w:rPr>
          <w:rFonts w:eastAsiaTheme="minorEastAsia" w:cs="Arial"/>
          <w:color w:val="1A1A1A"/>
          <w:lang w:val="en-US"/>
        </w:rPr>
        <w:fldChar w:fldCharType="begin" w:fldLock="1"/>
      </w:r>
      <w:r w:rsidRPr="005E6EC9">
        <w:rPr>
          <w:rFonts w:eastAsiaTheme="minorEastAsia" w:cs="Arial"/>
          <w:color w:val="1A1A1A"/>
          <w:lang w:val="en-US"/>
        </w:rPr>
        <w:instrText>ADDIN CSL_CITATION { "citationItems" : [ { "id" : "ITEM-1", "itemData" : { "URL" : "http://docs.oracle.com/cd/B19306_01/server.102/b14223/extract.htm", "accessed" : { "date-parts" : [ [ "2015", "1", "19" ] ] }, "author" : [ { "dropping-particle" : "", "family" : "Oracle", "given" : "", "non-dropping-particle" : "", "parse-names" : false, "suffix" : "" } ], "container-title" : "Oracle Database Online Documentation", "id" : "ITEM-1", "issued" : { "date-parts" : [ [ "2014" ] ] }, "title" : "Database Data Warehousing Guide", "type" : "webpage" }, "uris" : [ "http://www.mendeley.com/documents/?uuid=00efd009-250f-4a30-81cd-6f2c7f18e9c8" ] } ], "mendeley" : { "formattedCitation" : "(Oracle 2014)", "plainTextFormattedCitation" : "(Oracle 2014)", "previouslyFormattedCitation" : "(Oracle 2014)" }, "properties" : { "noteIndex" : 0 }, "schema" : "https://github.com/citation-style-language/schema/raw/master/csl-citation.json" }</w:instrText>
      </w:r>
      <w:r w:rsidRPr="005E6EC9">
        <w:rPr>
          <w:rFonts w:eastAsiaTheme="minorEastAsia" w:cs="Arial"/>
          <w:color w:val="1A1A1A"/>
          <w:lang w:val="en-US"/>
        </w:rPr>
        <w:fldChar w:fldCharType="separate"/>
      </w:r>
      <w:r w:rsidRPr="005E6EC9">
        <w:rPr>
          <w:rFonts w:eastAsiaTheme="minorEastAsia" w:cs="Arial"/>
          <w:noProof/>
          <w:color w:val="1A1A1A"/>
          <w:lang w:val="en-US"/>
        </w:rPr>
        <w:t>(Oracle 2014)</w:t>
      </w:r>
      <w:r w:rsidRPr="005E6EC9">
        <w:rPr>
          <w:rFonts w:eastAsiaTheme="minorEastAsia" w:cs="Arial"/>
          <w:color w:val="1A1A1A"/>
          <w:lang w:val="en-US"/>
        </w:rPr>
        <w:fldChar w:fldCharType="end"/>
      </w:r>
      <w:r w:rsidRPr="005E6EC9">
        <w:rPr>
          <w:rFonts w:eastAsiaTheme="minorEastAsia" w:cs="Arial"/>
          <w:color w:val="1A1A1A"/>
          <w:lang w:val="en-US"/>
        </w:rPr>
        <w:t>.</w:t>
      </w:r>
    </w:p>
    <w:p w14:paraId="25A1C02A" w14:textId="77777777" w:rsidR="005E6EC9" w:rsidRPr="005E6EC9" w:rsidRDefault="005E6EC9" w:rsidP="005E6EC9">
      <w:pPr>
        <w:pStyle w:val="ListParagraph"/>
        <w:spacing w:after="0" w:line="240" w:lineRule="auto"/>
        <w:jc w:val="both"/>
        <w:rPr>
          <w:rFonts w:eastAsiaTheme="minorEastAsia" w:cs="Arial"/>
          <w:color w:val="1A1A1A"/>
          <w:highlight w:val="green"/>
          <w:lang w:val="en-US"/>
        </w:rPr>
      </w:pPr>
    </w:p>
    <w:p w14:paraId="4955CEEB" w14:textId="77777777" w:rsidR="005E6EC9" w:rsidRPr="005E6EC9" w:rsidRDefault="005E6EC9" w:rsidP="005E6EC9"/>
    <w:p w14:paraId="7BEFE808" w14:textId="77777777" w:rsidR="005E6EC9" w:rsidRPr="005E6EC9" w:rsidRDefault="005E6EC9" w:rsidP="005E6EC9">
      <w:pPr>
        <w:jc w:val="both"/>
      </w:pPr>
      <w:r w:rsidRPr="005E6EC9">
        <w:t>The cost involved in Data marts are expensive for companies to maintain and the information consistency over time allowing these companies to gather intelligence (business needs) means that these cost will be incurred and that the data marts will have to be maintained.</w:t>
      </w:r>
    </w:p>
    <w:p w14:paraId="3DA572DE" w14:textId="77777777" w:rsidR="005E6EC9" w:rsidRPr="005E6EC9" w:rsidRDefault="005E6EC9" w:rsidP="005E6EC9">
      <w:pPr>
        <w:jc w:val="both"/>
      </w:pPr>
      <w:r w:rsidRPr="005E6EC9">
        <w:t>During the years of using the data warehouse, it might have data duplication and referential integrity within the data marts, which could increase the cost to maintain it. These costs are the down side to most companies and can be overcome only by intelligently approaching the problem.</w:t>
      </w:r>
    </w:p>
    <w:p w14:paraId="6C4B41C1" w14:textId="3347BE5D" w:rsidR="005E6EC9" w:rsidRPr="005E6EC9" w:rsidRDefault="005E6EC9" w:rsidP="005E6EC9">
      <w:pPr>
        <w:jc w:val="both"/>
      </w:pPr>
      <w:r w:rsidRPr="005E6EC9">
        <w:lastRenderedPageBreak/>
        <w:t>There are solutions for these issues and they will continue to be work on and many to date do actually now consolidate there performance loading, compression, backups encryption and the utilisation of guidelines and principals for users like quality of services and other resources shared by management for there databases.</w:t>
      </w:r>
    </w:p>
    <w:p w14:paraId="1E2676BC" w14:textId="25A47F83" w:rsidR="005E6EC9" w:rsidRPr="005E6EC9" w:rsidRDefault="005E6EC9" w:rsidP="005E6EC9">
      <w:pPr>
        <w:jc w:val="both"/>
      </w:pPr>
      <w:r w:rsidRPr="005E6EC9">
        <w:t xml:space="preserve">The biggest problem facing Data Warehouses (DWs) is the exponentially growing of data over the time, thus data processing became more time consuming procedure. On the other hand DWs is enterprise driven environment, and application end users requires advance training to get familiar and skilled with available technology </w:t>
      </w:r>
      <w:r w:rsidRPr="005E6EC9">
        <w:fldChar w:fldCharType="begin" w:fldLock="1"/>
      </w:r>
      <w:r w:rsidRPr="005E6EC9">
        <w:instrText>ADDIN CSL_CITATION { "citationItems" : [ { "id" : "ITEM-1", "itemData" : { "ISSN" : "14502275", "abstract" : "The aim of this research is to identify and classify the main issues and challenges facing different business organizations when implementing Data Warehouse (DW) technologies. This is highly significant given the theoretical and practical implications and importance of such technologies. It is also important to highlight these challenges given the scarcity of research in this domain despite its value. To determine DW issues and challenges, a qualitative research methodology was followed. A semi-structured interview protocol was used with 17 DW project managers and seniors' members. The gathered data were analyzed by utilizing a bottom-up content analysis technique where content is coded and classified thematically so as to let concepts emerge naturally. The study results show that DW issues and challenges are both managerial/organizational and technological. According to the results of the study, the main managerial/organizational DW challenges are: (1) management commitment and support; (2) project champion; (3) user involvement and participation; and (4) team skills and composition, whereas the technological challenges are: (1) the selection of DW architecture; (2) the creation of the enterprise schema; (3) data integration and scalability; (4) data quality; (5) the design of human-computer interfaces; (6) mining the DW; (7) security and privacy risks; and (8) networks and telecommunications. [ABSTRACT FROM AUTHOR]", "author" : [ { "dropping-particle" : "", "family" : "Al-Debei", "given" : "Mutaz M", "non-dropping-particle" : "", "parse-names" : false, "suffix" : "" } ], "container-title" : "European Journal of Economics, Finance &amp; Administrative Sciences", "id" : "ITEM-1", "issue" : "33", "issued" : { "date-parts" : [ [ "2011" ] ] }, "page" : "153-166", "publisher" : "EuroJournals, Inc.", "title" : "Data Warehouse as a Backbone for Business Intelligence: Issues and Challenges.", "type" : "article-journal" }, "uris" : [ "http://www.mendeley.com/documents/?uuid=fc8a5564-6f7e-465e-9dfc-49e5a647d2b2" ] } ], "mendeley" : { "formattedCitation" : "(Al-Debei 2011)", "manualFormatting" : "(Al-Debei, 2011)", "plainTextFormattedCitation" : "(Al-Debei 2011)", "previouslyFormattedCitation" : "(Al-Debei 2011)" }, "properties" : { "noteIndex" : 0 }, "schema" : "https://github.com/citation-style-language/schema/raw/master/csl-citation.json" }</w:instrText>
      </w:r>
      <w:r w:rsidRPr="005E6EC9">
        <w:fldChar w:fldCharType="separate"/>
      </w:r>
      <w:r w:rsidRPr="005E6EC9">
        <w:rPr>
          <w:noProof/>
        </w:rPr>
        <w:t>(Al-Debei, 2011)</w:t>
      </w:r>
      <w:r w:rsidRPr="005E6EC9">
        <w:fldChar w:fldCharType="end"/>
      </w:r>
      <w:r w:rsidRPr="005E6EC9">
        <w:t xml:space="preserve">.  The constantly growing data effects system vulnerability, such as the data leaks and data security, thus requires advance system monitoring and </w:t>
      </w:r>
      <w:r w:rsidR="00706E6C">
        <w:t>security</w:t>
      </w:r>
      <w:r w:rsidRPr="005E6EC9">
        <w:t>.</w:t>
      </w:r>
      <w:r w:rsidR="00706E6C">
        <w:t xml:space="preserve"> The level of security depends on the dat</w:t>
      </w:r>
      <w:r w:rsidR="00CA61BE">
        <w:t>a sensitivity (e.g. credit cards or</w:t>
      </w:r>
      <w:r w:rsidR="00706E6C">
        <w:t xml:space="preserve"> national identity) and type of the accesses should be considered at the early stage of DWs implementation.</w:t>
      </w:r>
      <w:r w:rsidR="00CA61BE">
        <w:t xml:space="preserve">  The data collected in designed University DW database contains information about students and their employees, therefore according to the Data Protection Act 1998 this information considered as confidential. The further level of online security is to make sure that user accesses are relevant to their specialisation. </w:t>
      </w:r>
    </w:p>
    <w:p w14:paraId="1DA92DB4" w14:textId="6EE05E06" w:rsidR="00FE74C4" w:rsidRPr="005E6EC9" w:rsidRDefault="00FE74C4" w:rsidP="00FE74C4">
      <w:pPr>
        <w:rPr>
          <w:sz w:val="28"/>
          <w:szCs w:val="28"/>
        </w:rPr>
      </w:pPr>
    </w:p>
    <w:p w14:paraId="6AAF7AD8" w14:textId="77777777" w:rsidR="00833841" w:rsidRPr="00F873E3" w:rsidRDefault="00833841" w:rsidP="00833841">
      <w:pPr>
        <w:rPr>
          <w:szCs w:val="24"/>
        </w:rPr>
      </w:pPr>
    </w:p>
    <w:p w14:paraId="12632E91" w14:textId="79A6400C" w:rsidR="00FE74C4" w:rsidRPr="00FE74C4" w:rsidRDefault="00FE74C4" w:rsidP="00FE74C4">
      <w:pPr>
        <w:rPr>
          <w:rFonts w:ascii="Times" w:eastAsiaTheme="minorEastAsia" w:hAnsi="Times" w:cs="Times New Roman"/>
          <w:sz w:val="28"/>
          <w:szCs w:val="28"/>
        </w:rPr>
      </w:pPr>
      <w:r>
        <w:rPr>
          <w:rFonts w:ascii="Times" w:eastAsiaTheme="minorEastAsia" w:hAnsi="Times" w:cs="Times New Roman"/>
          <w:sz w:val="28"/>
          <w:szCs w:val="28"/>
        </w:rPr>
        <w:br w:type="page"/>
      </w:r>
    </w:p>
    <w:p w14:paraId="71295625" w14:textId="50BFE043" w:rsidR="00CA7827" w:rsidRDefault="000143D5" w:rsidP="002B5E8A">
      <w:pPr>
        <w:pStyle w:val="Heading1"/>
        <w:numPr>
          <w:ilvl w:val="0"/>
          <w:numId w:val="2"/>
        </w:numPr>
      </w:pPr>
      <w:bookmarkStart w:id="36" w:name="_Toc410031801"/>
      <w:r>
        <w:lastRenderedPageBreak/>
        <w:t>References</w:t>
      </w:r>
      <w:bookmarkEnd w:id="36"/>
    </w:p>
    <w:p w14:paraId="1CDB8FC1" w14:textId="7224A6B7" w:rsidR="004E7768" w:rsidRPr="004E7768" w:rsidRDefault="002B5E8A">
      <w:pPr>
        <w:pStyle w:val="NormalWeb"/>
        <w:ind w:left="480" w:hanging="480"/>
        <w:divId w:val="831221120"/>
        <w:rPr>
          <w:rFonts w:ascii="Calibri" w:eastAsiaTheme="minorEastAsia" w:hAnsi="Calibri"/>
          <w:noProof/>
          <w:sz w:val="22"/>
        </w:rPr>
      </w:pPr>
      <w:r>
        <w:fldChar w:fldCharType="begin" w:fldLock="1"/>
      </w:r>
      <w:r>
        <w:instrText xml:space="preserve">ADDIN Mendeley Bibliography CSL_BIBLIOGRAPHY </w:instrText>
      </w:r>
      <w:r>
        <w:fldChar w:fldCharType="separate"/>
      </w:r>
      <w:r w:rsidR="004E7768" w:rsidRPr="004E7768">
        <w:rPr>
          <w:rFonts w:ascii="Calibri" w:hAnsi="Calibri"/>
          <w:noProof/>
          <w:sz w:val="22"/>
        </w:rPr>
        <w:t xml:space="preserve">Al-Debei, M.M., 2011. Data Warehouse as a Backbone for Business Intelligence: Issues and Challenges. </w:t>
      </w:r>
      <w:r w:rsidR="004E7768" w:rsidRPr="004E7768">
        <w:rPr>
          <w:rFonts w:ascii="Calibri" w:hAnsi="Calibri"/>
          <w:i/>
          <w:iCs/>
          <w:noProof/>
          <w:sz w:val="22"/>
        </w:rPr>
        <w:t>European Journal of Economics, Finance &amp; Administrative Sciences</w:t>
      </w:r>
      <w:r w:rsidR="004E7768" w:rsidRPr="004E7768">
        <w:rPr>
          <w:rFonts w:ascii="Calibri" w:hAnsi="Calibri"/>
          <w:noProof/>
          <w:sz w:val="22"/>
        </w:rPr>
        <w:t>, (33), pp.153–166. Available at: http://ezproxy.lib.swin.edu.au/login?url=http://search.ebscohost.com/login.aspx?direct=true&amp;db=bth&amp;AN=67737744&amp;site=ehost-live&amp;scope=site.</w:t>
      </w:r>
    </w:p>
    <w:p w14:paraId="2E269942" w14:textId="77777777" w:rsidR="004E7768" w:rsidRPr="004E7768" w:rsidRDefault="004E7768">
      <w:pPr>
        <w:pStyle w:val="NormalWeb"/>
        <w:ind w:left="480" w:hanging="480"/>
        <w:divId w:val="831221120"/>
        <w:rPr>
          <w:rFonts w:ascii="Calibri" w:hAnsi="Calibri"/>
          <w:noProof/>
          <w:sz w:val="22"/>
        </w:rPr>
      </w:pPr>
      <w:r w:rsidRPr="004E7768">
        <w:rPr>
          <w:rFonts w:ascii="Calibri" w:hAnsi="Calibri"/>
          <w:noProof/>
          <w:sz w:val="22"/>
        </w:rPr>
        <w:t>BBC, 2014. BBC - Higher Bitesize Business Management - Decision-making in business : Revision. Available at: http://www.bbc.co.uk/bitesize/higher/business_management/business_enterprise/decision_making_business/revision/1/ [Accessed January 21, 2015].</w:t>
      </w:r>
    </w:p>
    <w:p w14:paraId="19D25105" w14:textId="77777777" w:rsidR="004E7768" w:rsidRPr="004E7768" w:rsidRDefault="004E7768">
      <w:pPr>
        <w:pStyle w:val="NormalWeb"/>
        <w:ind w:left="480" w:hanging="480"/>
        <w:divId w:val="831221120"/>
        <w:rPr>
          <w:rFonts w:ascii="Calibri" w:hAnsi="Calibri"/>
          <w:noProof/>
          <w:sz w:val="22"/>
        </w:rPr>
      </w:pPr>
      <w:r w:rsidRPr="004E7768">
        <w:rPr>
          <w:rFonts w:ascii="Calibri" w:hAnsi="Calibri"/>
          <w:noProof/>
          <w:sz w:val="22"/>
        </w:rPr>
        <w:t xml:space="preserve">By Ralph Kimball, M.R., 2013. </w:t>
      </w:r>
      <w:r w:rsidRPr="004E7768">
        <w:rPr>
          <w:rFonts w:ascii="Calibri" w:hAnsi="Calibri"/>
          <w:i/>
          <w:iCs/>
          <w:noProof/>
          <w:sz w:val="22"/>
        </w:rPr>
        <w:t>The Data Warehouse Toolkit : The Definitive Guide to Dimensional Modeling</w:t>
      </w:r>
      <w:r w:rsidRPr="004E7768">
        <w:rPr>
          <w:rFonts w:ascii="Calibri" w:hAnsi="Calibri"/>
          <w:noProof/>
          <w:sz w:val="22"/>
        </w:rPr>
        <w:t>, John Wiley &amp; Sons Ltd. Available at: https://www.dawsonera.com/readonline/9781118530771/startPage/37 [Accessed January 22, 2015].</w:t>
      </w:r>
    </w:p>
    <w:p w14:paraId="347AF0B4" w14:textId="77777777" w:rsidR="004E7768" w:rsidRPr="004E7768" w:rsidRDefault="004E7768">
      <w:pPr>
        <w:pStyle w:val="NormalWeb"/>
        <w:ind w:left="480" w:hanging="480"/>
        <w:divId w:val="831221120"/>
        <w:rPr>
          <w:rFonts w:ascii="Calibri" w:hAnsi="Calibri"/>
          <w:noProof/>
          <w:sz w:val="22"/>
        </w:rPr>
      </w:pPr>
      <w:r w:rsidRPr="004E7768">
        <w:rPr>
          <w:rFonts w:ascii="Calibri" w:hAnsi="Calibri"/>
          <w:noProof/>
          <w:sz w:val="22"/>
        </w:rPr>
        <w:t xml:space="preserve">Corr, L. &amp; Stagnitto, J., 2011. </w:t>
      </w:r>
      <w:r w:rsidRPr="004E7768">
        <w:rPr>
          <w:rFonts w:ascii="Calibri" w:hAnsi="Calibri"/>
          <w:i/>
          <w:iCs/>
          <w:noProof/>
          <w:sz w:val="22"/>
        </w:rPr>
        <w:t>Agile Data Warehouse Design: Collaborative Dimensional Modeling, from Whiteboard to Star Schema</w:t>
      </w:r>
      <w:r w:rsidRPr="004E7768">
        <w:rPr>
          <w:rFonts w:ascii="Calibri" w:hAnsi="Calibri"/>
          <w:noProof/>
          <w:sz w:val="22"/>
        </w:rPr>
        <w:t>, DecisionOne Consulting. Available at: https://books.google.com/books?id=TRWFmnv8jP0C&amp;pgis=1 [Accessed January 22, 2015].</w:t>
      </w:r>
    </w:p>
    <w:p w14:paraId="6B70F298" w14:textId="77777777" w:rsidR="004E7768" w:rsidRPr="004E7768" w:rsidRDefault="004E7768">
      <w:pPr>
        <w:pStyle w:val="NormalWeb"/>
        <w:ind w:left="480" w:hanging="480"/>
        <w:divId w:val="831221120"/>
        <w:rPr>
          <w:rFonts w:ascii="Calibri" w:hAnsi="Calibri"/>
          <w:noProof/>
          <w:sz w:val="22"/>
        </w:rPr>
      </w:pPr>
      <w:r w:rsidRPr="004E7768">
        <w:rPr>
          <w:rFonts w:ascii="Calibri" w:hAnsi="Calibri"/>
          <w:noProof/>
          <w:sz w:val="22"/>
        </w:rPr>
        <w:t>Exforsys, Advantages and Disadvantages to Using a Data Warehouse | IT Training and Consulting – Exforsys. Available at: http://www.exforsys.com/tutorials/data-warehousing/advantages-and-disadvantages-to-using-a-data-warehouse.html [Accessed November 14, 2014].</w:t>
      </w:r>
    </w:p>
    <w:p w14:paraId="67179CD0" w14:textId="77777777" w:rsidR="004E7768" w:rsidRPr="004E7768" w:rsidRDefault="004E7768">
      <w:pPr>
        <w:pStyle w:val="NormalWeb"/>
        <w:ind w:left="480" w:hanging="480"/>
        <w:divId w:val="831221120"/>
        <w:rPr>
          <w:rFonts w:ascii="Calibri" w:hAnsi="Calibri"/>
          <w:noProof/>
          <w:sz w:val="22"/>
        </w:rPr>
      </w:pPr>
      <w:r w:rsidRPr="004E7768">
        <w:rPr>
          <w:rFonts w:ascii="Calibri" w:hAnsi="Calibri"/>
          <w:noProof/>
          <w:sz w:val="22"/>
        </w:rPr>
        <w:t xml:space="preserve">Goos G, Hartmanis, J. and van L.J., 2003. Conceptual Modeling-ER 2003. </w:t>
      </w:r>
      <w:r w:rsidRPr="004E7768">
        <w:rPr>
          <w:rFonts w:ascii="Calibri" w:hAnsi="Calibri"/>
          <w:i/>
          <w:iCs/>
          <w:noProof/>
          <w:sz w:val="22"/>
        </w:rPr>
        <w:t>Springer-Verlag Berlin Heidelberg</w:t>
      </w:r>
      <w:r w:rsidRPr="004E7768">
        <w:rPr>
          <w:rFonts w:ascii="Calibri" w:hAnsi="Calibri"/>
          <w:noProof/>
          <w:sz w:val="22"/>
        </w:rPr>
        <w:t>. Available at: http://download.springer.com/static/pdf/54/bok%3A978-3-540-39648-2.pdf?auth66=1421251779_b8d74ae212dcb392186662a364036b7b&amp;ext=.pdf [Accessed January 14, 2015].</w:t>
      </w:r>
    </w:p>
    <w:p w14:paraId="0FE7D179" w14:textId="77777777" w:rsidR="004E7768" w:rsidRPr="004E7768" w:rsidRDefault="004E7768">
      <w:pPr>
        <w:pStyle w:val="NormalWeb"/>
        <w:ind w:left="480" w:hanging="480"/>
        <w:divId w:val="831221120"/>
        <w:rPr>
          <w:rFonts w:ascii="Calibri" w:hAnsi="Calibri"/>
          <w:noProof/>
          <w:sz w:val="22"/>
        </w:rPr>
      </w:pPr>
      <w:r w:rsidRPr="004E7768">
        <w:rPr>
          <w:rFonts w:ascii="Calibri" w:hAnsi="Calibri"/>
          <w:noProof/>
          <w:sz w:val="22"/>
        </w:rPr>
        <w:t>Middlesex University, Guide &amp; Regulations: Mission, Vision and Strategic Objectives. Available at: http://www.web.mdx.ac.uk/regulations/archive/regs0405/STS.HTM [Accessed January 21, 2015].</w:t>
      </w:r>
    </w:p>
    <w:p w14:paraId="4B5BD6BD" w14:textId="77777777" w:rsidR="004E7768" w:rsidRPr="004E7768" w:rsidRDefault="004E7768">
      <w:pPr>
        <w:pStyle w:val="NormalWeb"/>
        <w:ind w:left="480" w:hanging="480"/>
        <w:divId w:val="831221120"/>
        <w:rPr>
          <w:rFonts w:ascii="Calibri" w:hAnsi="Calibri"/>
          <w:noProof/>
          <w:sz w:val="22"/>
        </w:rPr>
      </w:pPr>
      <w:r w:rsidRPr="004E7768">
        <w:rPr>
          <w:rFonts w:ascii="Calibri" w:hAnsi="Calibri"/>
          <w:noProof/>
          <w:sz w:val="22"/>
        </w:rPr>
        <w:t xml:space="preserve">Oracle, 2014. Database Data Warehousing Guide. </w:t>
      </w:r>
      <w:r w:rsidRPr="004E7768">
        <w:rPr>
          <w:rFonts w:ascii="Calibri" w:hAnsi="Calibri"/>
          <w:i/>
          <w:iCs/>
          <w:noProof/>
          <w:sz w:val="22"/>
        </w:rPr>
        <w:t>Oracle Database Online Documentation</w:t>
      </w:r>
      <w:r w:rsidRPr="004E7768">
        <w:rPr>
          <w:rFonts w:ascii="Calibri" w:hAnsi="Calibri"/>
          <w:noProof/>
          <w:sz w:val="22"/>
        </w:rPr>
        <w:t>. Available at: http://docs.oracle.com/cd/B19306_01/server.102/b14223/extract.htm [Accessed January 19, 2015].</w:t>
      </w:r>
    </w:p>
    <w:p w14:paraId="1D49EAF4" w14:textId="77777777" w:rsidR="004E7768" w:rsidRPr="004E7768" w:rsidRDefault="004E7768">
      <w:pPr>
        <w:pStyle w:val="NormalWeb"/>
        <w:ind w:left="480" w:hanging="480"/>
        <w:divId w:val="831221120"/>
        <w:rPr>
          <w:rFonts w:ascii="Calibri" w:hAnsi="Calibri"/>
          <w:noProof/>
          <w:sz w:val="22"/>
        </w:rPr>
      </w:pPr>
      <w:r w:rsidRPr="004E7768">
        <w:rPr>
          <w:rFonts w:ascii="Calibri" w:hAnsi="Calibri"/>
          <w:noProof/>
          <w:sz w:val="22"/>
        </w:rPr>
        <w:t>Power, D., Ask Dan! about DSS - What are advantages and disadvantages of data warehouses? Available at: http://dssresources.com/faq/index.php?action=artikel&amp;id=180 [Accessed November 14, 2014].</w:t>
      </w:r>
    </w:p>
    <w:p w14:paraId="37C74166" w14:textId="77777777" w:rsidR="004E7768" w:rsidRPr="004E7768" w:rsidRDefault="004E7768">
      <w:pPr>
        <w:pStyle w:val="NormalWeb"/>
        <w:ind w:left="480" w:hanging="480"/>
        <w:divId w:val="831221120"/>
        <w:rPr>
          <w:rFonts w:ascii="Calibri" w:hAnsi="Calibri"/>
          <w:noProof/>
          <w:sz w:val="22"/>
        </w:rPr>
      </w:pPr>
      <w:r w:rsidRPr="004E7768">
        <w:rPr>
          <w:rFonts w:ascii="Calibri" w:hAnsi="Calibri"/>
          <w:noProof/>
          <w:sz w:val="22"/>
        </w:rPr>
        <w:t>Verma, R., 2009. Slicing &amp; Dicing. , p.4. Available at: http://www.hypertextbookshop.com/dataminingbook/public_version/contents/chapters/chapter003/section004/blue/page004.html [Accessed January 22, 2015].</w:t>
      </w:r>
    </w:p>
    <w:p w14:paraId="41E4D798" w14:textId="68F9868D" w:rsidR="00CA7827" w:rsidRDefault="002B5E8A" w:rsidP="004E7768">
      <w:pPr>
        <w:pStyle w:val="NormalWeb"/>
        <w:ind w:left="480" w:hanging="480"/>
        <w:divId w:val="716977571"/>
        <w:rPr>
          <w:rFonts w:asciiTheme="minorHAnsi" w:hAnsiTheme="minorHAnsi"/>
          <w:color w:val="FF0000"/>
          <w:sz w:val="22"/>
          <w:szCs w:val="22"/>
        </w:rPr>
      </w:pPr>
      <w:r>
        <w:fldChar w:fldCharType="end"/>
      </w:r>
      <w:r w:rsidR="00B05D45">
        <w:rPr>
          <w:rFonts w:asciiTheme="minorHAnsi" w:hAnsiTheme="minorHAnsi"/>
          <w:color w:val="FF0000"/>
          <w:sz w:val="22"/>
          <w:szCs w:val="22"/>
        </w:rPr>
        <w:t xml:space="preserve"> </w:t>
      </w:r>
    </w:p>
    <w:p w14:paraId="6A67F69A" w14:textId="2DC205F0" w:rsidR="00CA7827" w:rsidRPr="00CA7827" w:rsidRDefault="00CA7827" w:rsidP="00CA7827">
      <w:pPr>
        <w:pStyle w:val="NormalWeb"/>
        <w:rPr>
          <w:rFonts w:asciiTheme="minorHAnsi" w:hAnsiTheme="minorHAnsi"/>
          <w:color w:val="FF0000"/>
          <w:sz w:val="22"/>
          <w:szCs w:val="22"/>
        </w:rPr>
      </w:pPr>
      <w:r>
        <w:rPr>
          <w:rFonts w:asciiTheme="minorHAnsi" w:hAnsiTheme="minorHAnsi"/>
          <w:color w:val="FF0000"/>
          <w:sz w:val="22"/>
          <w:szCs w:val="22"/>
        </w:rPr>
        <w:br w:type="page"/>
      </w:r>
    </w:p>
    <w:p w14:paraId="7A1F7082" w14:textId="58E633B8" w:rsidR="00CA7827" w:rsidRDefault="002801BD" w:rsidP="002801BD">
      <w:pPr>
        <w:pStyle w:val="Heading1"/>
      </w:pPr>
      <w:bookmarkStart w:id="37" w:name="_Toc410031802"/>
      <w:r>
        <w:lastRenderedPageBreak/>
        <w:t xml:space="preserve">8. </w:t>
      </w:r>
      <w:r w:rsidR="00CA7827">
        <w:t>Appendices</w:t>
      </w:r>
      <w:bookmarkEnd w:id="37"/>
      <w:r w:rsidR="00CA7827">
        <w:t xml:space="preserve"> </w:t>
      </w:r>
      <w:bookmarkStart w:id="38" w:name="_Toc524773014"/>
    </w:p>
    <w:p w14:paraId="1CE832ED" w14:textId="07A61615" w:rsidR="003A2B3F" w:rsidRDefault="003A2B3F" w:rsidP="004B1A24">
      <w:pPr>
        <w:pStyle w:val="Heading2"/>
      </w:pPr>
    </w:p>
    <w:p w14:paraId="11BF2DEE" w14:textId="77777777" w:rsidR="003A2B3F" w:rsidRDefault="003A2B3F" w:rsidP="004B1A24">
      <w:pPr>
        <w:pStyle w:val="Heading2"/>
      </w:pPr>
      <w:bookmarkStart w:id="39" w:name="_Toc410031803"/>
      <w:r>
        <w:t>Agendas</w:t>
      </w:r>
      <w:bookmarkEnd w:id="39"/>
    </w:p>
    <w:p w14:paraId="6E51BF67" w14:textId="77777777" w:rsidR="003A2B3F" w:rsidRDefault="003A2B3F" w:rsidP="003A2B3F">
      <w:pPr>
        <w:ind w:right="-334"/>
        <w:rPr>
          <w:rFonts w:ascii="Arial" w:hAnsi="Arial" w:cs="Arial"/>
          <w:b/>
          <w:szCs w:val="24"/>
        </w:rPr>
      </w:pPr>
      <w:r>
        <w:rPr>
          <w:rFonts w:ascii="Arial" w:hAnsi="Arial" w:cs="Arial"/>
          <w:b/>
          <w:szCs w:val="24"/>
        </w:rPr>
        <w:t>…</w:t>
      </w:r>
    </w:p>
    <w:p w14:paraId="5128B83F" w14:textId="77777777" w:rsidR="003A2B3F" w:rsidRDefault="003A2B3F" w:rsidP="003A2B3F">
      <w:pPr>
        <w:ind w:right="-334"/>
        <w:rPr>
          <w:rFonts w:ascii="Arial" w:hAnsi="Arial" w:cs="Arial"/>
          <w:b/>
          <w:szCs w:val="24"/>
        </w:rPr>
      </w:pPr>
    </w:p>
    <w:p w14:paraId="22311D09" w14:textId="77777777" w:rsidR="003A2B3F" w:rsidRDefault="003A2B3F" w:rsidP="004B1A24">
      <w:pPr>
        <w:pStyle w:val="Heading2"/>
      </w:pPr>
      <w:bookmarkStart w:id="40" w:name="_Toc410031804"/>
      <w:r>
        <w:t>Minutes</w:t>
      </w:r>
      <w:bookmarkEnd w:id="40"/>
    </w:p>
    <w:p w14:paraId="51339512" w14:textId="77777777" w:rsidR="003A2B3F" w:rsidRDefault="003A2B3F" w:rsidP="003A2B3F">
      <w:pPr>
        <w:ind w:right="-334"/>
        <w:rPr>
          <w:rFonts w:ascii="Arial" w:hAnsi="Arial" w:cs="Arial"/>
          <w:b/>
          <w:szCs w:val="24"/>
        </w:rPr>
      </w:pPr>
      <w:r>
        <w:rPr>
          <w:rFonts w:ascii="Arial" w:hAnsi="Arial" w:cs="Arial"/>
          <w:b/>
          <w:szCs w:val="24"/>
        </w:rPr>
        <w:t>….</w:t>
      </w:r>
    </w:p>
    <w:p w14:paraId="12F6664C" w14:textId="77777777" w:rsidR="003A2B3F" w:rsidRPr="003A2B3F" w:rsidRDefault="003A2B3F" w:rsidP="003A2B3F">
      <w:pPr>
        <w:sectPr w:rsidR="003A2B3F" w:rsidRPr="003A2B3F" w:rsidSect="00E76EA0">
          <w:pgSz w:w="11906" w:h="16838"/>
          <w:pgMar w:top="1440" w:right="1440" w:bottom="1440" w:left="1440" w:header="708" w:footer="708" w:gutter="0"/>
          <w:cols w:space="708"/>
          <w:titlePg/>
          <w:docGrid w:linePitch="360"/>
        </w:sectPr>
      </w:pPr>
    </w:p>
    <w:p w14:paraId="5D749343" w14:textId="5D7642A9" w:rsidR="00CA7827" w:rsidRDefault="00CA7827" w:rsidP="004B1A24">
      <w:pPr>
        <w:pStyle w:val="Heading2"/>
      </w:pPr>
      <w:bookmarkStart w:id="41" w:name="_Toc410031805"/>
      <w:r w:rsidRPr="00F50782">
        <w:lastRenderedPageBreak/>
        <w:t>Assessment</w:t>
      </w:r>
      <w:bookmarkEnd w:id="38"/>
      <w:r w:rsidR="00D44F2F">
        <w:t>s Forms</w:t>
      </w:r>
      <w:bookmarkEnd w:id="41"/>
    </w:p>
    <w:p w14:paraId="42EAB339" w14:textId="77777777" w:rsidR="003A2B3F" w:rsidRPr="003A2B3F" w:rsidRDefault="003A2B3F" w:rsidP="003A2B3F"/>
    <w:p w14:paraId="5C424855" w14:textId="77777777" w:rsidR="00CA7827" w:rsidRPr="004E2378" w:rsidRDefault="00CA7827" w:rsidP="00222E53">
      <w:pPr>
        <w:spacing w:after="0"/>
        <w:rPr>
          <w:rFonts w:ascii="Arial" w:hAnsi="Arial" w:cs="Arial"/>
          <w:b/>
          <w:i/>
          <w:szCs w:val="24"/>
        </w:rPr>
      </w:pPr>
      <w:r w:rsidRPr="004E2378">
        <w:rPr>
          <w:rFonts w:ascii="Arial" w:hAnsi="Arial" w:cs="Arial"/>
          <w:b/>
          <w:i/>
          <w:szCs w:val="24"/>
        </w:rPr>
        <w:t xml:space="preserve">Using the scale of 0 to 5 please provide a critical appraisal of what has been achieved, and of your contribution and of the other team members’ contribution. </w:t>
      </w:r>
    </w:p>
    <w:p w14:paraId="75DDBA4B" w14:textId="77777777" w:rsidR="00CA7827" w:rsidRPr="004E2378" w:rsidRDefault="00CA7827" w:rsidP="00222E53">
      <w:pPr>
        <w:spacing w:after="0"/>
        <w:rPr>
          <w:rFonts w:ascii="Arial" w:hAnsi="Arial" w:cs="Arial"/>
          <w:b/>
          <w:i/>
          <w:szCs w:val="24"/>
        </w:rPr>
      </w:pPr>
      <w:r w:rsidRPr="004E2378">
        <w:rPr>
          <w:rFonts w:ascii="Arial" w:hAnsi="Arial" w:cs="Arial"/>
          <w:b/>
          <w:i/>
          <w:szCs w:val="24"/>
        </w:rPr>
        <w:tab/>
        <w:t>0 = Absent (or Very Poor)</w:t>
      </w:r>
    </w:p>
    <w:p w14:paraId="5640D225" w14:textId="77777777" w:rsidR="00CA7827" w:rsidRPr="004E2378" w:rsidRDefault="00CA7827" w:rsidP="00222E53">
      <w:pPr>
        <w:spacing w:after="0"/>
        <w:rPr>
          <w:rFonts w:ascii="Arial" w:hAnsi="Arial" w:cs="Arial"/>
          <w:b/>
          <w:i/>
          <w:szCs w:val="24"/>
        </w:rPr>
      </w:pPr>
      <w:r w:rsidRPr="004E2378">
        <w:rPr>
          <w:rFonts w:ascii="Arial" w:hAnsi="Arial" w:cs="Arial"/>
          <w:b/>
          <w:i/>
          <w:szCs w:val="24"/>
        </w:rPr>
        <w:tab/>
        <w:t>1 = Poor</w:t>
      </w:r>
    </w:p>
    <w:p w14:paraId="0FCABBDF" w14:textId="77777777" w:rsidR="00CA7827" w:rsidRPr="004E2378" w:rsidRDefault="00CA7827" w:rsidP="00222E53">
      <w:pPr>
        <w:spacing w:after="0"/>
        <w:rPr>
          <w:rFonts w:ascii="Arial" w:hAnsi="Arial" w:cs="Arial"/>
          <w:b/>
          <w:i/>
          <w:szCs w:val="24"/>
        </w:rPr>
      </w:pPr>
      <w:r w:rsidRPr="004E2378">
        <w:rPr>
          <w:rFonts w:ascii="Arial" w:hAnsi="Arial" w:cs="Arial"/>
          <w:b/>
          <w:i/>
          <w:szCs w:val="24"/>
        </w:rPr>
        <w:tab/>
        <w:t>2 = Satisfactory</w:t>
      </w:r>
    </w:p>
    <w:p w14:paraId="6F961919" w14:textId="77777777" w:rsidR="00CA7827" w:rsidRPr="004E2378" w:rsidRDefault="00CA7827" w:rsidP="00222E53">
      <w:pPr>
        <w:spacing w:after="0"/>
        <w:rPr>
          <w:rFonts w:ascii="Arial" w:hAnsi="Arial" w:cs="Arial"/>
          <w:b/>
          <w:i/>
          <w:szCs w:val="24"/>
        </w:rPr>
      </w:pPr>
      <w:r w:rsidRPr="004E2378">
        <w:rPr>
          <w:rFonts w:ascii="Arial" w:hAnsi="Arial" w:cs="Arial"/>
          <w:b/>
          <w:i/>
          <w:szCs w:val="24"/>
        </w:rPr>
        <w:tab/>
        <w:t>3 = Good</w:t>
      </w:r>
    </w:p>
    <w:p w14:paraId="6C4DD209" w14:textId="77777777" w:rsidR="00CA7827" w:rsidRPr="004E2378" w:rsidRDefault="00CA7827" w:rsidP="00222E53">
      <w:pPr>
        <w:spacing w:after="0"/>
        <w:rPr>
          <w:rFonts w:ascii="Arial" w:hAnsi="Arial" w:cs="Arial"/>
          <w:b/>
          <w:i/>
          <w:szCs w:val="24"/>
        </w:rPr>
      </w:pPr>
      <w:r w:rsidRPr="004E2378">
        <w:rPr>
          <w:rFonts w:ascii="Arial" w:hAnsi="Arial" w:cs="Arial"/>
          <w:b/>
          <w:i/>
          <w:szCs w:val="24"/>
        </w:rPr>
        <w:tab/>
        <w:t>4 = Very Good</w:t>
      </w:r>
    </w:p>
    <w:p w14:paraId="007F8A26" w14:textId="77777777" w:rsidR="00CA7827" w:rsidRPr="004E2378" w:rsidRDefault="00CA7827" w:rsidP="00222E53">
      <w:pPr>
        <w:spacing w:after="0"/>
        <w:rPr>
          <w:rFonts w:ascii="Arial" w:hAnsi="Arial" w:cs="Arial"/>
          <w:b/>
          <w:i/>
          <w:szCs w:val="24"/>
        </w:rPr>
      </w:pPr>
      <w:r w:rsidRPr="004E2378">
        <w:rPr>
          <w:rFonts w:ascii="Arial" w:hAnsi="Arial" w:cs="Arial"/>
          <w:b/>
          <w:i/>
          <w:szCs w:val="24"/>
        </w:rPr>
        <w:tab/>
        <w:t>5 = Excellent</w:t>
      </w:r>
    </w:p>
    <w:p w14:paraId="37E3966B" w14:textId="77777777" w:rsidR="00CA7827" w:rsidRPr="004E2378" w:rsidRDefault="00CA7827" w:rsidP="00CA7827">
      <w:pPr>
        <w:rPr>
          <w:rFonts w:ascii="Arial" w:hAnsi="Arial" w:cs="Arial"/>
          <w:b/>
          <w:i/>
          <w:szCs w:val="24"/>
        </w:rPr>
      </w:pPr>
    </w:p>
    <w:p w14:paraId="310E4CB5" w14:textId="77777777" w:rsidR="00CA7827" w:rsidRPr="004E2378" w:rsidRDefault="00CA7827" w:rsidP="00CA7827">
      <w:pPr>
        <w:pStyle w:val="Heading4"/>
        <w:rPr>
          <w:rFonts w:ascii="Arial" w:hAnsi="Arial" w:cs="Arial"/>
          <w:szCs w:val="24"/>
          <w:u w:val="single"/>
        </w:rPr>
      </w:pPr>
      <w:r w:rsidRPr="004E2378">
        <w:rPr>
          <w:rFonts w:ascii="Arial" w:hAnsi="Arial" w:cs="Arial"/>
          <w:szCs w:val="24"/>
          <w:u w:val="single"/>
        </w:rPr>
        <w:t>Self Assessment</w:t>
      </w:r>
    </w:p>
    <w:p w14:paraId="0CA185C9" w14:textId="77777777" w:rsidR="00CA7827" w:rsidRPr="004E2378" w:rsidRDefault="00CA7827" w:rsidP="00CA7827">
      <w:pPr>
        <w:rPr>
          <w:rFonts w:ascii="Arial" w:hAnsi="Arial" w:cs="Arial"/>
          <w:b/>
          <w:i/>
          <w:szCs w:val="24"/>
        </w:rPr>
      </w:pPr>
    </w:p>
    <w:p w14:paraId="2B96352E" w14:textId="77777777" w:rsidR="00CA7827" w:rsidRPr="004E2378" w:rsidRDefault="00CA7827" w:rsidP="001C006B">
      <w:pPr>
        <w:numPr>
          <w:ilvl w:val="0"/>
          <w:numId w:val="9"/>
        </w:numPr>
        <w:spacing w:after="0" w:line="240" w:lineRule="auto"/>
        <w:rPr>
          <w:rFonts w:ascii="Arial" w:hAnsi="Arial" w:cs="Arial"/>
          <w:i/>
          <w:szCs w:val="24"/>
        </w:rPr>
      </w:pPr>
      <w:r w:rsidRPr="004E2378">
        <w:rPr>
          <w:rFonts w:ascii="Arial" w:hAnsi="Arial" w:cs="Arial"/>
          <w:i/>
          <w:szCs w:val="24"/>
        </w:rPr>
        <w:t>How would you rate your technical cont</w:t>
      </w:r>
      <w:r>
        <w:rPr>
          <w:rFonts w:ascii="Arial" w:hAnsi="Arial" w:cs="Arial"/>
          <w:i/>
          <w:szCs w:val="24"/>
        </w:rPr>
        <w:t xml:space="preserve">ribution to the group work? </w:t>
      </w:r>
      <w:r>
        <w:rPr>
          <w:rFonts w:ascii="Arial" w:hAnsi="Arial" w:cs="Arial"/>
          <w:b/>
          <w:i/>
          <w:szCs w:val="24"/>
        </w:rPr>
        <w:t>5</w:t>
      </w:r>
    </w:p>
    <w:p w14:paraId="3C82F24A" w14:textId="77777777" w:rsidR="00CA7827" w:rsidRPr="004E2378" w:rsidRDefault="00CA7827" w:rsidP="00CA7827">
      <w:pPr>
        <w:rPr>
          <w:rFonts w:ascii="Arial" w:hAnsi="Arial" w:cs="Arial"/>
          <w:i/>
          <w:szCs w:val="24"/>
        </w:rPr>
      </w:pPr>
    </w:p>
    <w:p w14:paraId="0695CCCA" w14:textId="77777777" w:rsidR="00CA7827" w:rsidRDefault="00CA7827" w:rsidP="001C006B">
      <w:pPr>
        <w:numPr>
          <w:ilvl w:val="0"/>
          <w:numId w:val="9"/>
        </w:numPr>
        <w:spacing w:after="0" w:line="240" w:lineRule="auto"/>
        <w:rPr>
          <w:rFonts w:ascii="Arial" w:hAnsi="Arial" w:cs="Arial"/>
          <w:i/>
          <w:szCs w:val="24"/>
        </w:rPr>
      </w:pPr>
      <w:r w:rsidRPr="005C63D3">
        <w:rPr>
          <w:rFonts w:ascii="Arial" w:hAnsi="Arial" w:cs="Arial"/>
          <w:i/>
          <w:szCs w:val="24"/>
        </w:rPr>
        <w:t xml:space="preserve">How would you rate your contribution in terms of organisation? </w:t>
      </w:r>
      <w:r>
        <w:rPr>
          <w:rFonts w:ascii="Arial" w:hAnsi="Arial" w:cs="Arial"/>
          <w:b/>
          <w:i/>
          <w:szCs w:val="24"/>
        </w:rPr>
        <w:t>5</w:t>
      </w:r>
    </w:p>
    <w:p w14:paraId="3BDE14EF" w14:textId="77777777" w:rsidR="00CA7827" w:rsidRPr="005C63D3" w:rsidRDefault="00CA7827" w:rsidP="00CA7827">
      <w:pPr>
        <w:rPr>
          <w:rFonts w:ascii="Arial" w:hAnsi="Arial" w:cs="Arial"/>
          <w:i/>
          <w:szCs w:val="24"/>
        </w:rPr>
      </w:pPr>
    </w:p>
    <w:p w14:paraId="51D5ED77" w14:textId="77777777" w:rsidR="00CA7827" w:rsidRPr="005C63D3" w:rsidRDefault="00CA7827" w:rsidP="001C006B">
      <w:pPr>
        <w:numPr>
          <w:ilvl w:val="0"/>
          <w:numId w:val="9"/>
        </w:numPr>
        <w:spacing w:after="0" w:line="240" w:lineRule="auto"/>
        <w:rPr>
          <w:rFonts w:ascii="Arial" w:hAnsi="Arial" w:cs="Arial"/>
          <w:szCs w:val="24"/>
        </w:rPr>
      </w:pPr>
      <w:r w:rsidRPr="005C63D3">
        <w:rPr>
          <w:rFonts w:ascii="Arial" w:hAnsi="Arial" w:cs="Arial"/>
          <w:i/>
          <w:szCs w:val="24"/>
        </w:rPr>
        <w:t xml:space="preserve"> How would you rate your contribution in terms of communication? </w:t>
      </w:r>
      <w:r>
        <w:rPr>
          <w:rFonts w:ascii="Arial" w:hAnsi="Arial" w:cs="Arial"/>
          <w:b/>
          <w:i/>
          <w:szCs w:val="24"/>
        </w:rPr>
        <w:t>5</w:t>
      </w:r>
    </w:p>
    <w:p w14:paraId="1703C380" w14:textId="77777777" w:rsidR="00CA7827" w:rsidRPr="005C63D3" w:rsidRDefault="00CA7827" w:rsidP="00CA7827">
      <w:pPr>
        <w:rPr>
          <w:rFonts w:ascii="Arial" w:hAnsi="Arial" w:cs="Arial"/>
          <w:szCs w:val="24"/>
        </w:rPr>
      </w:pPr>
    </w:p>
    <w:p w14:paraId="066FD41B" w14:textId="77777777" w:rsidR="00CA7827" w:rsidRPr="00F242FC" w:rsidRDefault="00CA7827" w:rsidP="001C006B">
      <w:pPr>
        <w:numPr>
          <w:ilvl w:val="0"/>
          <w:numId w:val="9"/>
        </w:numPr>
        <w:spacing w:after="0" w:line="240" w:lineRule="auto"/>
        <w:rPr>
          <w:rFonts w:ascii="Arial" w:hAnsi="Arial" w:cs="Arial"/>
          <w:color w:val="0000FF"/>
          <w:szCs w:val="24"/>
        </w:rPr>
      </w:pPr>
      <w:r w:rsidRPr="00F242FC">
        <w:rPr>
          <w:rFonts w:ascii="Arial" w:hAnsi="Arial" w:cs="Arial"/>
          <w:i/>
          <w:color w:val="0000FF"/>
          <w:szCs w:val="24"/>
        </w:rPr>
        <w:t>The holistic view of things argues that group work has more benefits than drawback and that groups always achieve more and better results than people working as individuals. Please rank the following in order of importance in the context of group work (using 1 for the most important):</w:t>
      </w:r>
    </w:p>
    <w:p w14:paraId="0B28B1AE" w14:textId="77777777" w:rsidR="00CA7827" w:rsidRPr="004E2378" w:rsidRDefault="00CA7827" w:rsidP="00CA7827">
      <w:pPr>
        <w:rPr>
          <w:rFonts w:ascii="Arial" w:hAnsi="Arial" w:cs="Arial"/>
          <w:szCs w:val="24"/>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29"/>
        <w:gridCol w:w="3709"/>
      </w:tblGrid>
      <w:tr w:rsidR="00CA7827" w:rsidRPr="004E2378" w14:paraId="40A77460" w14:textId="77777777" w:rsidTr="00CA7827">
        <w:tc>
          <w:tcPr>
            <w:tcW w:w="4229" w:type="dxa"/>
          </w:tcPr>
          <w:p w14:paraId="33351796" w14:textId="77777777" w:rsidR="00CA7827" w:rsidRPr="004E2378" w:rsidRDefault="00CA7827" w:rsidP="00CA7827">
            <w:pPr>
              <w:rPr>
                <w:rFonts w:ascii="Arial" w:hAnsi="Arial" w:cs="Arial"/>
                <w:b/>
                <w:szCs w:val="24"/>
              </w:rPr>
            </w:pPr>
            <w:r w:rsidRPr="004E2378">
              <w:rPr>
                <w:rFonts w:ascii="Arial" w:hAnsi="Arial" w:cs="Arial"/>
                <w:b/>
                <w:szCs w:val="24"/>
              </w:rPr>
              <w:t>Benefit</w:t>
            </w:r>
          </w:p>
        </w:tc>
        <w:tc>
          <w:tcPr>
            <w:tcW w:w="3709" w:type="dxa"/>
          </w:tcPr>
          <w:p w14:paraId="16D691E3" w14:textId="77777777" w:rsidR="00CA7827" w:rsidRPr="004E2378" w:rsidRDefault="00CA7827" w:rsidP="00CA7827">
            <w:pPr>
              <w:rPr>
                <w:rFonts w:ascii="Arial" w:hAnsi="Arial" w:cs="Arial"/>
                <w:b/>
                <w:szCs w:val="24"/>
              </w:rPr>
            </w:pPr>
            <w:r w:rsidRPr="004E2378">
              <w:rPr>
                <w:rFonts w:ascii="Arial" w:hAnsi="Arial" w:cs="Arial"/>
                <w:b/>
                <w:szCs w:val="24"/>
              </w:rPr>
              <w:t>Ranking</w:t>
            </w:r>
          </w:p>
        </w:tc>
      </w:tr>
      <w:tr w:rsidR="00CA7827" w:rsidRPr="004E2378" w14:paraId="065A0628" w14:textId="77777777" w:rsidTr="00CA7827">
        <w:tc>
          <w:tcPr>
            <w:tcW w:w="4229" w:type="dxa"/>
          </w:tcPr>
          <w:p w14:paraId="73286894" w14:textId="77777777" w:rsidR="00CA7827" w:rsidRPr="004E2378" w:rsidRDefault="00CA7827" w:rsidP="00CA7827">
            <w:pPr>
              <w:rPr>
                <w:rFonts w:ascii="Arial" w:hAnsi="Arial" w:cs="Arial"/>
                <w:szCs w:val="24"/>
              </w:rPr>
            </w:pPr>
            <w:r w:rsidRPr="004E2378">
              <w:rPr>
                <w:rFonts w:ascii="Arial" w:hAnsi="Arial" w:cs="Arial"/>
                <w:szCs w:val="24"/>
              </w:rPr>
              <w:t>Sharing of knowledge</w:t>
            </w:r>
          </w:p>
        </w:tc>
        <w:tc>
          <w:tcPr>
            <w:tcW w:w="3709" w:type="dxa"/>
          </w:tcPr>
          <w:p w14:paraId="7040F092" w14:textId="77777777" w:rsidR="00CA7827" w:rsidRPr="004E2378" w:rsidRDefault="00CA7827" w:rsidP="00CA7827">
            <w:pPr>
              <w:rPr>
                <w:rFonts w:ascii="Arial" w:hAnsi="Arial" w:cs="Arial"/>
                <w:szCs w:val="24"/>
              </w:rPr>
            </w:pPr>
            <w:r>
              <w:rPr>
                <w:rFonts w:ascii="Arial" w:hAnsi="Arial" w:cs="Arial"/>
                <w:szCs w:val="24"/>
              </w:rPr>
              <w:t>2</w:t>
            </w:r>
          </w:p>
        </w:tc>
      </w:tr>
      <w:tr w:rsidR="00CA7827" w:rsidRPr="004E2378" w14:paraId="77AA0DB0" w14:textId="77777777" w:rsidTr="00CA7827">
        <w:tc>
          <w:tcPr>
            <w:tcW w:w="4229" w:type="dxa"/>
          </w:tcPr>
          <w:p w14:paraId="46AADC69" w14:textId="77777777" w:rsidR="00CA7827" w:rsidRPr="004E2378" w:rsidRDefault="00CA7827" w:rsidP="00CA7827">
            <w:pPr>
              <w:rPr>
                <w:rFonts w:ascii="Arial" w:hAnsi="Arial" w:cs="Arial"/>
                <w:szCs w:val="24"/>
              </w:rPr>
            </w:pPr>
            <w:r w:rsidRPr="004E2378">
              <w:rPr>
                <w:rFonts w:ascii="Arial" w:hAnsi="Arial" w:cs="Arial"/>
                <w:szCs w:val="24"/>
              </w:rPr>
              <w:t>Sharing the work load</w:t>
            </w:r>
          </w:p>
        </w:tc>
        <w:tc>
          <w:tcPr>
            <w:tcW w:w="3709" w:type="dxa"/>
          </w:tcPr>
          <w:p w14:paraId="23D6849C" w14:textId="3D3606E8" w:rsidR="00CA7827" w:rsidRPr="004E2378" w:rsidRDefault="00A3716F" w:rsidP="00CA7827">
            <w:pPr>
              <w:rPr>
                <w:rFonts w:ascii="Arial" w:hAnsi="Arial" w:cs="Arial"/>
                <w:szCs w:val="24"/>
              </w:rPr>
            </w:pPr>
            <w:r>
              <w:rPr>
                <w:rFonts w:ascii="Arial" w:hAnsi="Arial" w:cs="Arial"/>
                <w:szCs w:val="24"/>
              </w:rPr>
              <w:t>1</w:t>
            </w:r>
          </w:p>
        </w:tc>
      </w:tr>
      <w:tr w:rsidR="00CA7827" w:rsidRPr="004E2378" w14:paraId="763E4358" w14:textId="77777777" w:rsidTr="00CA7827">
        <w:tc>
          <w:tcPr>
            <w:tcW w:w="4229" w:type="dxa"/>
          </w:tcPr>
          <w:p w14:paraId="51DC21E8" w14:textId="77777777" w:rsidR="00CA7827" w:rsidRPr="004E2378" w:rsidRDefault="00CA7827" w:rsidP="00CA7827">
            <w:pPr>
              <w:rPr>
                <w:rFonts w:ascii="Arial" w:hAnsi="Arial" w:cs="Arial"/>
                <w:szCs w:val="24"/>
              </w:rPr>
            </w:pPr>
            <w:r w:rsidRPr="004E2378">
              <w:rPr>
                <w:rFonts w:ascii="Arial" w:hAnsi="Arial" w:cs="Arial"/>
                <w:szCs w:val="24"/>
              </w:rPr>
              <w:t>Enhancing Communication</w:t>
            </w:r>
          </w:p>
        </w:tc>
        <w:tc>
          <w:tcPr>
            <w:tcW w:w="3709" w:type="dxa"/>
          </w:tcPr>
          <w:p w14:paraId="050D9C9F" w14:textId="77777777" w:rsidR="00CA7827" w:rsidRPr="004E2378" w:rsidRDefault="00CA7827" w:rsidP="00CA7827">
            <w:pPr>
              <w:rPr>
                <w:rFonts w:ascii="Arial" w:hAnsi="Arial" w:cs="Arial"/>
                <w:szCs w:val="24"/>
              </w:rPr>
            </w:pPr>
            <w:r>
              <w:rPr>
                <w:rFonts w:ascii="Arial" w:hAnsi="Arial" w:cs="Arial"/>
                <w:szCs w:val="24"/>
              </w:rPr>
              <w:t>2</w:t>
            </w:r>
          </w:p>
        </w:tc>
      </w:tr>
      <w:tr w:rsidR="00CA7827" w:rsidRPr="004E2378" w14:paraId="19CD1F42" w14:textId="77777777" w:rsidTr="00CA7827">
        <w:tc>
          <w:tcPr>
            <w:tcW w:w="4229" w:type="dxa"/>
          </w:tcPr>
          <w:p w14:paraId="4DAA8107" w14:textId="77777777" w:rsidR="00CA7827" w:rsidRPr="004E2378" w:rsidRDefault="00CA7827" w:rsidP="00CA7827">
            <w:pPr>
              <w:rPr>
                <w:rFonts w:ascii="Arial" w:hAnsi="Arial" w:cs="Arial"/>
                <w:szCs w:val="24"/>
              </w:rPr>
            </w:pPr>
            <w:r w:rsidRPr="004E2378">
              <w:rPr>
                <w:rFonts w:ascii="Arial" w:hAnsi="Arial" w:cs="Arial"/>
                <w:szCs w:val="24"/>
              </w:rPr>
              <w:t>Compromise/Listening to others</w:t>
            </w:r>
          </w:p>
        </w:tc>
        <w:tc>
          <w:tcPr>
            <w:tcW w:w="3709" w:type="dxa"/>
          </w:tcPr>
          <w:p w14:paraId="2124BF57" w14:textId="77777777" w:rsidR="00CA7827" w:rsidRPr="004E2378" w:rsidRDefault="00CA7827" w:rsidP="00CA7827">
            <w:pPr>
              <w:rPr>
                <w:rFonts w:ascii="Arial" w:hAnsi="Arial" w:cs="Arial"/>
                <w:szCs w:val="24"/>
              </w:rPr>
            </w:pPr>
            <w:r>
              <w:rPr>
                <w:rFonts w:ascii="Arial" w:hAnsi="Arial" w:cs="Arial"/>
                <w:szCs w:val="24"/>
              </w:rPr>
              <w:t>2</w:t>
            </w:r>
          </w:p>
        </w:tc>
      </w:tr>
      <w:tr w:rsidR="00CA7827" w:rsidRPr="004E2378" w14:paraId="6146D1EE" w14:textId="77777777" w:rsidTr="00CA7827">
        <w:tc>
          <w:tcPr>
            <w:tcW w:w="4229" w:type="dxa"/>
          </w:tcPr>
          <w:p w14:paraId="6D34F8B9" w14:textId="77777777" w:rsidR="00CA7827" w:rsidRPr="004E2378" w:rsidRDefault="00CA7827" w:rsidP="00CA7827">
            <w:pPr>
              <w:rPr>
                <w:rFonts w:ascii="Arial" w:hAnsi="Arial" w:cs="Arial"/>
                <w:szCs w:val="24"/>
              </w:rPr>
            </w:pPr>
            <w:r w:rsidRPr="004E2378">
              <w:rPr>
                <w:rFonts w:ascii="Arial" w:hAnsi="Arial" w:cs="Arial"/>
                <w:szCs w:val="24"/>
              </w:rPr>
              <w:t>Obtaining additional perspectives</w:t>
            </w:r>
          </w:p>
        </w:tc>
        <w:tc>
          <w:tcPr>
            <w:tcW w:w="3709" w:type="dxa"/>
          </w:tcPr>
          <w:p w14:paraId="2436B191" w14:textId="77777777" w:rsidR="00CA7827" w:rsidRPr="004E2378" w:rsidRDefault="00CA7827" w:rsidP="00CA7827">
            <w:pPr>
              <w:rPr>
                <w:rFonts w:ascii="Arial" w:hAnsi="Arial" w:cs="Arial"/>
                <w:szCs w:val="24"/>
              </w:rPr>
            </w:pPr>
            <w:r>
              <w:rPr>
                <w:rFonts w:ascii="Arial" w:hAnsi="Arial" w:cs="Arial"/>
                <w:szCs w:val="24"/>
              </w:rPr>
              <w:t>1</w:t>
            </w:r>
          </w:p>
        </w:tc>
      </w:tr>
      <w:tr w:rsidR="00CA7827" w:rsidRPr="004E2378" w14:paraId="7E899913" w14:textId="77777777" w:rsidTr="00CA7827">
        <w:tc>
          <w:tcPr>
            <w:tcW w:w="4229" w:type="dxa"/>
          </w:tcPr>
          <w:p w14:paraId="74F07186" w14:textId="77777777" w:rsidR="00CA7827" w:rsidRPr="004E2378" w:rsidRDefault="00CA7827" w:rsidP="00CA7827">
            <w:pPr>
              <w:rPr>
                <w:rFonts w:ascii="Arial" w:hAnsi="Arial" w:cs="Arial"/>
                <w:szCs w:val="24"/>
              </w:rPr>
            </w:pPr>
            <w:r w:rsidRPr="004E2378">
              <w:rPr>
                <w:rFonts w:ascii="Arial" w:hAnsi="Arial" w:cs="Arial"/>
                <w:szCs w:val="24"/>
              </w:rPr>
              <w:t>Providing Mutual Support</w:t>
            </w:r>
          </w:p>
        </w:tc>
        <w:tc>
          <w:tcPr>
            <w:tcW w:w="3709" w:type="dxa"/>
          </w:tcPr>
          <w:p w14:paraId="47400842" w14:textId="77777777" w:rsidR="00CA7827" w:rsidRPr="004E2378" w:rsidRDefault="00CA7827" w:rsidP="00CA7827">
            <w:pPr>
              <w:rPr>
                <w:rFonts w:ascii="Arial" w:hAnsi="Arial" w:cs="Arial"/>
                <w:szCs w:val="24"/>
              </w:rPr>
            </w:pPr>
            <w:r>
              <w:rPr>
                <w:rFonts w:ascii="Arial" w:hAnsi="Arial" w:cs="Arial"/>
                <w:szCs w:val="24"/>
              </w:rPr>
              <w:t>2</w:t>
            </w:r>
          </w:p>
        </w:tc>
      </w:tr>
      <w:tr w:rsidR="00CA7827" w:rsidRPr="004E2378" w14:paraId="1EFE7E4A" w14:textId="77777777" w:rsidTr="00CA7827">
        <w:tc>
          <w:tcPr>
            <w:tcW w:w="4229" w:type="dxa"/>
          </w:tcPr>
          <w:p w14:paraId="7FC26A94" w14:textId="77777777" w:rsidR="00CA7827" w:rsidRPr="004E2378" w:rsidRDefault="00CA7827" w:rsidP="00CA7827">
            <w:pPr>
              <w:rPr>
                <w:rFonts w:ascii="Arial" w:hAnsi="Arial" w:cs="Arial"/>
                <w:szCs w:val="24"/>
              </w:rPr>
            </w:pPr>
            <w:r w:rsidRPr="004E2378">
              <w:rPr>
                <w:rFonts w:ascii="Arial" w:hAnsi="Arial" w:cs="Arial"/>
                <w:szCs w:val="24"/>
              </w:rPr>
              <w:t>Learning from teaching others</w:t>
            </w:r>
          </w:p>
        </w:tc>
        <w:tc>
          <w:tcPr>
            <w:tcW w:w="3709" w:type="dxa"/>
          </w:tcPr>
          <w:p w14:paraId="607FB98F" w14:textId="77777777" w:rsidR="00CA7827" w:rsidRPr="004E2378" w:rsidRDefault="00CA7827" w:rsidP="00CA7827">
            <w:pPr>
              <w:rPr>
                <w:rFonts w:ascii="Arial" w:hAnsi="Arial" w:cs="Arial"/>
                <w:szCs w:val="24"/>
              </w:rPr>
            </w:pPr>
            <w:r>
              <w:rPr>
                <w:rFonts w:ascii="Arial" w:hAnsi="Arial" w:cs="Arial"/>
                <w:szCs w:val="24"/>
              </w:rPr>
              <w:t>1</w:t>
            </w:r>
          </w:p>
        </w:tc>
      </w:tr>
    </w:tbl>
    <w:p w14:paraId="243FA078" w14:textId="77777777" w:rsidR="00CA7827" w:rsidRPr="004E2378" w:rsidRDefault="00CA7827" w:rsidP="00CA7827">
      <w:pPr>
        <w:ind w:left="720"/>
        <w:rPr>
          <w:rFonts w:ascii="Arial" w:hAnsi="Arial" w:cs="Arial"/>
          <w:szCs w:val="24"/>
        </w:rPr>
      </w:pPr>
    </w:p>
    <w:p w14:paraId="37FBEF4A" w14:textId="77777777" w:rsidR="00CA7827" w:rsidRPr="004E2378" w:rsidRDefault="00CA7827" w:rsidP="00CA7827">
      <w:pPr>
        <w:ind w:left="720"/>
        <w:rPr>
          <w:rFonts w:ascii="Arial" w:hAnsi="Arial" w:cs="Arial"/>
          <w:szCs w:val="24"/>
        </w:rPr>
      </w:pPr>
      <w:r w:rsidRPr="004E2378">
        <w:rPr>
          <w:rFonts w:ascii="Arial" w:hAnsi="Arial" w:cs="Arial"/>
          <w:szCs w:val="24"/>
        </w:rPr>
        <w:t>Please insert your name and your Student Number below</w:t>
      </w:r>
    </w:p>
    <w:p w14:paraId="5717BF9A" w14:textId="77777777" w:rsidR="00CA7827" w:rsidRPr="004E2378" w:rsidRDefault="00CA7827" w:rsidP="00CA7827">
      <w:pPr>
        <w:ind w:left="720"/>
        <w:rPr>
          <w:rFonts w:ascii="Arial" w:hAnsi="Arial" w:cs="Arial"/>
          <w:szCs w:val="24"/>
        </w:rPr>
      </w:pPr>
    </w:p>
    <w:p w14:paraId="451E48FE" w14:textId="77777777" w:rsidR="00CA7827" w:rsidRPr="00F242FC" w:rsidRDefault="00CA7827" w:rsidP="00CA7827">
      <w:pPr>
        <w:pStyle w:val="Heading5"/>
        <w:rPr>
          <w:rFonts w:ascii="Arial" w:hAnsi="Arial" w:cs="Arial"/>
          <w:b/>
          <w:szCs w:val="24"/>
        </w:rPr>
      </w:pPr>
      <w:r w:rsidRPr="00F242FC">
        <w:rPr>
          <w:rFonts w:ascii="Arial" w:hAnsi="Arial" w:cs="Arial"/>
          <w:b/>
          <w:szCs w:val="24"/>
        </w:rPr>
        <w:t xml:space="preserve">Name- </w:t>
      </w:r>
      <w:r>
        <w:rPr>
          <w:rFonts w:ascii="Arial" w:hAnsi="Arial" w:cs="Arial"/>
          <w:b/>
          <w:szCs w:val="24"/>
        </w:rPr>
        <w:t>Cristiano Cardoso Maia</w:t>
      </w:r>
    </w:p>
    <w:p w14:paraId="35E30E24" w14:textId="77777777" w:rsidR="00CA7827" w:rsidRPr="00F242FC" w:rsidRDefault="00CA7827" w:rsidP="00CA7827">
      <w:pPr>
        <w:pStyle w:val="Heading5"/>
        <w:rPr>
          <w:rFonts w:ascii="Arial" w:hAnsi="Arial" w:cs="Arial"/>
          <w:b/>
          <w:szCs w:val="24"/>
        </w:rPr>
      </w:pPr>
      <w:r w:rsidRPr="00F242FC">
        <w:rPr>
          <w:rFonts w:ascii="Arial" w:hAnsi="Arial" w:cs="Arial"/>
          <w:b/>
          <w:szCs w:val="24"/>
        </w:rPr>
        <w:t xml:space="preserve">Student No: </w:t>
      </w:r>
      <w:r>
        <w:rPr>
          <w:rFonts w:ascii="Arial" w:hAnsi="Arial" w:cs="Arial"/>
          <w:b/>
          <w:szCs w:val="24"/>
        </w:rPr>
        <w:t>M00322036</w:t>
      </w:r>
    </w:p>
    <w:p w14:paraId="62A25B0F" w14:textId="77777777" w:rsidR="00CA7827" w:rsidRPr="004E2378" w:rsidRDefault="00CA7827" w:rsidP="00CA7827">
      <w:pPr>
        <w:pStyle w:val="Heading5"/>
        <w:rPr>
          <w:rFonts w:ascii="Arial" w:hAnsi="Arial" w:cs="Arial"/>
          <w:szCs w:val="24"/>
        </w:rPr>
      </w:pPr>
      <w:r w:rsidRPr="004E2378">
        <w:rPr>
          <w:rFonts w:ascii="Arial" w:hAnsi="Arial" w:cs="Arial"/>
          <w:szCs w:val="24"/>
        </w:rPr>
        <w:br w:type="page"/>
      </w:r>
    </w:p>
    <w:p w14:paraId="098C4271" w14:textId="70B32AE5" w:rsidR="00CA7827" w:rsidRPr="00F50782" w:rsidRDefault="00CA7827" w:rsidP="00CA7827">
      <w:pPr>
        <w:rPr>
          <w:rFonts w:ascii="Arial" w:hAnsi="Arial" w:cs="Arial"/>
          <w:b/>
        </w:rPr>
      </w:pPr>
      <w:bookmarkStart w:id="42" w:name="_Toc524773015"/>
      <w:r w:rsidRPr="00F50782">
        <w:rPr>
          <w:rFonts w:ascii="Arial" w:hAnsi="Arial" w:cs="Arial"/>
          <w:b/>
        </w:rPr>
        <w:lastRenderedPageBreak/>
        <w:t>BIS3214 Peer Assessment</w:t>
      </w:r>
      <w:bookmarkEnd w:id="42"/>
    </w:p>
    <w:p w14:paraId="64DDA36B" w14:textId="77777777" w:rsidR="00CA7827" w:rsidRPr="004E2378" w:rsidRDefault="00CA7827" w:rsidP="00CA7827">
      <w:pPr>
        <w:ind w:left="720"/>
        <w:rPr>
          <w:rFonts w:ascii="Arial" w:hAnsi="Arial" w:cs="Arial"/>
          <w:szCs w:val="24"/>
        </w:rPr>
      </w:pPr>
    </w:p>
    <w:p w14:paraId="25D32CD2" w14:textId="77777777" w:rsidR="00CA7827" w:rsidRPr="004E2378" w:rsidRDefault="00CA7827" w:rsidP="00CA7827">
      <w:pPr>
        <w:rPr>
          <w:rFonts w:ascii="Arial" w:hAnsi="Arial" w:cs="Arial"/>
          <w:b/>
          <w:i/>
          <w:szCs w:val="24"/>
        </w:rPr>
      </w:pPr>
      <w:r w:rsidRPr="004E2378">
        <w:rPr>
          <w:rFonts w:ascii="Arial" w:hAnsi="Arial" w:cs="Arial"/>
          <w:b/>
          <w:i/>
          <w:szCs w:val="24"/>
        </w:rPr>
        <w:t xml:space="preserve">Using the scale of 0 to 5 please provide a critical appraisal of what has been achieved, and of your contribution and of the other team members’ contribution. </w:t>
      </w:r>
    </w:p>
    <w:p w14:paraId="316B2BD0" w14:textId="77777777" w:rsidR="00CA7827" w:rsidRPr="004E2378" w:rsidRDefault="00CA7827" w:rsidP="00CA7827">
      <w:pPr>
        <w:rPr>
          <w:rFonts w:ascii="Arial" w:hAnsi="Arial" w:cs="Arial"/>
          <w:b/>
          <w:i/>
          <w:szCs w:val="24"/>
        </w:rPr>
      </w:pPr>
      <w:r w:rsidRPr="004E2378">
        <w:rPr>
          <w:rFonts w:ascii="Arial" w:hAnsi="Arial" w:cs="Arial"/>
          <w:b/>
          <w:i/>
          <w:szCs w:val="24"/>
        </w:rPr>
        <w:tab/>
        <w:t>0 = Absent (or Very Poor)</w:t>
      </w:r>
      <w:r w:rsidRPr="004E2378">
        <w:rPr>
          <w:rFonts w:ascii="Arial" w:hAnsi="Arial" w:cs="Arial"/>
          <w:b/>
          <w:i/>
          <w:szCs w:val="24"/>
        </w:rPr>
        <w:tab/>
      </w:r>
      <w:r w:rsidRPr="004E2378">
        <w:rPr>
          <w:rFonts w:ascii="Arial" w:hAnsi="Arial" w:cs="Arial"/>
          <w:b/>
          <w:i/>
          <w:szCs w:val="24"/>
        </w:rPr>
        <w:tab/>
        <w:t>1 = Poor</w:t>
      </w:r>
    </w:p>
    <w:p w14:paraId="777C94E3" w14:textId="6EB60772" w:rsidR="00CA7827" w:rsidRPr="004E2378" w:rsidRDefault="00CA7827" w:rsidP="00CA7827">
      <w:pPr>
        <w:rPr>
          <w:rFonts w:ascii="Arial" w:hAnsi="Arial" w:cs="Arial"/>
          <w:b/>
          <w:i/>
          <w:szCs w:val="24"/>
        </w:rPr>
      </w:pPr>
      <w:r w:rsidRPr="004E2378">
        <w:rPr>
          <w:rFonts w:ascii="Arial" w:hAnsi="Arial" w:cs="Arial"/>
          <w:b/>
          <w:i/>
          <w:szCs w:val="24"/>
        </w:rPr>
        <w:tab/>
        <w:t>2 = Satisfactory</w:t>
      </w:r>
      <w:r w:rsidRPr="004E2378">
        <w:rPr>
          <w:rFonts w:ascii="Arial" w:hAnsi="Arial" w:cs="Arial"/>
          <w:b/>
          <w:i/>
          <w:szCs w:val="24"/>
        </w:rPr>
        <w:tab/>
      </w:r>
      <w:r w:rsidRPr="004E2378">
        <w:rPr>
          <w:rFonts w:ascii="Arial" w:hAnsi="Arial" w:cs="Arial"/>
          <w:b/>
          <w:i/>
          <w:szCs w:val="24"/>
        </w:rPr>
        <w:tab/>
      </w:r>
      <w:r w:rsidRPr="004E2378">
        <w:rPr>
          <w:rFonts w:ascii="Arial" w:hAnsi="Arial" w:cs="Arial"/>
          <w:b/>
          <w:i/>
          <w:szCs w:val="24"/>
        </w:rPr>
        <w:tab/>
        <w:t>3 = Good</w:t>
      </w:r>
    </w:p>
    <w:p w14:paraId="0168CFDD" w14:textId="5848A4BC" w:rsidR="00CA7827" w:rsidRPr="004E2378" w:rsidRDefault="00CA7827" w:rsidP="00CA7827">
      <w:pPr>
        <w:rPr>
          <w:rFonts w:ascii="Arial" w:hAnsi="Arial" w:cs="Arial"/>
          <w:b/>
          <w:i/>
          <w:szCs w:val="24"/>
        </w:rPr>
      </w:pPr>
      <w:r w:rsidRPr="004E2378">
        <w:rPr>
          <w:rFonts w:ascii="Arial" w:hAnsi="Arial" w:cs="Arial"/>
          <w:b/>
          <w:i/>
          <w:szCs w:val="24"/>
        </w:rPr>
        <w:tab/>
        <w:t>4 = Very Good</w:t>
      </w:r>
      <w:r w:rsidRPr="004E2378">
        <w:rPr>
          <w:rFonts w:ascii="Arial" w:hAnsi="Arial" w:cs="Arial"/>
          <w:b/>
          <w:i/>
          <w:szCs w:val="24"/>
        </w:rPr>
        <w:tab/>
      </w:r>
      <w:r w:rsidRPr="004E2378">
        <w:rPr>
          <w:rFonts w:ascii="Arial" w:hAnsi="Arial" w:cs="Arial"/>
          <w:b/>
          <w:i/>
          <w:szCs w:val="24"/>
        </w:rPr>
        <w:tab/>
      </w:r>
      <w:r w:rsidRPr="004E2378">
        <w:rPr>
          <w:rFonts w:ascii="Arial" w:hAnsi="Arial" w:cs="Arial"/>
          <w:b/>
          <w:i/>
          <w:szCs w:val="24"/>
        </w:rPr>
        <w:tab/>
        <w:t>5 = Excellent</w:t>
      </w:r>
    </w:p>
    <w:p w14:paraId="2CFB0D74" w14:textId="77777777" w:rsidR="00CA7827" w:rsidRPr="004E2378" w:rsidRDefault="00CA7827" w:rsidP="00CA7827">
      <w:pPr>
        <w:ind w:left="720"/>
        <w:rPr>
          <w:rFonts w:ascii="Arial" w:hAnsi="Arial" w:cs="Arial"/>
          <w:szCs w:val="24"/>
        </w:rPr>
      </w:pPr>
    </w:p>
    <w:p w14:paraId="363FEF83" w14:textId="77777777" w:rsidR="00CA7827" w:rsidRPr="004E2378" w:rsidRDefault="00CA7827" w:rsidP="00CA7827">
      <w:pPr>
        <w:ind w:left="720"/>
        <w:rPr>
          <w:rFonts w:ascii="Arial" w:hAnsi="Arial" w:cs="Arial"/>
          <w:szCs w:val="24"/>
        </w:rPr>
      </w:pPr>
    </w:p>
    <w:p w14:paraId="4DD447CC" w14:textId="77777777" w:rsidR="00CA7827" w:rsidRPr="00F242FC" w:rsidRDefault="00CA7827" w:rsidP="00CA7827">
      <w:pPr>
        <w:rPr>
          <w:rFonts w:ascii="Arial" w:hAnsi="Arial" w:cs="Arial"/>
          <w:b/>
          <w:szCs w:val="24"/>
        </w:rPr>
      </w:pPr>
      <w:r w:rsidRPr="00F242FC">
        <w:rPr>
          <w:rFonts w:ascii="Arial" w:hAnsi="Arial" w:cs="Arial"/>
          <w:b/>
          <w:szCs w:val="24"/>
        </w:rPr>
        <w:t xml:space="preserve">Member name: Jade Van Nelson </w:t>
      </w:r>
      <w:r>
        <w:rPr>
          <w:rFonts w:ascii="Arial" w:hAnsi="Arial" w:cs="Arial"/>
          <w:b/>
          <w:szCs w:val="24"/>
        </w:rPr>
        <w:t xml:space="preserve">     </w:t>
      </w:r>
      <w:r w:rsidRPr="00F242FC">
        <w:rPr>
          <w:rFonts w:ascii="Arial" w:hAnsi="Arial" w:cs="Arial"/>
          <w:b/>
          <w:szCs w:val="24"/>
        </w:rPr>
        <w:t>Student No: M00405270</w:t>
      </w:r>
    </w:p>
    <w:p w14:paraId="63D33F1D" w14:textId="77777777" w:rsidR="00CA7827" w:rsidRPr="00F242FC" w:rsidRDefault="00CA7827" w:rsidP="00CA7827">
      <w:pPr>
        <w:ind w:right="-244"/>
        <w:rPr>
          <w:rFonts w:ascii="Arial" w:hAnsi="Arial" w:cs="Arial"/>
          <w:i/>
          <w:szCs w:val="24"/>
        </w:rPr>
      </w:pPr>
    </w:p>
    <w:p w14:paraId="3A292BDA" w14:textId="4582F1BD" w:rsidR="00CA7827" w:rsidRPr="00F242FC" w:rsidRDefault="00CA7827" w:rsidP="001C006B">
      <w:pPr>
        <w:pStyle w:val="ListParagraph"/>
        <w:numPr>
          <w:ilvl w:val="0"/>
          <w:numId w:val="10"/>
        </w:numPr>
        <w:spacing w:after="0" w:line="240" w:lineRule="auto"/>
        <w:ind w:right="-334"/>
        <w:rPr>
          <w:rFonts w:ascii="Arial" w:hAnsi="Arial" w:cs="Arial"/>
          <w:i/>
          <w:szCs w:val="24"/>
        </w:rPr>
      </w:pPr>
      <w:r w:rsidRPr="00F242FC">
        <w:rPr>
          <w:rFonts w:ascii="Arial" w:hAnsi="Arial" w:cs="Arial"/>
          <w:i/>
          <w:szCs w:val="24"/>
        </w:rPr>
        <w:t xml:space="preserve"> How would you rate the above member’s technical c</w:t>
      </w:r>
      <w:r>
        <w:rPr>
          <w:rFonts w:ascii="Arial" w:hAnsi="Arial" w:cs="Arial"/>
          <w:i/>
          <w:szCs w:val="24"/>
        </w:rPr>
        <w:t xml:space="preserve">ontribution to the group work? </w:t>
      </w:r>
      <w:r w:rsidR="008C37A9" w:rsidRPr="008C37A9">
        <w:rPr>
          <w:rFonts w:ascii="Arial" w:hAnsi="Arial" w:cs="Arial"/>
          <w:b/>
          <w:i/>
          <w:color w:val="FF0000"/>
          <w:szCs w:val="24"/>
          <w:highlight w:val="yellow"/>
        </w:rPr>
        <w:t>?</w:t>
      </w:r>
    </w:p>
    <w:p w14:paraId="58842EBF" w14:textId="77777777" w:rsidR="00CA7827" w:rsidRPr="00F242FC" w:rsidRDefault="00CA7827" w:rsidP="00CA7827">
      <w:pPr>
        <w:ind w:right="-334"/>
        <w:rPr>
          <w:rFonts w:ascii="Arial" w:hAnsi="Arial" w:cs="Arial"/>
          <w:i/>
          <w:szCs w:val="24"/>
        </w:rPr>
      </w:pPr>
    </w:p>
    <w:p w14:paraId="62024C72" w14:textId="2A7CA0DE" w:rsidR="00CA7827" w:rsidRPr="00F242FC" w:rsidRDefault="00CA7827" w:rsidP="001C006B">
      <w:pPr>
        <w:pStyle w:val="ListParagraph"/>
        <w:numPr>
          <w:ilvl w:val="0"/>
          <w:numId w:val="10"/>
        </w:numPr>
        <w:spacing w:after="0" w:line="360" w:lineRule="auto"/>
        <w:ind w:right="-334"/>
        <w:rPr>
          <w:rFonts w:ascii="Arial" w:hAnsi="Arial" w:cs="Arial"/>
          <w:i/>
          <w:szCs w:val="24"/>
        </w:rPr>
      </w:pPr>
      <w:r w:rsidRPr="00F242FC">
        <w:rPr>
          <w:rFonts w:ascii="Arial" w:hAnsi="Arial" w:cs="Arial"/>
          <w:i/>
          <w:szCs w:val="24"/>
        </w:rPr>
        <w:t xml:space="preserve"> How would you rate the above member’s contribution in terms of organisation? </w:t>
      </w:r>
      <w:r w:rsidR="008C37A9" w:rsidRPr="008C37A9">
        <w:rPr>
          <w:rFonts w:ascii="Arial" w:hAnsi="Arial" w:cs="Arial"/>
          <w:b/>
          <w:i/>
          <w:color w:val="FF0000"/>
          <w:szCs w:val="24"/>
          <w:highlight w:val="yellow"/>
        </w:rPr>
        <w:t>?</w:t>
      </w:r>
    </w:p>
    <w:p w14:paraId="0D3BA34F" w14:textId="77777777" w:rsidR="00CA7827" w:rsidRPr="00F242FC" w:rsidRDefault="00CA7827" w:rsidP="00CA7827">
      <w:pPr>
        <w:ind w:right="-334"/>
        <w:rPr>
          <w:rFonts w:ascii="Arial" w:hAnsi="Arial" w:cs="Arial"/>
          <w:i/>
          <w:szCs w:val="24"/>
        </w:rPr>
      </w:pPr>
    </w:p>
    <w:p w14:paraId="43F4C4C6" w14:textId="0A3436B3" w:rsidR="00CA7827" w:rsidRPr="00F242FC" w:rsidRDefault="00CA7827" w:rsidP="001C006B">
      <w:pPr>
        <w:pStyle w:val="ListParagraph"/>
        <w:numPr>
          <w:ilvl w:val="0"/>
          <w:numId w:val="10"/>
        </w:numPr>
        <w:spacing w:after="0" w:line="240" w:lineRule="auto"/>
        <w:ind w:right="-334"/>
        <w:rPr>
          <w:rFonts w:ascii="Arial" w:hAnsi="Arial" w:cs="Arial"/>
          <w:i/>
          <w:szCs w:val="24"/>
        </w:rPr>
      </w:pPr>
      <w:r w:rsidRPr="00F242FC">
        <w:rPr>
          <w:rFonts w:ascii="Arial" w:hAnsi="Arial" w:cs="Arial"/>
          <w:i/>
          <w:szCs w:val="24"/>
        </w:rPr>
        <w:t>How would you rate the above member’s contributi</w:t>
      </w:r>
      <w:r>
        <w:rPr>
          <w:rFonts w:ascii="Arial" w:hAnsi="Arial" w:cs="Arial"/>
          <w:i/>
          <w:szCs w:val="24"/>
        </w:rPr>
        <w:t xml:space="preserve">on in terms of communication? </w:t>
      </w:r>
      <w:r w:rsidR="008C37A9" w:rsidRPr="008C37A9">
        <w:rPr>
          <w:rFonts w:ascii="Arial" w:hAnsi="Arial" w:cs="Arial"/>
          <w:b/>
          <w:i/>
          <w:color w:val="FF0000"/>
          <w:szCs w:val="24"/>
          <w:highlight w:val="yellow"/>
        </w:rPr>
        <w:t>?</w:t>
      </w:r>
    </w:p>
    <w:p w14:paraId="202DA6D0" w14:textId="77777777" w:rsidR="00CA7827" w:rsidRPr="004E2378" w:rsidRDefault="00CA7827" w:rsidP="00CA7827">
      <w:pPr>
        <w:ind w:right="-334"/>
        <w:rPr>
          <w:rFonts w:ascii="Arial" w:hAnsi="Arial" w:cs="Arial"/>
          <w:szCs w:val="24"/>
        </w:rPr>
      </w:pPr>
    </w:p>
    <w:p w14:paraId="12654CF6" w14:textId="77777777" w:rsidR="00CA7827" w:rsidRPr="004E2378" w:rsidRDefault="00CA7827" w:rsidP="00CA7827">
      <w:pPr>
        <w:rPr>
          <w:rFonts w:ascii="Arial" w:hAnsi="Arial" w:cs="Arial"/>
          <w:b/>
          <w:szCs w:val="24"/>
        </w:rPr>
      </w:pPr>
    </w:p>
    <w:p w14:paraId="53463336" w14:textId="77777777" w:rsidR="00CA7827" w:rsidRPr="004E2378" w:rsidRDefault="00CA7827" w:rsidP="00CA7827">
      <w:pPr>
        <w:rPr>
          <w:rFonts w:ascii="Arial" w:hAnsi="Arial" w:cs="Arial"/>
          <w:b/>
          <w:szCs w:val="24"/>
        </w:rPr>
      </w:pPr>
    </w:p>
    <w:p w14:paraId="47278126" w14:textId="77777777" w:rsidR="00CA7827" w:rsidRPr="00F242FC" w:rsidRDefault="00CA7827" w:rsidP="00CA7827">
      <w:pPr>
        <w:pStyle w:val="Heading5"/>
        <w:numPr>
          <w:ilvl w:val="0"/>
          <w:numId w:val="0"/>
        </w:numPr>
        <w:ind w:left="360" w:hanging="360"/>
        <w:rPr>
          <w:rFonts w:ascii="Arial" w:hAnsi="Arial" w:cs="Arial"/>
          <w:szCs w:val="24"/>
        </w:rPr>
      </w:pPr>
      <w:r>
        <w:rPr>
          <w:rFonts w:ascii="Arial" w:hAnsi="Arial" w:cs="Arial"/>
          <w:b/>
          <w:szCs w:val="24"/>
        </w:rPr>
        <w:t>Member name: Veeraj Bhura</w:t>
      </w:r>
      <w:r>
        <w:rPr>
          <w:rFonts w:ascii="Arial" w:hAnsi="Arial" w:cs="Arial"/>
          <w:szCs w:val="24"/>
        </w:rPr>
        <w:t xml:space="preserve">             </w:t>
      </w:r>
      <w:r w:rsidRPr="00F242FC">
        <w:rPr>
          <w:rFonts w:ascii="Arial" w:hAnsi="Arial" w:cs="Arial"/>
          <w:b/>
          <w:szCs w:val="24"/>
        </w:rPr>
        <w:t xml:space="preserve">Student No: M00415555 </w:t>
      </w:r>
    </w:p>
    <w:p w14:paraId="5192632C" w14:textId="77777777" w:rsidR="00CA7827" w:rsidRPr="004E2378" w:rsidRDefault="00CA7827" w:rsidP="00CA7827">
      <w:pPr>
        <w:ind w:right="-244"/>
        <w:rPr>
          <w:rFonts w:ascii="Arial" w:hAnsi="Arial" w:cs="Arial"/>
          <w:i/>
          <w:szCs w:val="24"/>
        </w:rPr>
      </w:pPr>
    </w:p>
    <w:p w14:paraId="77F37D0D" w14:textId="10232089" w:rsidR="00CA7827" w:rsidRPr="00F242FC" w:rsidRDefault="00CA7827" w:rsidP="001C006B">
      <w:pPr>
        <w:pStyle w:val="ListParagraph"/>
        <w:numPr>
          <w:ilvl w:val="0"/>
          <w:numId w:val="11"/>
        </w:numPr>
        <w:spacing w:after="0" w:line="240" w:lineRule="auto"/>
        <w:ind w:right="-334"/>
        <w:rPr>
          <w:rFonts w:ascii="Arial" w:hAnsi="Arial" w:cs="Arial"/>
          <w:i/>
          <w:szCs w:val="24"/>
        </w:rPr>
      </w:pPr>
      <w:r w:rsidRPr="00F242FC">
        <w:rPr>
          <w:rFonts w:ascii="Arial" w:hAnsi="Arial" w:cs="Arial"/>
          <w:i/>
          <w:szCs w:val="24"/>
        </w:rPr>
        <w:t>How would you rate the above member’s technical c</w:t>
      </w:r>
      <w:r>
        <w:rPr>
          <w:rFonts w:ascii="Arial" w:hAnsi="Arial" w:cs="Arial"/>
          <w:i/>
          <w:szCs w:val="24"/>
        </w:rPr>
        <w:t xml:space="preserve">ontribution to the group work? </w:t>
      </w:r>
      <w:r w:rsidR="008C37A9" w:rsidRPr="008C37A9">
        <w:rPr>
          <w:rFonts w:ascii="Arial" w:hAnsi="Arial" w:cs="Arial"/>
          <w:b/>
          <w:i/>
          <w:color w:val="FF0000"/>
          <w:szCs w:val="24"/>
          <w:highlight w:val="yellow"/>
        </w:rPr>
        <w:t>?</w:t>
      </w:r>
    </w:p>
    <w:p w14:paraId="53115568" w14:textId="77777777" w:rsidR="00CA7827" w:rsidRPr="00F242FC" w:rsidRDefault="00CA7827" w:rsidP="00CA7827">
      <w:pPr>
        <w:ind w:right="-334"/>
        <w:rPr>
          <w:rFonts w:ascii="Arial" w:hAnsi="Arial" w:cs="Arial"/>
          <w:i/>
          <w:szCs w:val="24"/>
        </w:rPr>
      </w:pPr>
    </w:p>
    <w:p w14:paraId="5B065005" w14:textId="2EA3E164" w:rsidR="00CA7827" w:rsidRPr="00F242FC" w:rsidRDefault="00CA7827" w:rsidP="001C006B">
      <w:pPr>
        <w:pStyle w:val="ListParagraph"/>
        <w:numPr>
          <w:ilvl w:val="0"/>
          <w:numId w:val="11"/>
        </w:numPr>
        <w:spacing w:after="0" w:line="360" w:lineRule="auto"/>
        <w:ind w:right="-334"/>
        <w:rPr>
          <w:rFonts w:ascii="Arial" w:hAnsi="Arial" w:cs="Arial"/>
          <w:i/>
          <w:szCs w:val="24"/>
        </w:rPr>
      </w:pPr>
      <w:r w:rsidRPr="00F242FC">
        <w:rPr>
          <w:rFonts w:ascii="Arial" w:hAnsi="Arial" w:cs="Arial"/>
          <w:i/>
          <w:szCs w:val="24"/>
        </w:rPr>
        <w:t>How would you rate the above member’s contribution in te</w:t>
      </w:r>
      <w:r>
        <w:rPr>
          <w:rFonts w:ascii="Arial" w:hAnsi="Arial" w:cs="Arial"/>
          <w:i/>
          <w:szCs w:val="24"/>
        </w:rPr>
        <w:t xml:space="preserve">rms of organisation? </w:t>
      </w:r>
      <w:r w:rsidR="008C37A9" w:rsidRPr="008C37A9">
        <w:rPr>
          <w:rFonts w:ascii="Arial" w:hAnsi="Arial" w:cs="Arial"/>
          <w:b/>
          <w:i/>
          <w:color w:val="FF0000"/>
          <w:szCs w:val="24"/>
          <w:highlight w:val="yellow"/>
        </w:rPr>
        <w:t>?</w:t>
      </w:r>
    </w:p>
    <w:p w14:paraId="1C38B678" w14:textId="77777777" w:rsidR="00CA7827" w:rsidRPr="00F242FC" w:rsidRDefault="00CA7827" w:rsidP="00CA7827">
      <w:pPr>
        <w:ind w:right="-334"/>
        <w:rPr>
          <w:rFonts w:ascii="Arial" w:hAnsi="Arial" w:cs="Arial"/>
          <w:i/>
          <w:szCs w:val="24"/>
        </w:rPr>
      </w:pPr>
    </w:p>
    <w:p w14:paraId="46BCED97" w14:textId="600A86F4" w:rsidR="00CA7827" w:rsidRPr="00F242FC" w:rsidRDefault="00CA7827" w:rsidP="001C006B">
      <w:pPr>
        <w:pStyle w:val="ListParagraph"/>
        <w:numPr>
          <w:ilvl w:val="0"/>
          <w:numId w:val="11"/>
        </w:numPr>
        <w:spacing w:after="0" w:line="240" w:lineRule="auto"/>
        <w:ind w:right="-334"/>
        <w:rPr>
          <w:rFonts w:ascii="Arial" w:hAnsi="Arial" w:cs="Arial"/>
          <w:i/>
          <w:szCs w:val="24"/>
        </w:rPr>
      </w:pPr>
      <w:r w:rsidRPr="00F242FC">
        <w:rPr>
          <w:rFonts w:ascii="Arial" w:hAnsi="Arial" w:cs="Arial"/>
          <w:i/>
          <w:szCs w:val="24"/>
        </w:rPr>
        <w:t>How would you rate the above member’s contributi</w:t>
      </w:r>
      <w:r>
        <w:rPr>
          <w:rFonts w:ascii="Arial" w:hAnsi="Arial" w:cs="Arial"/>
          <w:i/>
          <w:szCs w:val="24"/>
        </w:rPr>
        <w:t xml:space="preserve">on in terms of communication? </w:t>
      </w:r>
      <w:r w:rsidR="008C37A9" w:rsidRPr="008C37A9">
        <w:rPr>
          <w:rFonts w:ascii="Arial" w:hAnsi="Arial" w:cs="Arial"/>
          <w:b/>
          <w:i/>
          <w:color w:val="FF0000"/>
          <w:szCs w:val="24"/>
          <w:highlight w:val="yellow"/>
        </w:rPr>
        <w:t>?</w:t>
      </w:r>
    </w:p>
    <w:p w14:paraId="58F38515" w14:textId="77777777" w:rsidR="00CA7827" w:rsidRPr="004E2378" w:rsidRDefault="00CA7827" w:rsidP="00CA7827">
      <w:pPr>
        <w:ind w:right="-334"/>
        <w:rPr>
          <w:rFonts w:ascii="Arial" w:hAnsi="Arial" w:cs="Arial"/>
          <w:szCs w:val="24"/>
        </w:rPr>
      </w:pPr>
    </w:p>
    <w:p w14:paraId="11455E8F" w14:textId="77777777" w:rsidR="00CA7827" w:rsidRPr="004E2378" w:rsidRDefault="00CA7827" w:rsidP="00CA7827">
      <w:pPr>
        <w:ind w:right="-334"/>
        <w:rPr>
          <w:rFonts w:ascii="Arial" w:hAnsi="Arial" w:cs="Arial"/>
          <w:szCs w:val="24"/>
        </w:rPr>
      </w:pPr>
    </w:p>
    <w:p w14:paraId="2D4944F4" w14:textId="77777777" w:rsidR="00CA7827" w:rsidRDefault="00CA7827" w:rsidP="00CA7827">
      <w:pPr>
        <w:ind w:right="-334"/>
        <w:rPr>
          <w:rFonts w:ascii="Arial" w:hAnsi="Arial" w:cs="Arial"/>
          <w:b/>
          <w:szCs w:val="24"/>
        </w:rPr>
      </w:pPr>
      <w:r w:rsidRPr="004E2378">
        <w:rPr>
          <w:rFonts w:ascii="Arial" w:hAnsi="Arial" w:cs="Arial"/>
          <w:b/>
          <w:szCs w:val="24"/>
        </w:rPr>
        <w:t>Memb</w:t>
      </w:r>
      <w:r>
        <w:rPr>
          <w:rFonts w:ascii="Arial" w:hAnsi="Arial" w:cs="Arial"/>
          <w:b/>
          <w:szCs w:val="24"/>
        </w:rPr>
        <w:t xml:space="preserve">er name- </w:t>
      </w:r>
      <w:r w:rsidRPr="00F242FC">
        <w:rPr>
          <w:rFonts w:ascii="Arial" w:hAnsi="Arial" w:cs="Arial"/>
          <w:b/>
          <w:szCs w:val="24"/>
        </w:rPr>
        <w:t>Kateryna Vyshnyak</w:t>
      </w:r>
      <w:r>
        <w:rPr>
          <w:rFonts w:ascii="Arial" w:hAnsi="Arial" w:cs="Arial"/>
          <w:b/>
          <w:szCs w:val="24"/>
        </w:rPr>
        <w:t xml:space="preserve">        </w:t>
      </w:r>
      <w:r w:rsidRPr="004E2378">
        <w:rPr>
          <w:rFonts w:ascii="Arial" w:hAnsi="Arial" w:cs="Arial"/>
          <w:b/>
          <w:szCs w:val="24"/>
        </w:rPr>
        <w:t>Student No</w:t>
      </w:r>
      <w:r>
        <w:rPr>
          <w:rFonts w:ascii="Arial" w:hAnsi="Arial" w:cs="Arial"/>
          <w:b/>
          <w:szCs w:val="24"/>
        </w:rPr>
        <w:t>:</w:t>
      </w:r>
      <w:r w:rsidRPr="00EF353F">
        <w:rPr>
          <w:rFonts w:ascii="Arial" w:hAnsi="Arial" w:cs="Arial"/>
          <w:b/>
          <w:szCs w:val="24"/>
        </w:rPr>
        <w:t xml:space="preserve"> </w:t>
      </w:r>
      <w:r w:rsidRPr="00F242FC">
        <w:rPr>
          <w:rFonts w:ascii="Arial" w:hAnsi="Arial" w:cs="Arial"/>
          <w:b/>
          <w:szCs w:val="24"/>
        </w:rPr>
        <w:t>M00330646</w:t>
      </w:r>
    </w:p>
    <w:p w14:paraId="6EE71689" w14:textId="77777777" w:rsidR="00CA7827" w:rsidRPr="004E2378" w:rsidRDefault="00CA7827" w:rsidP="00CA7827">
      <w:pPr>
        <w:ind w:right="-334"/>
        <w:rPr>
          <w:rFonts w:ascii="Arial" w:hAnsi="Arial" w:cs="Arial"/>
          <w:i/>
          <w:szCs w:val="24"/>
        </w:rPr>
      </w:pPr>
    </w:p>
    <w:p w14:paraId="32587411" w14:textId="0EE81F60" w:rsidR="00CA7827" w:rsidRPr="00F242FC" w:rsidRDefault="00CA7827" w:rsidP="001C006B">
      <w:pPr>
        <w:pStyle w:val="ListParagraph"/>
        <w:numPr>
          <w:ilvl w:val="0"/>
          <w:numId w:val="12"/>
        </w:numPr>
        <w:spacing w:after="0" w:line="240" w:lineRule="auto"/>
        <w:ind w:right="-334"/>
        <w:rPr>
          <w:rFonts w:ascii="Arial" w:hAnsi="Arial" w:cs="Arial"/>
          <w:i/>
          <w:szCs w:val="24"/>
        </w:rPr>
      </w:pPr>
      <w:r w:rsidRPr="00F242FC">
        <w:rPr>
          <w:rFonts w:ascii="Arial" w:hAnsi="Arial" w:cs="Arial"/>
          <w:i/>
          <w:szCs w:val="24"/>
        </w:rPr>
        <w:t>How would you rate the above member’s technical c</w:t>
      </w:r>
      <w:r>
        <w:rPr>
          <w:rFonts w:ascii="Arial" w:hAnsi="Arial" w:cs="Arial"/>
          <w:i/>
          <w:szCs w:val="24"/>
        </w:rPr>
        <w:t xml:space="preserve">ontribution to the group work? </w:t>
      </w:r>
      <w:r w:rsidR="008C37A9" w:rsidRPr="008C37A9">
        <w:rPr>
          <w:rFonts w:ascii="Arial" w:hAnsi="Arial" w:cs="Arial"/>
          <w:b/>
          <w:i/>
          <w:color w:val="FF0000"/>
          <w:szCs w:val="24"/>
          <w:highlight w:val="yellow"/>
        </w:rPr>
        <w:t>?</w:t>
      </w:r>
    </w:p>
    <w:p w14:paraId="0669720B" w14:textId="77777777" w:rsidR="00CA7827" w:rsidRPr="00F242FC" w:rsidRDefault="00CA7827" w:rsidP="00CA7827">
      <w:pPr>
        <w:ind w:right="-334"/>
        <w:rPr>
          <w:rFonts w:ascii="Arial" w:hAnsi="Arial" w:cs="Arial"/>
          <w:i/>
          <w:szCs w:val="24"/>
        </w:rPr>
      </w:pPr>
    </w:p>
    <w:p w14:paraId="1648B683" w14:textId="7A086C74" w:rsidR="00CA7827" w:rsidRPr="00F242FC" w:rsidRDefault="00CA7827" w:rsidP="001C006B">
      <w:pPr>
        <w:pStyle w:val="ListParagraph"/>
        <w:numPr>
          <w:ilvl w:val="0"/>
          <w:numId w:val="12"/>
        </w:numPr>
        <w:spacing w:after="0" w:line="360" w:lineRule="auto"/>
        <w:ind w:right="-334"/>
        <w:rPr>
          <w:rFonts w:ascii="Arial" w:hAnsi="Arial" w:cs="Arial"/>
          <w:i/>
          <w:szCs w:val="24"/>
        </w:rPr>
      </w:pPr>
      <w:r w:rsidRPr="00F242FC">
        <w:rPr>
          <w:rFonts w:ascii="Arial" w:hAnsi="Arial" w:cs="Arial"/>
          <w:i/>
          <w:szCs w:val="24"/>
        </w:rPr>
        <w:t>How would you rate the above member’s contribu</w:t>
      </w:r>
      <w:r>
        <w:rPr>
          <w:rFonts w:ascii="Arial" w:hAnsi="Arial" w:cs="Arial"/>
          <w:i/>
          <w:szCs w:val="24"/>
        </w:rPr>
        <w:t xml:space="preserve">tion in terms of organisation? </w:t>
      </w:r>
      <w:r w:rsidR="008C37A9" w:rsidRPr="008C37A9">
        <w:rPr>
          <w:rFonts w:ascii="Arial" w:hAnsi="Arial" w:cs="Arial"/>
          <w:b/>
          <w:i/>
          <w:color w:val="FF0000"/>
          <w:szCs w:val="24"/>
          <w:highlight w:val="yellow"/>
        </w:rPr>
        <w:t>?</w:t>
      </w:r>
    </w:p>
    <w:p w14:paraId="7E8E8100" w14:textId="77777777" w:rsidR="00CA7827" w:rsidRPr="00F242FC" w:rsidRDefault="00CA7827" w:rsidP="00CA7827">
      <w:pPr>
        <w:ind w:right="-334"/>
        <w:rPr>
          <w:rFonts w:ascii="Arial" w:hAnsi="Arial" w:cs="Arial"/>
          <w:i/>
          <w:szCs w:val="24"/>
        </w:rPr>
      </w:pPr>
    </w:p>
    <w:p w14:paraId="3BF7CCCB" w14:textId="3035A264" w:rsidR="00CA7827" w:rsidRDefault="00CA7827" w:rsidP="001C006B">
      <w:pPr>
        <w:pStyle w:val="ListParagraph"/>
        <w:numPr>
          <w:ilvl w:val="0"/>
          <w:numId w:val="12"/>
        </w:numPr>
        <w:spacing w:after="0" w:line="240" w:lineRule="auto"/>
        <w:ind w:right="-334"/>
        <w:rPr>
          <w:rFonts w:ascii="Arial" w:hAnsi="Arial" w:cs="Arial"/>
          <w:i/>
          <w:szCs w:val="24"/>
        </w:rPr>
      </w:pPr>
      <w:r w:rsidRPr="00F242FC">
        <w:rPr>
          <w:rFonts w:ascii="Arial" w:hAnsi="Arial" w:cs="Arial"/>
          <w:i/>
          <w:szCs w:val="24"/>
        </w:rPr>
        <w:t>How would you rate the above member’s contributi</w:t>
      </w:r>
      <w:r>
        <w:rPr>
          <w:rFonts w:ascii="Arial" w:hAnsi="Arial" w:cs="Arial"/>
          <w:i/>
          <w:szCs w:val="24"/>
        </w:rPr>
        <w:t xml:space="preserve">on in terms of communication? </w:t>
      </w:r>
      <w:r w:rsidR="008C37A9" w:rsidRPr="008C37A9">
        <w:rPr>
          <w:rFonts w:ascii="Arial" w:hAnsi="Arial" w:cs="Arial"/>
          <w:b/>
          <w:i/>
          <w:color w:val="FF0000"/>
          <w:szCs w:val="24"/>
          <w:highlight w:val="yellow"/>
        </w:rPr>
        <w:t>?</w:t>
      </w:r>
    </w:p>
    <w:p w14:paraId="0C28D33E" w14:textId="77777777" w:rsidR="001C006B" w:rsidRPr="001C006B" w:rsidRDefault="001C006B" w:rsidP="001C006B">
      <w:pPr>
        <w:spacing w:after="0" w:line="240" w:lineRule="auto"/>
        <w:ind w:right="-334"/>
        <w:rPr>
          <w:rFonts w:ascii="Arial" w:hAnsi="Arial" w:cs="Arial"/>
          <w:i/>
          <w:szCs w:val="24"/>
        </w:rPr>
      </w:pPr>
    </w:p>
    <w:p w14:paraId="18272FB4" w14:textId="77777777" w:rsidR="008C37A9" w:rsidRPr="00222E53" w:rsidRDefault="008C37A9" w:rsidP="008C37A9">
      <w:pPr>
        <w:rPr>
          <w:rFonts w:ascii="Arial" w:hAnsi="Arial" w:cs="Arial"/>
          <w:b/>
        </w:rPr>
      </w:pPr>
      <w:r w:rsidRPr="00F50782">
        <w:rPr>
          <w:rFonts w:ascii="Arial" w:hAnsi="Arial" w:cs="Arial"/>
          <w:b/>
        </w:rPr>
        <w:lastRenderedPageBreak/>
        <w:t>BIS3214 Self Assessment Template</w:t>
      </w:r>
    </w:p>
    <w:p w14:paraId="325DD226" w14:textId="77777777" w:rsidR="008C37A9" w:rsidRPr="004E2378" w:rsidRDefault="008C37A9" w:rsidP="008C37A9">
      <w:pPr>
        <w:spacing w:after="0"/>
        <w:rPr>
          <w:rFonts w:ascii="Arial" w:hAnsi="Arial" w:cs="Arial"/>
          <w:b/>
          <w:i/>
          <w:szCs w:val="24"/>
        </w:rPr>
      </w:pPr>
      <w:r w:rsidRPr="004E2378">
        <w:rPr>
          <w:rFonts w:ascii="Arial" w:hAnsi="Arial" w:cs="Arial"/>
          <w:b/>
          <w:i/>
          <w:szCs w:val="24"/>
        </w:rPr>
        <w:t xml:space="preserve">Using the scale of 0 to 5 please provide a critical appraisal of what has been achieved, and of your contribution and of the other team members’ contribution. </w:t>
      </w:r>
    </w:p>
    <w:p w14:paraId="5453D9C4"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0 = Absent (or Very Poor)</w:t>
      </w:r>
    </w:p>
    <w:p w14:paraId="2FD60580"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1 = Poor</w:t>
      </w:r>
    </w:p>
    <w:p w14:paraId="409DDC69"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2 = Satisfactory</w:t>
      </w:r>
    </w:p>
    <w:p w14:paraId="031D8AFB"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3 = Good</w:t>
      </w:r>
    </w:p>
    <w:p w14:paraId="1F6962B4"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4 = Very Good</w:t>
      </w:r>
    </w:p>
    <w:p w14:paraId="28FC4A9E"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5 = Excellent</w:t>
      </w:r>
    </w:p>
    <w:p w14:paraId="44A6FE5E" w14:textId="77777777" w:rsidR="001C006B" w:rsidRPr="004E2378" w:rsidRDefault="001C006B" w:rsidP="0039554D">
      <w:pPr>
        <w:rPr>
          <w:rFonts w:ascii="Arial" w:hAnsi="Arial" w:cs="Arial"/>
          <w:b/>
          <w:i/>
          <w:szCs w:val="24"/>
        </w:rPr>
      </w:pPr>
    </w:p>
    <w:p w14:paraId="5579262D" w14:textId="77777777" w:rsidR="001C006B" w:rsidRPr="004E2378" w:rsidRDefault="001C006B" w:rsidP="0039554D">
      <w:pPr>
        <w:pStyle w:val="Heading4"/>
        <w:rPr>
          <w:rFonts w:ascii="Arial" w:hAnsi="Arial" w:cs="Arial"/>
          <w:szCs w:val="24"/>
          <w:u w:val="single"/>
        </w:rPr>
      </w:pPr>
      <w:r w:rsidRPr="004E2378">
        <w:rPr>
          <w:rFonts w:ascii="Arial" w:hAnsi="Arial" w:cs="Arial"/>
          <w:szCs w:val="24"/>
          <w:u w:val="single"/>
        </w:rPr>
        <w:t>Self Assessment</w:t>
      </w:r>
    </w:p>
    <w:p w14:paraId="23BA77DF" w14:textId="77777777" w:rsidR="001C006B" w:rsidRPr="004E2378" w:rsidRDefault="001C006B" w:rsidP="0039554D">
      <w:pPr>
        <w:rPr>
          <w:rFonts w:ascii="Arial" w:hAnsi="Arial" w:cs="Arial"/>
          <w:b/>
          <w:i/>
          <w:szCs w:val="24"/>
        </w:rPr>
      </w:pPr>
    </w:p>
    <w:p w14:paraId="43957297" w14:textId="77777777" w:rsidR="001C006B" w:rsidRPr="004E2378" w:rsidRDefault="001C006B" w:rsidP="001C006B">
      <w:pPr>
        <w:numPr>
          <w:ilvl w:val="0"/>
          <w:numId w:val="13"/>
        </w:numPr>
        <w:spacing w:after="0" w:line="240" w:lineRule="auto"/>
        <w:rPr>
          <w:rFonts w:ascii="Arial" w:hAnsi="Arial" w:cs="Arial"/>
          <w:i/>
          <w:szCs w:val="24"/>
        </w:rPr>
      </w:pPr>
      <w:r w:rsidRPr="004E2378">
        <w:rPr>
          <w:rFonts w:ascii="Arial" w:hAnsi="Arial" w:cs="Arial"/>
          <w:i/>
          <w:szCs w:val="24"/>
        </w:rPr>
        <w:t>How would you rate your technical cont</w:t>
      </w:r>
      <w:r>
        <w:rPr>
          <w:rFonts w:ascii="Arial" w:hAnsi="Arial" w:cs="Arial"/>
          <w:i/>
          <w:szCs w:val="24"/>
        </w:rPr>
        <w:t xml:space="preserve">ribution to the group work? </w:t>
      </w:r>
      <w:r>
        <w:rPr>
          <w:rFonts w:ascii="Arial" w:hAnsi="Arial" w:cs="Arial"/>
          <w:b/>
          <w:i/>
          <w:szCs w:val="24"/>
        </w:rPr>
        <w:t>5</w:t>
      </w:r>
    </w:p>
    <w:p w14:paraId="5759D6C2" w14:textId="77777777" w:rsidR="001C006B" w:rsidRPr="004E2378" w:rsidRDefault="001C006B" w:rsidP="0039554D">
      <w:pPr>
        <w:rPr>
          <w:rFonts w:ascii="Arial" w:hAnsi="Arial" w:cs="Arial"/>
          <w:i/>
          <w:szCs w:val="24"/>
        </w:rPr>
      </w:pPr>
    </w:p>
    <w:p w14:paraId="2C90AA64" w14:textId="77777777" w:rsidR="001C006B" w:rsidRDefault="001C006B" w:rsidP="001C006B">
      <w:pPr>
        <w:numPr>
          <w:ilvl w:val="0"/>
          <w:numId w:val="13"/>
        </w:numPr>
        <w:spacing w:after="0" w:line="240" w:lineRule="auto"/>
        <w:rPr>
          <w:rFonts w:ascii="Arial" w:hAnsi="Arial" w:cs="Arial"/>
          <w:i/>
          <w:szCs w:val="24"/>
        </w:rPr>
      </w:pPr>
      <w:r w:rsidRPr="005C63D3">
        <w:rPr>
          <w:rFonts w:ascii="Arial" w:hAnsi="Arial" w:cs="Arial"/>
          <w:i/>
          <w:szCs w:val="24"/>
        </w:rPr>
        <w:t xml:space="preserve">How would you rate your contribution in terms of organisation? </w:t>
      </w:r>
      <w:r>
        <w:rPr>
          <w:rFonts w:ascii="Arial" w:hAnsi="Arial" w:cs="Arial"/>
          <w:b/>
          <w:i/>
          <w:szCs w:val="24"/>
        </w:rPr>
        <w:t>5</w:t>
      </w:r>
    </w:p>
    <w:p w14:paraId="44E596F8" w14:textId="77777777" w:rsidR="001C006B" w:rsidRPr="005C63D3" w:rsidRDefault="001C006B" w:rsidP="0039554D">
      <w:pPr>
        <w:rPr>
          <w:rFonts w:ascii="Arial" w:hAnsi="Arial" w:cs="Arial"/>
          <w:i/>
          <w:szCs w:val="24"/>
        </w:rPr>
      </w:pPr>
    </w:p>
    <w:p w14:paraId="36DD7D5D" w14:textId="77777777" w:rsidR="001C006B" w:rsidRPr="005C63D3" w:rsidRDefault="001C006B" w:rsidP="001C006B">
      <w:pPr>
        <w:numPr>
          <w:ilvl w:val="0"/>
          <w:numId w:val="13"/>
        </w:numPr>
        <w:spacing w:after="0" w:line="240" w:lineRule="auto"/>
        <w:rPr>
          <w:rFonts w:ascii="Arial" w:hAnsi="Arial" w:cs="Arial"/>
          <w:szCs w:val="24"/>
        </w:rPr>
      </w:pPr>
      <w:r w:rsidRPr="005C63D3">
        <w:rPr>
          <w:rFonts w:ascii="Arial" w:hAnsi="Arial" w:cs="Arial"/>
          <w:i/>
          <w:szCs w:val="24"/>
        </w:rPr>
        <w:t xml:space="preserve"> How would you rate your contribution in terms of communication? </w:t>
      </w:r>
      <w:r>
        <w:rPr>
          <w:rFonts w:ascii="Arial" w:hAnsi="Arial" w:cs="Arial"/>
          <w:b/>
          <w:i/>
          <w:szCs w:val="24"/>
        </w:rPr>
        <w:t>5</w:t>
      </w:r>
    </w:p>
    <w:p w14:paraId="6A1F2762" w14:textId="77777777" w:rsidR="001C006B" w:rsidRPr="005C63D3" w:rsidRDefault="001C006B" w:rsidP="0039554D">
      <w:pPr>
        <w:rPr>
          <w:rFonts w:ascii="Arial" w:hAnsi="Arial" w:cs="Arial"/>
          <w:szCs w:val="24"/>
        </w:rPr>
      </w:pPr>
    </w:p>
    <w:p w14:paraId="4836C932" w14:textId="77777777" w:rsidR="001C006B" w:rsidRPr="00F242FC" w:rsidRDefault="001C006B" w:rsidP="001C006B">
      <w:pPr>
        <w:numPr>
          <w:ilvl w:val="0"/>
          <w:numId w:val="13"/>
        </w:numPr>
        <w:spacing w:after="0" w:line="240" w:lineRule="auto"/>
        <w:rPr>
          <w:rFonts w:ascii="Arial" w:hAnsi="Arial" w:cs="Arial"/>
          <w:color w:val="0000FF"/>
          <w:szCs w:val="24"/>
        </w:rPr>
      </w:pPr>
      <w:r w:rsidRPr="00F242FC">
        <w:rPr>
          <w:rFonts w:ascii="Arial" w:hAnsi="Arial" w:cs="Arial"/>
          <w:i/>
          <w:color w:val="0000FF"/>
          <w:szCs w:val="24"/>
        </w:rPr>
        <w:t>The holistic view of things argues that group work has more benefits than drawback and that groups always achieve more and better results than people working as individuals. Please rank the following in order of importance in the context of group work (using 1 for the most important):</w:t>
      </w:r>
    </w:p>
    <w:p w14:paraId="78D160E5" w14:textId="77777777" w:rsidR="001C006B" w:rsidRPr="004E2378" w:rsidRDefault="001C006B" w:rsidP="0039554D">
      <w:pPr>
        <w:rPr>
          <w:rFonts w:ascii="Arial" w:hAnsi="Arial" w:cs="Arial"/>
          <w:szCs w:val="24"/>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29"/>
        <w:gridCol w:w="3709"/>
      </w:tblGrid>
      <w:tr w:rsidR="001C006B" w:rsidRPr="004E2378" w14:paraId="2245DEE8" w14:textId="77777777" w:rsidTr="0039554D">
        <w:tc>
          <w:tcPr>
            <w:tcW w:w="4229" w:type="dxa"/>
          </w:tcPr>
          <w:p w14:paraId="137F3A50" w14:textId="77777777" w:rsidR="001C006B" w:rsidRPr="004E2378" w:rsidRDefault="001C006B" w:rsidP="0039554D">
            <w:pPr>
              <w:rPr>
                <w:rFonts w:ascii="Arial" w:hAnsi="Arial" w:cs="Arial"/>
                <w:b/>
                <w:szCs w:val="24"/>
              </w:rPr>
            </w:pPr>
            <w:r w:rsidRPr="004E2378">
              <w:rPr>
                <w:rFonts w:ascii="Arial" w:hAnsi="Arial" w:cs="Arial"/>
                <w:b/>
                <w:szCs w:val="24"/>
              </w:rPr>
              <w:t>Benefit</w:t>
            </w:r>
          </w:p>
        </w:tc>
        <w:tc>
          <w:tcPr>
            <w:tcW w:w="3709" w:type="dxa"/>
          </w:tcPr>
          <w:p w14:paraId="12ECD220" w14:textId="77777777" w:rsidR="001C006B" w:rsidRPr="004E2378" w:rsidRDefault="001C006B" w:rsidP="0039554D">
            <w:pPr>
              <w:rPr>
                <w:rFonts w:ascii="Arial" w:hAnsi="Arial" w:cs="Arial"/>
                <w:b/>
                <w:szCs w:val="24"/>
              </w:rPr>
            </w:pPr>
            <w:r w:rsidRPr="004E2378">
              <w:rPr>
                <w:rFonts w:ascii="Arial" w:hAnsi="Arial" w:cs="Arial"/>
                <w:b/>
                <w:szCs w:val="24"/>
              </w:rPr>
              <w:t>Ranking</w:t>
            </w:r>
          </w:p>
        </w:tc>
      </w:tr>
      <w:tr w:rsidR="001C006B" w:rsidRPr="004E2378" w14:paraId="3ED3A41D" w14:textId="77777777" w:rsidTr="0039554D">
        <w:tc>
          <w:tcPr>
            <w:tcW w:w="4229" w:type="dxa"/>
          </w:tcPr>
          <w:p w14:paraId="6D85367B" w14:textId="77777777" w:rsidR="001C006B" w:rsidRPr="004E2378" w:rsidRDefault="001C006B" w:rsidP="0039554D">
            <w:pPr>
              <w:rPr>
                <w:rFonts w:ascii="Arial" w:hAnsi="Arial" w:cs="Arial"/>
                <w:szCs w:val="24"/>
              </w:rPr>
            </w:pPr>
            <w:r w:rsidRPr="004E2378">
              <w:rPr>
                <w:rFonts w:ascii="Arial" w:hAnsi="Arial" w:cs="Arial"/>
                <w:szCs w:val="24"/>
              </w:rPr>
              <w:t>Sharing of knowledge</w:t>
            </w:r>
          </w:p>
        </w:tc>
        <w:tc>
          <w:tcPr>
            <w:tcW w:w="3709" w:type="dxa"/>
          </w:tcPr>
          <w:p w14:paraId="2A880279"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532138BB" w14:textId="77777777" w:rsidTr="0039554D">
        <w:tc>
          <w:tcPr>
            <w:tcW w:w="4229" w:type="dxa"/>
          </w:tcPr>
          <w:p w14:paraId="584BC34D" w14:textId="77777777" w:rsidR="001C006B" w:rsidRPr="004E2378" w:rsidRDefault="001C006B" w:rsidP="0039554D">
            <w:pPr>
              <w:rPr>
                <w:rFonts w:ascii="Arial" w:hAnsi="Arial" w:cs="Arial"/>
                <w:szCs w:val="24"/>
              </w:rPr>
            </w:pPr>
            <w:r w:rsidRPr="004E2378">
              <w:rPr>
                <w:rFonts w:ascii="Arial" w:hAnsi="Arial" w:cs="Arial"/>
                <w:szCs w:val="24"/>
              </w:rPr>
              <w:t>Sharing the work load</w:t>
            </w:r>
          </w:p>
        </w:tc>
        <w:tc>
          <w:tcPr>
            <w:tcW w:w="3709" w:type="dxa"/>
          </w:tcPr>
          <w:p w14:paraId="6D9047D9"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5E1064B7" w14:textId="77777777" w:rsidTr="0039554D">
        <w:tc>
          <w:tcPr>
            <w:tcW w:w="4229" w:type="dxa"/>
          </w:tcPr>
          <w:p w14:paraId="3C8A432A" w14:textId="77777777" w:rsidR="001C006B" w:rsidRPr="004E2378" w:rsidRDefault="001C006B" w:rsidP="0039554D">
            <w:pPr>
              <w:rPr>
                <w:rFonts w:ascii="Arial" w:hAnsi="Arial" w:cs="Arial"/>
                <w:szCs w:val="24"/>
              </w:rPr>
            </w:pPr>
            <w:r w:rsidRPr="004E2378">
              <w:rPr>
                <w:rFonts w:ascii="Arial" w:hAnsi="Arial" w:cs="Arial"/>
                <w:szCs w:val="24"/>
              </w:rPr>
              <w:t>Enhancing Communication</w:t>
            </w:r>
          </w:p>
        </w:tc>
        <w:tc>
          <w:tcPr>
            <w:tcW w:w="3709" w:type="dxa"/>
          </w:tcPr>
          <w:p w14:paraId="1F3F64F2"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1592B917" w14:textId="77777777" w:rsidTr="0039554D">
        <w:tc>
          <w:tcPr>
            <w:tcW w:w="4229" w:type="dxa"/>
          </w:tcPr>
          <w:p w14:paraId="35F4A14A" w14:textId="77777777" w:rsidR="001C006B" w:rsidRPr="004E2378" w:rsidRDefault="001C006B" w:rsidP="0039554D">
            <w:pPr>
              <w:rPr>
                <w:rFonts w:ascii="Arial" w:hAnsi="Arial" w:cs="Arial"/>
                <w:szCs w:val="24"/>
              </w:rPr>
            </w:pPr>
            <w:r w:rsidRPr="004E2378">
              <w:rPr>
                <w:rFonts w:ascii="Arial" w:hAnsi="Arial" w:cs="Arial"/>
                <w:szCs w:val="24"/>
              </w:rPr>
              <w:t>Compromise/Listening to others</w:t>
            </w:r>
          </w:p>
        </w:tc>
        <w:tc>
          <w:tcPr>
            <w:tcW w:w="3709" w:type="dxa"/>
          </w:tcPr>
          <w:p w14:paraId="04DC6170"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75055937" w14:textId="77777777" w:rsidTr="0039554D">
        <w:tc>
          <w:tcPr>
            <w:tcW w:w="4229" w:type="dxa"/>
          </w:tcPr>
          <w:p w14:paraId="38D3720F" w14:textId="77777777" w:rsidR="001C006B" w:rsidRPr="004E2378" w:rsidRDefault="001C006B" w:rsidP="0039554D">
            <w:pPr>
              <w:rPr>
                <w:rFonts w:ascii="Arial" w:hAnsi="Arial" w:cs="Arial"/>
                <w:szCs w:val="24"/>
              </w:rPr>
            </w:pPr>
            <w:r w:rsidRPr="004E2378">
              <w:rPr>
                <w:rFonts w:ascii="Arial" w:hAnsi="Arial" w:cs="Arial"/>
                <w:szCs w:val="24"/>
              </w:rPr>
              <w:t>Obtaining additional perspectives</w:t>
            </w:r>
          </w:p>
        </w:tc>
        <w:tc>
          <w:tcPr>
            <w:tcW w:w="3709" w:type="dxa"/>
          </w:tcPr>
          <w:p w14:paraId="22CB86F6"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2D5C3CEF" w14:textId="77777777" w:rsidTr="0039554D">
        <w:tc>
          <w:tcPr>
            <w:tcW w:w="4229" w:type="dxa"/>
          </w:tcPr>
          <w:p w14:paraId="693C889E" w14:textId="77777777" w:rsidR="001C006B" w:rsidRPr="004E2378" w:rsidRDefault="001C006B" w:rsidP="0039554D">
            <w:pPr>
              <w:rPr>
                <w:rFonts w:ascii="Arial" w:hAnsi="Arial" w:cs="Arial"/>
                <w:szCs w:val="24"/>
              </w:rPr>
            </w:pPr>
            <w:r w:rsidRPr="004E2378">
              <w:rPr>
                <w:rFonts w:ascii="Arial" w:hAnsi="Arial" w:cs="Arial"/>
                <w:szCs w:val="24"/>
              </w:rPr>
              <w:t>Providing Mutual Support</w:t>
            </w:r>
          </w:p>
        </w:tc>
        <w:tc>
          <w:tcPr>
            <w:tcW w:w="3709" w:type="dxa"/>
          </w:tcPr>
          <w:p w14:paraId="5251F621"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6C679072" w14:textId="77777777" w:rsidTr="0039554D">
        <w:tc>
          <w:tcPr>
            <w:tcW w:w="4229" w:type="dxa"/>
          </w:tcPr>
          <w:p w14:paraId="469A7AB6" w14:textId="77777777" w:rsidR="001C006B" w:rsidRPr="004E2378" w:rsidRDefault="001C006B" w:rsidP="0039554D">
            <w:pPr>
              <w:rPr>
                <w:rFonts w:ascii="Arial" w:hAnsi="Arial" w:cs="Arial"/>
                <w:szCs w:val="24"/>
              </w:rPr>
            </w:pPr>
            <w:r w:rsidRPr="004E2378">
              <w:rPr>
                <w:rFonts w:ascii="Arial" w:hAnsi="Arial" w:cs="Arial"/>
                <w:szCs w:val="24"/>
              </w:rPr>
              <w:t>Learning from teaching others</w:t>
            </w:r>
          </w:p>
        </w:tc>
        <w:tc>
          <w:tcPr>
            <w:tcW w:w="3709" w:type="dxa"/>
          </w:tcPr>
          <w:p w14:paraId="2F626273" w14:textId="77777777" w:rsidR="001C006B" w:rsidRPr="004E2378" w:rsidRDefault="001C006B" w:rsidP="0039554D">
            <w:pPr>
              <w:rPr>
                <w:rFonts w:ascii="Arial" w:hAnsi="Arial" w:cs="Arial"/>
                <w:szCs w:val="24"/>
              </w:rPr>
            </w:pPr>
            <w:r>
              <w:rPr>
                <w:rFonts w:ascii="Arial" w:hAnsi="Arial" w:cs="Arial"/>
                <w:szCs w:val="24"/>
              </w:rPr>
              <w:t>1</w:t>
            </w:r>
          </w:p>
        </w:tc>
      </w:tr>
    </w:tbl>
    <w:p w14:paraId="5C1D47DE" w14:textId="77777777" w:rsidR="001C006B" w:rsidRPr="004E2378" w:rsidRDefault="001C006B" w:rsidP="0039554D">
      <w:pPr>
        <w:ind w:left="720"/>
        <w:rPr>
          <w:rFonts w:ascii="Arial" w:hAnsi="Arial" w:cs="Arial"/>
          <w:szCs w:val="24"/>
        </w:rPr>
      </w:pPr>
    </w:p>
    <w:p w14:paraId="6A5B038F" w14:textId="77777777" w:rsidR="001C006B" w:rsidRPr="004E2378" w:rsidRDefault="001C006B" w:rsidP="0039554D">
      <w:pPr>
        <w:ind w:left="720"/>
        <w:rPr>
          <w:rFonts w:ascii="Arial" w:hAnsi="Arial" w:cs="Arial"/>
          <w:szCs w:val="24"/>
        </w:rPr>
      </w:pPr>
      <w:r w:rsidRPr="004E2378">
        <w:rPr>
          <w:rFonts w:ascii="Arial" w:hAnsi="Arial" w:cs="Arial"/>
          <w:szCs w:val="24"/>
        </w:rPr>
        <w:t>Please insert your name and your Student Number below</w:t>
      </w:r>
    </w:p>
    <w:p w14:paraId="40A48514" w14:textId="77777777" w:rsidR="001C006B" w:rsidRPr="004E2378" w:rsidRDefault="001C006B" w:rsidP="0039554D">
      <w:pPr>
        <w:ind w:left="720"/>
        <w:rPr>
          <w:rFonts w:ascii="Arial" w:hAnsi="Arial" w:cs="Arial"/>
          <w:szCs w:val="24"/>
        </w:rPr>
      </w:pPr>
    </w:p>
    <w:p w14:paraId="02921AF9" w14:textId="77777777" w:rsidR="001C006B" w:rsidRPr="00F242FC" w:rsidRDefault="001C006B" w:rsidP="0039554D">
      <w:pPr>
        <w:pStyle w:val="Heading5"/>
        <w:rPr>
          <w:rFonts w:ascii="Arial" w:hAnsi="Arial" w:cs="Arial"/>
          <w:b/>
          <w:szCs w:val="24"/>
        </w:rPr>
      </w:pPr>
      <w:r w:rsidRPr="00F242FC">
        <w:rPr>
          <w:rFonts w:ascii="Arial" w:hAnsi="Arial" w:cs="Arial"/>
          <w:b/>
          <w:szCs w:val="24"/>
        </w:rPr>
        <w:t xml:space="preserve">Name- </w:t>
      </w:r>
      <w:r>
        <w:rPr>
          <w:rFonts w:ascii="Arial" w:hAnsi="Arial" w:cs="Arial"/>
          <w:b/>
          <w:szCs w:val="24"/>
        </w:rPr>
        <w:t>Jade Van Nelson</w:t>
      </w:r>
    </w:p>
    <w:p w14:paraId="3A21799B" w14:textId="77777777" w:rsidR="001C006B" w:rsidRPr="00F242FC" w:rsidRDefault="001C006B" w:rsidP="0039554D">
      <w:pPr>
        <w:pStyle w:val="Heading5"/>
        <w:rPr>
          <w:rFonts w:ascii="Arial" w:hAnsi="Arial" w:cs="Arial"/>
          <w:b/>
          <w:szCs w:val="24"/>
        </w:rPr>
      </w:pPr>
      <w:r w:rsidRPr="00F242FC">
        <w:rPr>
          <w:rFonts w:ascii="Arial" w:hAnsi="Arial" w:cs="Arial"/>
          <w:b/>
          <w:szCs w:val="24"/>
        </w:rPr>
        <w:t>Student No: M00</w:t>
      </w:r>
      <w:r>
        <w:rPr>
          <w:rFonts w:ascii="Arial" w:hAnsi="Arial" w:cs="Arial"/>
          <w:b/>
          <w:szCs w:val="24"/>
        </w:rPr>
        <w:t>405270</w:t>
      </w:r>
    </w:p>
    <w:p w14:paraId="3142FD2A" w14:textId="77777777" w:rsidR="001C006B" w:rsidRPr="004E2378" w:rsidRDefault="001C006B" w:rsidP="0039554D">
      <w:pPr>
        <w:pStyle w:val="Heading5"/>
        <w:rPr>
          <w:rFonts w:ascii="Arial" w:hAnsi="Arial" w:cs="Arial"/>
          <w:szCs w:val="24"/>
        </w:rPr>
      </w:pPr>
      <w:r w:rsidRPr="004E2378">
        <w:rPr>
          <w:rFonts w:ascii="Arial" w:hAnsi="Arial" w:cs="Arial"/>
          <w:szCs w:val="24"/>
        </w:rPr>
        <w:br w:type="page"/>
      </w:r>
    </w:p>
    <w:p w14:paraId="71F6F42B" w14:textId="4289D258" w:rsidR="001C006B" w:rsidRPr="00F50782" w:rsidRDefault="001C006B" w:rsidP="0039554D">
      <w:pPr>
        <w:rPr>
          <w:rFonts w:ascii="Arial" w:hAnsi="Arial" w:cs="Arial"/>
          <w:b/>
        </w:rPr>
      </w:pPr>
      <w:r w:rsidRPr="00F50782">
        <w:rPr>
          <w:rFonts w:ascii="Arial" w:hAnsi="Arial" w:cs="Arial"/>
          <w:b/>
        </w:rPr>
        <w:lastRenderedPageBreak/>
        <w:t>IS3214 Peer Assessment</w:t>
      </w:r>
    </w:p>
    <w:p w14:paraId="2A021381" w14:textId="77777777" w:rsidR="001C006B" w:rsidRPr="004E2378" w:rsidRDefault="001C006B" w:rsidP="0039554D">
      <w:pPr>
        <w:ind w:left="720"/>
        <w:rPr>
          <w:rFonts w:ascii="Arial" w:hAnsi="Arial" w:cs="Arial"/>
          <w:szCs w:val="24"/>
        </w:rPr>
      </w:pPr>
    </w:p>
    <w:p w14:paraId="2CB2F556" w14:textId="77777777" w:rsidR="001C006B" w:rsidRPr="004E2378" w:rsidRDefault="001C006B" w:rsidP="0039554D">
      <w:pPr>
        <w:rPr>
          <w:rFonts w:ascii="Arial" w:hAnsi="Arial" w:cs="Arial"/>
          <w:b/>
          <w:i/>
          <w:szCs w:val="24"/>
        </w:rPr>
      </w:pPr>
      <w:r w:rsidRPr="004E2378">
        <w:rPr>
          <w:rFonts w:ascii="Arial" w:hAnsi="Arial" w:cs="Arial"/>
          <w:b/>
          <w:i/>
          <w:szCs w:val="24"/>
        </w:rPr>
        <w:t xml:space="preserve">Using the scale of 0 to 5 please provide a critical appraisal of what has been achieved, and of your contribution and of the other team members’ contribution. </w:t>
      </w:r>
    </w:p>
    <w:p w14:paraId="687AA3EE" w14:textId="77777777" w:rsidR="001C006B" w:rsidRPr="004E2378" w:rsidRDefault="001C006B" w:rsidP="0039554D">
      <w:pPr>
        <w:rPr>
          <w:rFonts w:ascii="Arial" w:hAnsi="Arial" w:cs="Arial"/>
          <w:b/>
          <w:i/>
          <w:szCs w:val="24"/>
        </w:rPr>
      </w:pPr>
      <w:r w:rsidRPr="004E2378">
        <w:rPr>
          <w:rFonts w:ascii="Arial" w:hAnsi="Arial" w:cs="Arial"/>
          <w:b/>
          <w:i/>
          <w:szCs w:val="24"/>
        </w:rPr>
        <w:tab/>
        <w:t>0 = Absent (or Very Poor)</w:t>
      </w:r>
      <w:r w:rsidRPr="004E2378">
        <w:rPr>
          <w:rFonts w:ascii="Arial" w:hAnsi="Arial" w:cs="Arial"/>
          <w:b/>
          <w:i/>
          <w:szCs w:val="24"/>
        </w:rPr>
        <w:tab/>
      </w:r>
      <w:r w:rsidRPr="004E2378">
        <w:rPr>
          <w:rFonts w:ascii="Arial" w:hAnsi="Arial" w:cs="Arial"/>
          <w:b/>
          <w:i/>
          <w:szCs w:val="24"/>
        </w:rPr>
        <w:tab/>
        <w:t>1 = Poor</w:t>
      </w:r>
    </w:p>
    <w:p w14:paraId="43EFCA70" w14:textId="71C754DB" w:rsidR="001C006B" w:rsidRPr="004E2378" w:rsidRDefault="001C006B" w:rsidP="0039554D">
      <w:pPr>
        <w:rPr>
          <w:rFonts w:ascii="Arial" w:hAnsi="Arial" w:cs="Arial"/>
          <w:b/>
          <w:i/>
          <w:szCs w:val="24"/>
        </w:rPr>
      </w:pPr>
      <w:r w:rsidRPr="004E2378">
        <w:rPr>
          <w:rFonts w:ascii="Arial" w:hAnsi="Arial" w:cs="Arial"/>
          <w:b/>
          <w:i/>
          <w:szCs w:val="24"/>
        </w:rPr>
        <w:tab/>
        <w:t>2 = Satisfactory</w:t>
      </w:r>
      <w:r w:rsidRPr="004E2378">
        <w:rPr>
          <w:rFonts w:ascii="Arial" w:hAnsi="Arial" w:cs="Arial"/>
          <w:b/>
          <w:i/>
          <w:szCs w:val="24"/>
        </w:rPr>
        <w:tab/>
      </w:r>
      <w:r w:rsidRPr="004E2378">
        <w:rPr>
          <w:rFonts w:ascii="Arial" w:hAnsi="Arial" w:cs="Arial"/>
          <w:b/>
          <w:i/>
          <w:szCs w:val="24"/>
        </w:rPr>
        <w:tab/>
      </w:r>
      <w:r w:rsidRPr="004E2378">
        <w:rPr>
          <w:rFonts w:ascii="Arial" w:hAnsi="Arial" w:cs="Arial"/>
          <w:b/>
          <w:i/>
          <w:szCs w:val="24"/>
        </w:rPr>
        <w:tab/>
        <w:t>3 = Good</w:t>
      </w:r>
    </w:p>
    <w:p w14:paraId="6135F085" w14:textId="6ECAB4A8" w:rsidR="001C006B" w:rsidRPr="004E2378" w:rsidRDefault="008C37A9" w:rsidP="0039554D">
      <w:pPr>
        <w:rPr>
          <w:rFonts w:ascii="Arial" w:hAnsi="Arial" w:cs="Arial"/>
          <w:b/>
          <w:i/>
          <w:szCs w:val="24"/>
        </w:rPr>
      </w:pPr>
      <w:r>
        <w:rPr>
          <w:rFonts w:ascii="Arial" w:hAnsi="Arial" w:cs="Arial"/>
          <w:b/>
          <w:i/>
          <w:szCs w:val="24"/>
        </w:rPr>
        <w:tab/>
        <w:t>4 = Very Good</w:t>
      </w:r>
      <w:r>
        <w:rPr>
          <w:rFonts w:ascii="Arial" w:hAnsi="Arial" w:cs="Arial"/>
          <w:b/>
          <w:i/>
          <w:szCs w:val="24"/>
        </w:rPr>
        <w:tab/>
      </w:r>
      <w:r>
        <w:rPr>
          <w:rFonts w:ascii="Arial" w:hAnsi="Arial" w:cs="Arial"/>
          <w:b/>
          <w:i/>
          <w:szCs w:val="24"/>
        </w:rPr>
        <w:tab/>
      </w:r>
      <w:r w:rsidR="001C006B" w:rsidRPr="004E2378">
        <w:rPr>
          <w:rFonts w:ascii="Arial" w:hAnsi="Arial" w:cs="Arial"/>
          <w:b/>
          <w:i/>
          <w:szCs w:val="24"/>
        </w:rPr>
        <w:tab/>
        <w:t>5 = Excellent</w:t>
      </w:r>
    </w:p>
    <w:p w14:paraId="6D59033E" w14:textId="77777777" w:rsidR="001C006B" w:rsidRPr="004E2378" w:rsidRDefault="001C006B" w:rsidP="0039554D">
      <w:pPr>
        <w:ind w:left="720"/>
        <w:rPr>
          <w:rFonts w:ascii="Arial" w:hAnsi="Arial" w:cs="Arial"/>
          <w:szCs w:val="24"/>
        </w:rPr>
      </w:pPr>
    </w:p>
    <w:p w14:paraId="0ADE5511" w14:textId="77777777" w:rsidR="001C006B" w:rsidRPr="004E2378" w:rsidRDefault="001C006B" w:rsidP="0039554D">
      <w:pPr>
        <w:ind w:left="720"/>
        <w:rPr>
          <w:rFonts w:ascii="Arial" w:hAnsi="Arial" w:cs="Arial"/>
          <w:szCs w:val="24"/>
        </w:rPr>
      </w:pPr>
    </w:p>
    <w:p w14:paraId="0E722440" w14:textId="77777777" w:rsidR="001C006B" w:rsidRPr="00F242FC" w:rsidRDefault="001C006B" w:rsidP="0039554D">
      <w:pPr>
        <w:rPr>
          <w:rFonts w:ascii="Arial" w:hAnsi="Arial" w:cs="Arial"/>
          <w:b/>
          <w:szCs w:val="24"/>
        </w:rPr>
      </w:pPr>
      <w:r w:rsidRPr="00F242FC">
        <w:rPr>
          <w:rFonts w:ascii="Arial" w:hAnsi="Arial" w:cs="Arial"/>
          <w:b/>
          <w:szCs w:val="24"/>
        </w:rPr>
        <w:t>Member name</w:t>
      </w:r>
      <w:r w:rsidRPr="00DB0B58">
        <w:rPr>
          <w:rFonts w:ascii="Arial" w:hAnsi="Arial" w:cs="Arial"/>
          <w:b/>
          <w:szCs w:val="24"/>
        </w:rPr>
        <w:t xml:space="preserve"> </w:t>
      </w:r>
      <w:r w:rsidRPr="00F242FC">
        <w:rPr>
          <w:rFonts w:ascii="Arial" w:hAnsi="Arial" w:cs="Arial"/>
          <w:b/>
          <w:szCs w:val="24"/>
        </w:rPr>
        <w:t>Kateryna Vyshnyak Student No: M00330646</w:t>
      </w:r>
    </w:p>
    <w:p w14:paraId="4BE57222" w14:textId="77777777" w:rsidR="001C006B" w:rsidRPr="00F242FC" w:rsidRDefault="001C006B" w:rsidP="0039554D">
      <w:pPr>
        <w:ind w:right="-244"/>
        <w:rPr>
          <w:rFonts w:ascii="Arial" w:hAnsi="Arial" w:cs="Arial"/>
          <w:i/>
          <w:szCs w:val="24"/>
        </w:rPr>
      </w:pPr>
    </w:p>
    <w:p w14:paraId="3C5855BF" w14:textId="77777777" w:rsidR="001C006B" w:rsidRPr="00F242FC" w:rsidRDefault="001C006B" w:rsidP="001C006B">
      <w:pPr>
        <w:pStyle w:val="ListParagraph"/>
        <w:numPr>
          <w:ilvl w:val="0"/>
          <w:numId w:val="14"/>
        </w:numPr>
        <w:spacing w:after="0" w:line="240" w:lineRule="auto"/>
        <w:ind w:right="-334"/>
        <w:rPr>
          <w:rFonts w:ascii="Arial" w:hAnsi="Arial" w:cs="Arial"/>
          <w:i/>
          <w:szCs w:val="24"/>
        </w:rPr>
      </w:pPr>
      <w:r w:rsidRPr="00F242FC">
        <w:rPr>
          <w:rFonts w:ascii="Arial" w:hAnsi="Arial" w:cs="Arial"/>
          <w:i/>
          <w:szCs w:val="24"/>
        </w:rPr>
        <w:t xml:space="preserve"> How would you rate the above member’s technical contribution to the group work? 5</w:t>
      </w:r>
    </w:p>
    <w:p w14:paraId="23DE6099" w14:textId="77777777" w:rsidR="001C006B" w:rsidRPr="00F242FC" w:rsidRDefault="001C006B" w:rsidP="0039554D">
      <w:pPr>
        <w:ind w:right="-334"/>
        <w:rPr>
          <w:rFonts w:ascii="Arial" w:hAnsi="Arial" w:cs="Arial"/>
          <w:i/>
          <w:szCs w:val="24"/>
        </w:rPr>
      </w:pPr>
    </w:p>
    <w:p w14:paraId="252C89C0" w14:textId="77777777" w:rsidR="001C006B" w:rsidRPr="00F242FC" w:rsidRDefault="001C006B" w:rsidP="001C006B">
      <w:pPr>
        <w:pStyle w:val="ListParagraph"/>
        <w:numPr>
          <w:ilvl w:val="0"/>
          <w:numId w:val="14"/>
        </w:numPr>
        <w:spacing w:after="0" w:line="360" w:lineRule="auto"/>
        <w:ind w:right="-334"/>
        <w:rPr>
          <w:rFonts w:ascii="Arial" w:hAnsi="Arial" w:cs="Arial"/>
          <w:i/>
          <w:szCs w:val="24"/>
        </w:rPr>
      </w:pPr>
      <w:r w:rsidRPr="00F242FC">
        <w:rPr>
          <w:rFonts w:ascii="Arial" w:hAnsi="Arial" w:cs="Arial"/>
          <w:i/>
          <w:szCs w:val="24"/>
        </w:rPr>
        <w:t xml:space="preserve"> How would you rate the above member’s contribution in terms of organisation? 5</w:t>
      </w:r>
    </w:p>
    <w:p w14:paraId="38AD5F1F" w14:textId="77777777" w:rsidR="001C006B" w:rsidRPr="00F242FC" w:rsidRDefault="001C006B" w:rsidP="0039554D">
      <w:pPr>
        <w:ind w:right="-334"/>
        <w:rPr>
          <w:rFonts w:ascii="Arial" w:hAnsi="Arial" w:cs="Arial"/>
          <w:i/>
          <w:szCs w:val="24"/>
        </w:rPr>
      </w:pPr>
    </w:p>
    <w:p w14:paraId="6E26EFF7" w14:textId="77777777" w:rsidR="001C006B" w:rsidRPr="00F242FC" w:rsidRDefault="001C006B" w:rsidP="001C006B">
      <w:pPr>
        <w:pStyle w:val="ListParagraph"/>
        <w:numPr>
          <w:ilvl w:val="0"/>
          <w:numId w:val="14"/>
        </w:numPr>
        <w:spacing w:after="0" w:line="240" w:lineRule="auto"/>
        <w:ind w:right="-334"/>
        <w:rPr>
          <w:rFonts w:ascii="Arial" w:hAnsi="Arial" w:cs="Arial"/>
          <w:i/>
          <w:szCs w:val="24"/>
        </w:rPr>
      </w:pPr>
      <w:r w:rsidRPr="00F242FC">
        <w:rPr>
          <w:rFonts w:ascii="Arial" w:hAnsi="Arial" w:cs="Arial"/>
          <w:i/>
          <w:szCs w:val="24"/>
        </w:rPr>
        <w:t>How would you rate the above member’s contribution in terms of communication? 5.</w:t>
      </w:r>
    </w:p>
    <w:p w14:paraId="66D0D069" w14:textId="77777777" w:rsidR="001C006B" w:rsidRPr="004E2378" w:rsidRDefault="001C006B" w:rsidP="0039554D">
      <w:pPr>
        <w:ind w:right="-334"/>
        <w:rPr>
          <w:rFonts w:ascii="Arial" w:hAnsi="Arial" w:cs="Arial"/>
          <w:szCs w:val="24"/>
        </w:rPr>
      </w:pPr>
    </w:p>
    <w:p w14:paraId="73D84BBF" w14:textId="77777777" w:rsidR="001C006B" w:rsidRPr="004E2378" w:rsidRDefault="001C006B" w:rsidP="0039554D">
      <w:pPr>
        <w:rPr>
          <w:rFonts w:ascii="Arial" w:hAnsi="Arial" w:cs="Arial"/>
          <w:b/>
          <w:szCs w:val="24"/>
        </w:rPr>
      </w:pPr>
    </w:p>
    <w:p w14:paraId="4BDEC50A" w14:textId="77777777" w:rsidR="001C006B" w:rsidRPr="004E2378" w:rsidRDefault="001C006B" w:rsidP="0039554D">
      <w:pPr>
        <w:rPr>
          <w:rFonts w:ascii="Arial" w:hAnsi="Arial" w:cs="Arial"/>
          <w:b/>
          <w:szCs w:val="24"/>
        </w:rPr>
      </w:pPr>
    </w:p>
    <w:p w14:paraId="3C39E4C7" w14:textId="77777777" w:rsidR="001C006B" w:rsidRPr="00F242FC" w:rsidRDefault="001C006B" w:rsidP="0039554D">
      <w:pPr>
        <w:pStyle w:val="Heading5"/>
        <w:numPr>
          <w:ilvl w:val="0"/>
          <w:numId w:val="0"/>
        </w:numPr>
        <w:ind w:left="360" w:hanging="360"/>
        <w:rPr>
          <w:rFonts w:ascii="Arial" w:hAnsi="Arial" w:cs="Arial"/>
          <w:szCs w:val="24"/>
        </w:rPr>
      </w:pPr>
      <w:r>
        <w:rPr>
          <w:rFonts w:ascii="Arial" w:hAnsi="Arial" w:cs="Arial"/>
          <w:b/>
          <w:szCs w:val="24"/>
        </w:rPr>
        <w:t>Member name: Veeraj Bhura</w:t>
      </w:r>
      <w:r>
        <w:rPr>
          <w:rFonts w:ascii="Arial" w:hAnsi="Arial" w:cs="Arial"/>
          <w:szCs w:val="24"/>
        </w:rPr>
        <w:t xml:space="preserve">             </w:t>
      </w:r>
      <w:r w:rsidRPr="00F242FC">
        <w:rPr>
          <w:rFonts w:ascii="Arial" w:hAnsi="Arial" w:cs="Arial"/>
          <w:b/>
          <w:szCs w:val="24"/>
        </w:rPr>
        <w:t xml:space="preserve">Student No: M00415555 </w:t>
      </w:r>
    </w:p>
    <w:p w14:paraId="140A7F76" w14:textId="77777777" w:rsidR="001C006B" w:rsidRPr="004E2378" w:rsidRDefault="001C006B" w:rsidP="0039554D">
      <w:pPr>
        <w:ind w:right="-244"/>
        <w:rPr>
          <w:rFonts w:ascii="Arial" w:hAnsi="Arial" w:cs="Arial"/>
          <w:i/>
          <w:szCs w:val="24"/>
        </w:rPr>
      </w:pPr>
    </w:p>
    <w:p w14:paraId="71C88B2F" w14:textId="77777777" w:rsidR="001C006B" w:rsidRPr="00F242FC" w:rsidRDefault="001C006B" w:rsidP="001C006B">
      <w:pPr>
        <w:pStyle w:val="ListParagraph"/>
        <w:numPr>
          <w:ilvl w:val="0"/>
          <w:numId w:val="15"/>
        </w:numPr>
        <w:spacing w:after="0" w:line="240" w:lineRule="auto"/>
        <w:ind w:right="-334"/>
        <w:rPr>
          <w:rFonts w:ascii="Arial" w:hAnsi="Arial" w:cs="Arial"/>
          <w:i/>
          <w:szCs w:val="24"/>
        </w:rPr>
      </w:pPr>
      <w:r w:rsidRPr="00F242FC">
        <w:rPr>
          <w:rFonts w:ascii="Arial" w:hAnsi="Arial" w:cs="Arial"/>
          <w:i/>
          <w:szCs w:val="24"/>
        </w:rPr>
        <w:t>How would you rate the above member’s technical contribution to the group work? 5</w:t>
      </w:r>
    </w:p>
    <w:p w14:paraId="3590888E" w14:textId="77777777" w:rsidR="001C006B" w:rsidRPr="00F242FC" w:rsidRDefault="001C006B" w:rsidP="0039554D">
      <w:pPr>
        <w:ind w:right="-334"/>
        <w:rPr>
          <w:rFonts w:ascii="Arial" w:hAnsi="Arial" w:cs="Arial"/>
          <w:i/>
          <w:szCs w:val="24"/>
        </w:rPr>
      </w:pPr>
    </w:p>
    <w:p w14:paraId="04D37A71" w14:textId="77777777" w:rsidR="001C006B" w:rsidRPr="00F242FC" w:rsidRDefault="001C006B" w:rsidP="001C006B">
      <w:pPr>
        <w:pStyle w:val="ListParagraph"/>
        <w:numPr>
          <w:ilvl w:val="0"/>
          <w:numId w:val="15"/>
        </w:numPr>
        <w:spacing w:after="0" w:line="360" w:lineRule="auto"/>
        <w:ind w:right="-334"/>
        <w:rPr>
          <w:rFonts w:ascii="Arial" w:hAnsi="Arial" w:cs="Arial"/>
          <w:i/>
          <w:szCs w:val="24"/>
        </w:rPr>
      </w:pPr>
      <w:r w:rsidRPr="00F242FC">
        <w:rPr>
          <w:rFonts w:ascii="Arial" w:hAnsi="Arial" w:cs="Arial"/>
          <w:i/>
          <w:szCs w:val="24"/>
        </w:rPr>
        <w:t>How would you rate the above member’s contribution in terms of organisation? 5</w:t>
      </w:r>
    </w:p>
    <w:p w14:paraId="400D0623" w14:textId="77777777" w:rsidR="001C006B" w:rsidRPr="00F242FC" w:rsidRDefault="001C006B" w:rsidP="0039554D">
      <w:pPr>
        <w:ind w:right="-334"/>
        <w:rPr>
          <w:rFonts w:ascii="Arial" w:hAnsi="Arial" w:cs="Arial"/>
          <w:i/>
          <w:szCs w:val="24"/>
        </w:rPr>
      </w:pPr>
    </w:p>
    <w:p w14:paraId="4EB13253" w14:textId="77777777" w:rsidR="001C006B" w:rsidRPr="00F242FC" w:rsidRDefault="001C006B" w:rsidP="001C006B">
      <w:pPr>
        <w:pStyle w:val="ListParagraph"/>
        <w:numPr>
          <w:ilvl w:val="0"/>
          <w:numId w:val="15"/>
        </w:numPr>
        <w:spacing w:after="0" w:line="240" w:lineRule="auto"/>
        <w:ind w:right="-334"/>
        <w:rPr>
          <w:rFonts w:ascii="Arial" w:hAnsi="Arial" w:cs="Arial"/>
          <w:i/>
          <w:szCs w:val="24"/>
        </w:rPr>
      </w:pPr>
      <w:r w:rsidRPr="00F242FC">
        <w:rPr>
          <w:rFonts w:ascii="Arial" w:hAnsi="Arial" w:cs="Arial"/>
          <w:i/>
          <w:szCs w:val="24"/>
        </w:rPr>
        <w:t>How would you rate the above member’s contribution in terms of communication? 5.</w:t>
      </w:r>
    </w:p>
    <w:p w14:paraId="7EE46A2C" w14:textId="77777777" w:rsidR="001C006B" w:rsidRPr="004E2378" w:rsidRDefault="001C006B" w:rsidP="0039554D">
      <w:pPr>
        <w:ind w:right="-334"/>
        <w:rPr>
          <w:rFonts w:ascii="Arial" w:hAnsi="Arial" w:cs="Arial"/>
          <w:szCs w:val="24"/>
        </w:rPr>
      </w:pPr>
    </w:p>
    <w:p w14:paraId="1BCA19E4" w14:textId="77777777" w:rsidR="001C006B" w:rsidRPr="004E2378" w:rsidRDefault="001C006B" w:rsidP="0039554D">
      <w:pPr>
        <w:ind w:right="-334"/>
        <w:rPr>
          <w:rFonts w:ascii="Arial" w:hAnsi="Arial" w:cs="Arial"/>
          <w:szCs w:val="24"/>
        </w:rPr>
      </w:pPr>
    </w:p>
    <w:p w14:paraId="334FF5B4" w14:textId="77777777" w:rsidR="001C006B" w:rsidRDefault="001C006B" w:rsidP="0039554D">
      <w:pPr>
        <w:ind w:right="-334"/>
        <w:rPr>
          <w:rFonts w:ascii="Arial" w:hAnsi="Arial" w:cs="Arial"/>
          <w:b/>
          <w:szCs w:val="24"/>
        </w:rPr>
      </w:pPr>
      <w:r w:rsidRPr="004E2378">
        <w:rPr>
          <w:rFonts w:ascii="Arial" w:hAnsi="Arial" w:cs="Arial"/>
          <w:b/>
          <w:szCs w:val="24"/>
        </w:rPr>
        <w:t>Memb</w:t>
      </w:r>
      <w:r>
        <w:rPr>
          <w:rFonts w:ascii="Arial" w:hAnsi="Arial" w:cs="Arial"/>
          <w:b/>
          <w:szCs w:val="24"/>
        </w:rPr>
        <w:t xml:space="preserve">er name- Cristiano Maia        </w:t>
      </w:r>
      <w:r w:rsidRPr="004E2378">
        <w:rPr>
          <w:rFonts w:ascii="Arial" w:hAnsi="Arial" w:cs="Arial"/>
          <w:b/>
          <w:szCs w:val="24"/>
        </w:rPr>
        <w:t>Student No</w:t>
      </w:r>
      <w:r>
        <w:rPr>
          <w:rFonts w:ascii="Arial" w:hAnsi="Arial" w:cs="Arial"/>
          <w:b/>
          <w:szCs w:val="24"/>
        </w:rPr>
        <w:t>:00322036</w:t>
      </w:r>
    </w:p>
    <w:p w14:paraId="1D91C4DF" w14:textId="77777777" w:rsidR="001C006B" w:rsidRPr="004E2378" w:rsidRDefault="001C006B" w:rsidP="0039554D">
      <w:pPr>
        <w:ind w:right="-334"/>
        <w:rPr>
          <w:rFonts w:ascii="Arial" w:hAnsi="Arial" w:cs="Arial"/>
          <w:i/>
          <w:szCs w:val="24"/>
        </w:rPr>
      </w:pPr>
    </w:p>
    <w:p w14:paraId="7C3A679D" w14:textId="77777777" w:rsidR="001C006B" w:rsidRPr="00F242FC" w:rsidRDefault="001C006B" w:rsidP="001C006B">
      <w:pPr>
        <w:pStyle w:val="ListParagraph"/>
        <w:numPr>
          <w:ilvl w:val="0"/>
          <w:numId w:val="16"/>
        </w:numPr>
        <w:spacing w:after="0" w:line="240" w:lineRule="auto"/>
        <w:ind w:right="-334"/>
        <w:rPr>
          <w:rFonts w:ascii="Arial" w:hAnsi="Arial" w:cs="Arial"/>
          <w:i/>
          <w:szCs w:val="24"/>
        </w:rPr>
      </w:pPr>
      <w:r w:rsidRPr="00F242FC">
        <w:rPr>
          <w:rFonts w:ascii="Arial" w:hAnsi="Arial" w:cs="Arial"/>
          <w:i/>
          <w:szCs w:val="24"/>
        </w:rPr>
        <w:t>How would you rate the above member’s technical contribution to the group work? 5</w:t>
      </w:r>
    </w:p>
    <w:p w14:paraId="67A5F29C" w14:textId="77777777" w:rsidR="001C006B" w:rsidRPr="00F242FC" w:rsidRDefault="001C006B" w:rsidP="0039554D">
      <w:pPr>
        <w:ind w:right="-334"/>
        <w:rPr>
          <w:rFonts w:ascii="Arial" w:hAnsi="Arial" w:cs="Arial"/>
          <w:i/>
          <w:szCs w:val="24"/>
        </w:rPr>
      </w:pPr>
    </w:p>
    <w:p w14:paraId="64593F2F" w14:textId="77777777" w:rsidR="001C006B" w:rsidRPr="00F242FC" w:rsidRDefault="001C006B" w:rsidP="001C006B">
      <w:pPr>
        <w:pStyle w:val="ListParagraph"/>
        <w:numPr>
          <w:ilvl w:val="0"/>
          <w:numId w:val="16"/>
        </w:numPr>
        <w:spacing w:after="0" w:line="360" w:lineRule="auto"/>
        <w:ind w:right="-334"/>
        <w:rPr>
          <w:rFonts w:ascii="Arial" w:hAnsi="Arial" w:cs="Arial"/>
          <w:i/>
          <w:szCs w:val="24"/>
        </w:rPr>
      </w:pPr>
      <w:r w:rsidRPr="00F242FC">
        <w:rPr>
          <w:rFonts w:ascii="Arial" w:hAnsi="Arial" w:cs="Arial"/>
          <w:i/>
          <w:szCs w:val="24"/>
        </w:rPr>
        <w:t>How would you rate the above member’s contribution in terms of organisation? 5</w:t>
      </w:r>
    </w:p>
    <w:p w14:paraId="4ED9D939" w14:textId="77777777" w:rsidR="001C006B" w:rsidRPr="00F242FC" w:rsidRDefault="001C006B" w:rsidP="0039554D">
      <w:pPr>
        <w:ind w:right="-334"/>
        <w:rPr>
          <w:rFonts w:ascii="Arial" w:hAnsi="Arial" w:cs="Arial"/>
          <w:i/>
          <w:szCs w:val="24"/>
        </w:rPr>
      </w:pPr>
    </w:p>
    <w:p w14:paraId="166F2FCF" w14:textId="77777777" w:rsidR="001C006B" w:rsidRPr="00F242FC" w:rsidRDefault="001C006B" w:rsidP="001C006B">
      <w:pPr>
        <w:pStyle w:val="ListParagraph"/>
        <w:numPr>
          <w:ilvl w:val="0"/>
          <w:numId w:val="16"/>
        </w:numPr>
        <w:spacing w:after="0" w:line="240" w:lineRule="auto"/>
        <w:ind w:right="-334"/>
        <w:rPr>
          <w:rFonts w:ascii="Arial" w:hAnsi="Arial" w:cs="Arial"/>
          <w:i/>
          <w:szCs w:val="24"/>
        </w:rPr>
      </w:pPr>
      <w:r w:rsidRPr="00F242FC">
        <w:rPr>
          <w:rFonts w:ascii="Arial" w:hAnsi="Arial" w:cs="Arial"/>
          <w:i/>
          <w:szCs w:val="24"/>
        </w:rPr>
        <w:t>How would you rate the above member’s contribution in terms of communication? 5.</w:t>
      </w:r>
    </w:p>
    <w:p w14:paraId="46D59E5B" w14:textId="77777777" w:rsidR="001C006B" w:rsidRPr="001C006B" w:rsidRDefault="001C006B" w:rsidP="001C006B">
      <w:pPr>
        <w:spacing w:after="0" w:line="240" w:lineRule="auto"/>
        <w:ind w:right="-334"/>
        <w:rPr>
          <w:rFonts w:ascii="Arial" w:hAnsi="Arial" w:cs="Arial"/>
          <w:i/>
          <w:szCs w:val="24"/>
        </w:rPr>
      </w:pPr>
    </w:p>
    <w:p w14:paraId="0F40C411" w14:textId="77777777" w:rsidR="008C37A9" w:rsidRPr="00222E53" w:rsidRDefault="001C006B" w:rsidP="008C37A9">
      <w:pPr>
        <w:rPr>
          <w:rFonts w:ascii="Arial" w:hAnsi="Arial" w:cs="Arial"/>
          <w:b/>
        </w:rPr>
      </w:pPr>
      <w:r w:rsidRPr="00F50782">
        <w:rPr>
          <w:rFonts w:ascii="Arial" w:hAnsi="Arial" w:cs="Arial"/>
          <w:b/>
        </w:rPr>
        <w:lastRenderedPageBreak/>
        <w:t xml:space="preserve"> </w:t>
      </w:r>
      <w:r w:rsidR="008C37A9" w:rsidRPr="00F50782">
        <w:rPr>
          <w:rFonts w:ascii="Arial" w:hAnsi="Arial" w:cs="Arial"/>
          <w:b/>
        </w:rPr>
        <w:t>BIS3214 Self Assessment Template</w:t>
      </w:r>
    </w:p>
    <w:p w14:paraId="42AE7826" w14:textId="77777777" w:rsidR="008C37A9" w:rsidRPr="004E2378" w:rsidRDefault="008C37A9" w:rsidP="008C37A9">
      <w:pPr>
        <w:spacing w:after="0"/>
        <w:rPr>
          <w:rFonts w:ascii="Arial" w:hAnsi="Arial" w:cs="Arial"/>
          <w:b/>
          <w:i/>
          <w:szCs w:val="24"/>
        </w:rPr>
      </w:pPr>
      <w:r w:rsidRPr="004E2378">
        <w:rPr>
          <w:rFonts w:ascii="Arial" w:hAnsi="Arial" w:cs="Arial"/>
          <w:b/>
          <w:i/>
          <w:szCs w:val="24"/>
        </w:rPr>
        <w:t xml:space="preserve">Using the scale of 0 to 5 please provide a critical appraisal of what has been achieved, and of your contribution and of the other team members’ contribution. </w:t>
      </w:r>
    </w:p>
    <w:p w14:paraId="3A441795"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0 = Absent (or Very Poor)</w:t>
      </w:r>
    </w:p>
    <w:p w14:paraId="6149776F"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1 = Poor</w:t>
      </w:r>
    </w:p>
    <w:p w14:paraId="5A77C207"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2 = Satisfactory</w:t>
      </w:r>
    </w:p>
    <w:p w14:paraId="3F5B652E"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3 = Good</w:t>
      </w:r>
    </w:p>
    <w:p w14:paraId="304558FF"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4 = Very Good</w:t>
      </w:r>
    </w:p>
    <w:p w14:paraId="6F740CD2"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5 = Excellent</w:t>
      </w:r>
    </w:p>
    <w:p w14:paraId="42278EB6" w14:textId="71817A61" w:rsidR="001C006B" w:rsidRPr="004E2378" w:rsidRDefault="001C006B" w:rsidP="008C37A9">
      <w:pPr>
        <w:rPr>
          <w:rFonts w:ascii="Arial" w:hAnsi="Arial" w:cs="Arial"/>
          <w:b/>
          <w:i/>
          <w:szCs w:val="24"/>
        </w:rPr>
      </w:pPr>
    </w:p>
    <w:p w14:paraId="029AA8D9" w14:textId="77777777" w:rsidR="001C006B" w:rsidRPr="004E2378" w:rsidRDefault="001C006B" w:rsidP="0039554D">
      <w:pPr>
        <w:pStyle w:val="Heading4"/>
        <w:rPr>
          <w:rFonts w:ascii="Arial" w:hAnsi="Arial" w:cs="Arial"/>
          <w:szCs w:val="24"/>
          <w:u w:val="single"/>
        </w:rPr>
      </w:pPr>
      <w:r w:rsidRPr="004E2378">
        <w:rPr>
          <w:rFonts w:ascii="Arial" w:hAnsi="Arial" w:cs="Arial"/>
          <w:szCs w:val="24"/>
          <w:u w:val="single"/>
        </w:rPr>
        <w:t>Self Assessment</w:t>
      </w:r>
    </w:p>
    <w:p w14:paraId="024C4050" w14:textId="77777777" w:rsidR="001C006B" w:rsidRPr="004E2378" w:rsidRDefault="001C006B" w:rsidP="0039554D">
      <w:pPr>
        <w:rPr>
          <w:rFonts w:ascii="Arial" w:hAnsi="Arial" w:cs="Arial"/>
          <w:b/>
          <w:i/>
          <w:szCs w:val="24"/>
        </w:rPr>
      </w:pPr>
    </w:p>
    <w:p w14:paraId="424BE860" w14:textId="77777777" w:rsidR="001C006B" w:rsidRPr="004E2378" w:rsidRDefault="001C006B" w:rsidP="001C006B">
      <w:pPr>
        <w:numPr>
          <w:ilvl w:val="0"/>
          <w:numId w:val="17"/>
        </w:numPr>
        <w:spacing w:after="0" w:line="240" w:lineRule="auto"/>
        <w:rPr>
          <w:rFonts w:ascii="Arial" w:hAnsi="Arial" w:cs="Arial"/>
          <w:i/>
          <w:szCs w:val="24"/>
        </w:rPr>
      </w:pPr>
      <w:r w:rsidRPr="004E2378">
        <w:rPr>
          <w:rFonts w:ascii="Arial" w:hAnsi="Arial" w:cs="Arial"/>
          <w:i/>
          <w:szCs w:val="24"/>
        </w:rPr>
        <w:t>How would you rate your technical cont</w:t>
      </w:r>
      <w:r>
        <w:rPr>
          <w:rFonts w:ascii="Arial" w:hAnsi="Arial" w:cs="Arial"/>
          <w:i/>
          <w:szCs w:val="24"/>
        </w:rPr>
        <w:t xml:space="preserve">ribution to the group work? </w:t>
      </w:r>
      <w:r>
        <w:rPr>
          <w:rFonts w:ascii="Arial" w:hAnsi="Arial" w:cs="Arial"/>
          <w:b/>
          <w:i/>
          <w:szCs w:val="24"/>
        </w:rPr>
        <w:t>5</w:t>
      </w:r>
    </w:p>
    <w:p w14:paraId="751E74E6" w14:textId="77777777" w:rsidR="001C006B" w:rsidRPr="004E2378" w:rsidRDefault="001C006B" w:rsidP="0039554D">
      <w:pPr>
        <w:rPr>
          <w:rFonts w:ascii="Arial" w:hAnsi="Arial" w:cs="Arial"/>
          <w:i/>
          <w:szCs w:val="24"/>
        </w:rPr>
      </w:pPr>
    </w:p>
    <w:p w14:paraId="2C777F70" w14:textId="77777777" w:rsidR="001C006B" w:rsidRDefault="001C006B" w:rsidP="001C006B">
      <w:pPr>
        <w:numPr>
          <w:ilvl w:val="0"/>
          <w:numId w:val="17"/>
        </w:numPr>
        <w:spacing w:after="0" w:line="240" w:lineRule="auto"/>
        <w:rPr>
          <w:rFonts w:ascii="Arial" w:hAnsi="Arial" w:cs="Arial"/>
          <w:i/>
          <w:szCs w:val="24"/>
        </w:rPr>
      </w:pPr>
      <w:r w:rsidRPr="005C63D3">
        <w:rPr>
          <w:rFonts w:ascii="Arial" w:hAnsi="Arial" w:cs="Arial"/>
          <w:i/>
          <w:szCs w:val="24"/>
        </w:rPr>
        <w:t xml:space="preserve">How would you rate your contribution in terms of organisation? </w:t>
      </w:r>
      <w:r>
        <w:rPr>
          <w:rFonts w:ascii="Arial" w:hAnsi="Arial" w:cs="Arial"/>
          <w:b/>
          <w:i/>
          <w:szCs w:val="24"/>
        </w:rPr>
        <w:t>5</w:t>
      </w:r>
    </w:p>
    <w:p w14:paraId="7F60A41B" w14:textId="77777777" w:rsidR="001C006B" w:rsidRPr="005C63D3" w:rsidRDefault="001C006B" w:rsidP="0039554D">
      <w:pPr>
        <w:rPr>
          <w:rFonts w:ascii="Arial" w:hAnsi="Arial" w:cs="Arial"/>
          <w:i/>
          <w:szCs w:val="24"/>
        </w:rPr>
      </w:pPr>
    </w:p>
    <w:p w14:paraId="39849765" w14:textId="77777777" w:rsidR="001C006B" w:rsidRPr="005C63D3" w:rsidRDefault="001C006B" w:rsidP="001C006B">
      <w:pPr>
        <w:numPr>
          <w:ilvl w:val="0"/>
          <w:numId w:val="17"/>
        </w:numPr>
        <w:spacing w:after="0" w:line="240" w:lineRule="auto"/>
        <w:rPr>
          <w:rFonts w:ascii="Arial" w:hAnsi="Arial" w:cs="Arial"/>
          <w:szCs w:val="24"/>
        </w:rPr>
      </w:pPr>
      <w:r w:rsidRPr="005C63D3">
        <w:rPr>
          <w:rFonts w:ascii="Arial" w:hAnsi="Arial" w:cs="Arial"/>
          <w:i/>
          <w:szCs w:val="24"/>
        </w:rPr>
        <w:t xml:space="preserve"> How would you rate your contribution in terms of communication? </w:t>
      </w:r>
      <w:r>
        <w:rPr>
          <w:rFonts w:ascii="Arial" w:hAnsi="Arial" w:cs="Arial"/>
          <w:b/>
          <w:i/>
          <w:szCs w:val="24"/>
        </w:rPr>
        <w:t>5</w:t>
      </w:r>
    </w:p>
    <w:p w14:paraId="2EB0D3A3" w14:textId="77777777" w:rsidR="001C006B" w:rsidRPr="005C63D3" w:rsidRDefault="001C006B" w:rsidP="0039554D">
      <w:pPr>
        <w:rPr>
          <w:rFonts w:ascii="Arial" w:hAnsi="Arial" w:cs="Arial"/>
          <w:szCs w:val="24"/>
        </w:rPr>
      </w:pPr>
    </w:p>
    <w:p w14:paraId="50B3D4CD" w14:textId="77777777" w:rsidR="001C006B" w:rsidRPr="00F242FC" w:rsidRDefault="001C006B" w:rsidP="001C006B">
      <w:pPr>
        <w:numPr>
          <w:ilvl w:val="0"/>
          <w:numId w:val="17"/>
        </w:numPr>
        <w:spacing w:after="0" w:line="240" w:lineRule="auto"/>
        <w:rPr>
          <w:rFonts w:ascii="Arial" w:hAnsi="Arial" w:cs="Arial"/>
          <w:color w:val="0000FF"/>
          <w:szCs w:val="24"/>
        </w:rPr>
      </w:pPr>
      <w:r w:rsidRPr="00F242FC">
        <w:rPr>
          <w:rFonts w:ascii="Arial" w:hAnsi="Arial" w:cs="Arial"/>
          <w:i/>
          <w:color w:val="0000FF"/>
          <w:szCs w:val="24"/>
        </w:rPr>
        <w:t>The holistic view of things argues that group work has more benefits than drawback and that groups always achieve more and better results than people working as individuals. Please rank the following in order of importance in the context of group work (using 1 for the most important):</w:t>
      </w:r>
    </w:p>
    <w:p w14:paraId="1DF7AC58" w14:textId="77777777" w:rsidR="001C006B" w:rsidRPr="004E2378" w:rsidRDefault="001C006B" w:rsidP="0039554D">
      <w:pPr>
        <w:rPr>
          <w:rFonts w:ascii="Arial" w:hAnsi="Arial" w:cs="Arial"/>
          <w:szCs w:val="24"/>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29"/>
        <w:gridCol w:w="3709"/>
      </w:tblGrid>
      <w:tr w:rsidR="001C006B" w:rsidRPr="004E2378" w14:paraId="4705C6C7" w14:textId="77777777" w:rsidTr="0039554D">
        <w:tc>
          <w:tcPr>
            <w:tcW w:w="4229" w:type="dxa"/>
          </w:tcPr>
          <w:p w14:paraId="419B66B6" w14:textId="77777777" w:rsidR="001C006B" w:rsidRPr="004E2378" w:rsidRDefault="001C006B" w:rsidP="0039554D">
            <w:pPr>
              <w:rPr>
                <w:rFonts w:ascii="Arial" w:hAnsi="Arial" w:cs="Arial"/>
                <w:b/>
                <w:szCs w:val="24"/>
              </w:rPr>
            </w:pPr>
            <w:r w:rsidRPr="004E2378">
              <w:rPr>
                <w:rFonts w:ascii="Arial" w:hAnsi="Arial" w:cs="Arial"/>
                <w:b/>
                <w:szCs w:val="24"/>
              </w:rPr>
              <w:t>Benefit</w:t>
            </w:r>
          </w:p>
        </w:tc>
        <w:tc>
          <w:tcPr>
            <w:tcW w:w="3709" w:type="dxa"/>
          </w:tcPr>
          <w:p w14:paraId="01C03D8C" w14:textId="77777777" w:rsidR="001C006B" w:rsidRPr="004E2378" w:rsidRDefault="001C006B" w:rsidP="0039554D">
            <w:pPr>
              <w:rPr>
                <w:rFonts w:ascii="Arial" w:hAnsi="Arial" w:cs="Arial"/>
                <w:b/>
                <w:szCs w:val="24"/>
              </w:rPr>
            </w:pPr>
            <w:r w:rsidRPr="004E2378">
              <w:rPr>
                <w:rFonts w:ascii="Arial" w:hAnsi="Arial" w:cs="Arial"/>
                <w:b/>
                <w:szCs w:val="24"/>
              </w:rPr>
              <w:t>Ranking</w:t>
            </w:r>
          </w:p>
        </w:tc>
      </w:tr>
      <w:tr w:rsidR="001C006B" w:rsidRPr="004E2378" w14:paraId="77F8DBC3" w14:textId="77777777" w:rsidTr="0039554D">
        <w:tc>
          <w:tcPr>
            <w:tcW w:w="4229" w:type="dxa"/>
          </w:tcPr>
          <w:p w14:paraId="43A78C7F" w14:textId="77777777" w:rsidR="001C006B" w:rsidRPr="004E2378" w:rsidRDefault="001C006B" w:rsidP="0039554D">
            <w:pPr>
              <w:rPr>
                <w:rFonts w:ascii="Arial" w:hAnsi="Arial" w:cs="Arial"/>
                <w:szCs w:val="24"/>
              </w:rPr>
            </w:pPr>
            <w:r w:rsidRPr="004E2378">
              <w:rPr>
                <w:rFonts w:ascii="Arial" w:hAnsi="Arial" w:cs="Arial"/>
                <w:szCs w:val="24"/>
              </w:rPr>
              <w:t>Sharing of knowledge</w:t>
            </w:r>
          </w:p>
        </w:tc>
        <w:tc>
          <w:tcPr>
            <w:tcW w:w="3709" w:type="dxa"/>
          </w:tcPr>
          <w:p w14:paraId="0DC5CA91"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740433A9" w14:textId="77777777" w:rsidTr="0039554D">
        <w:tc>
          <w:tcPr>
            <w:tcW w:w="4229" w:type="dxa"/>
          </w:tcPr>
          <w:p w14:paraId="2113C5CC" w14:textId="77777777" w:rsidR="001C006B" w:rsidRPr="004E2378" w:rsidRDefault="001C006B" w:rsidP="0039554D">
            <w:pPr>
              <w:rPr>
                <w:rFonts w:ascii="Arial" w:hAnsi="Arial" w:cs="Arial"/>
                <w:szCs w:val="24"/>
              </w:rPr>
            </w:pPr>
            <w:r w:rsidRPr="004E2378">
              <w:rPr>
                <w:rFonts w:ascii="Arial" w:hAnsi="Arial" w:cs="Arial"/>
                <w:szCs w:val="24"/>
              </w:rPr>
              <w:t>Sharing the work load</w:t>
            </w:r>
          </w:p>
        </w:tc>
        <w:tc>
          <w:tcPr>
            <w:tcW w:w="3709" w:type="dxa"/>
          </w:tcPr>
          <w:p w14:paraId="0E97E3A0"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50B61B3C" w14:textId="77777777" w:rsidTr="0039554D">
        <w:tc>
          <w:tcPr>
            <w:tcW w:w="4229" w:type="dxa"/>
          </w:tcPr>
          <w:p w14:paraId="603EBF9F" w14:textId="77777777" w:rsidR="001C006B" w:rsidRPr="004E2378" w:rsidRDefault="001C006B" w:rsidP="0039554D">
            <w:pPr>
              <w:rPr>
                <w:rFonts w:ascii="Arial" w:hAnsi="Arial" w:cs="Arial"/>
                <w:szCs w:val="24"/>
              </w:rPr>
            </w:pPr>
            <w:r w:rsidRPr="004E2378">
              <w:rPr>
                <w:rFonts w:ascii="Arial" w:hAnsi="Arial" w:cs="Arial"/>
                <w:szCs w:val="24"/>
              </w:rPr>
              <w:t>Enhancing Communication</w:t>
            </w:r>
          </w:p>
        </w:tc>
        <w:tc>
          <w:tcPr>
            <w:tcW w:w="3709" w:type="dxa"/>
          </w:tcPr>
          <w:p w14:paraId="624A1FE2"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43E571B3" w14:textId="77777777" w:rsidTr="0039554D">
        <w:tc>
          <w:tcPr>
            <w:tcW w:w="4229" w:type="dxa"/>
          </w:tcPr>
          <w:p w14:paraId="753FA97B" w14:textId="77777777" w:rsidR="001C006B" w:rsidRPr="004E2378" w:rsidRDefault="001C006B" w:rsidP="0039554D">
            <w:pPr>
              <w:rPr>
                <w:rFonts w:ascii="Arial" w:hAnsi="Arial" w:cs="Arial"/>
                <w:szCs w:val="24"/>
              </w:rPr>
            </w:pPr>
            <w:r w:rsidRPr="004E2378">
              <w:rPr>
                <w:rFonts w:ascii="Arial" w:hAnsi="Arial" w:cs="Arial"/>
                <w:szCs w:val="24"/>
              </w:rPr>
              <w:t>Compromise/Listening to others</w:t>
            </w:r>
          </w:p>
        </w:tc>
        <w:tc>
          <w:tcPr>
            <w:tcW w:w="3709" w:type="dxa"/>
          </w:tcPr>
          <w:p w14:paraId="2655C7F9"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0CA0DC5B" w14:textId="77777777" w:rsidTr="0039554D">
        <w:tc>
          <w:tcPr>
            <w:tcW w:w="4229" w:type="dxa"/>
          </w:tcPr>
          <w:p w14:paraId="5447BC7D" w14:textId="77777777" w:rsidR="001C006B" w:rsidRPr="004E2378" w:rsidRDefault="001C006B" w:rsidP="0039554D">
            <w:pPr>
              <w:rPr>
                <w:rFonts w:ascii="Arial" w:hAnsi="Arial" w:cs="Arial"/>
                <w:szCs w:val="24"/>
              </w:rPr>
            </w:pPr>
            <w:r w:rsidRPr="004E2378">
              <w:rPr>
                <w:rFonts w:ascii="Arial" w:hAnsi="Arial" w:cs="Arial"/>
                <w:szCs w:val="24"/>
              </w:rPr>
              <w:t>Obtaining additional perspectives</w:t>
            </w:r>
          </w:p>
        </w:tc>
        <w:tc>
          <w:tcPr>
            <w:tcW w:w="3709" w:type="dxa"/>
          </w:tcPr>
          <w:p w14:paraId="5F16E6CB"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29213541" w14:textId="77777777" w:rsidTr="0039554D">
        <w:tc>
          <w:tcPr>
            <w:tcW w:w="4229" w:type="dxa"/>
          </w:tcPr>
          <w:p w14:paraId="12324409" w14:textId="77777777" w:rsidR="001C006B" w:rsidRPr="004E2378" w:rsidRDefault="001C006B" w:rsidP="0039554D">
            <w:pPr>
              <w:rPr>
                <w:rFonts w:ascii="Arial" w:hAnsi="Arial" w:cs="Arial"/>
                <w:szCs w:val="24"/>
              </w:rPr>
            </w:pPr>
            <w:r w:rsidRPr="004E2378">
              <w:rPr>
                <w:rFonts w:ascii="Arial" w:hAnsi="Arial" w:cs="Arial"/>
                <w:szCs w:val="24"/>
              </w:rPr>
              <w:t>Providing Mutual Support</w:t>
            </w:r>
          </w:p>
        </w:tc>
        <w:tc>
          <w:tcPr>
            <w:tcW w:w="3709" w:type="dxa"/>
          </w:tcPr>
          <w:p w14:paraId="2D68D0DB"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48DB640A" w14:textId="77777777" w:rsidTr="0039554D">
        <w:tc>
          <w:tcPr>
            <w:tcW w:w="4229" w:type="dxa"/>
          </w:tcPr>
          <w:p w14:paraId="7A04D454" w14:textId="77777777" w:rsidR="001C006B" w:rsidRPr="004E2378" w:rsidRDefault="001C006B" w:rsidP="0039554D">
            <w:pPr>
              <w:rPr>
                <w:rFonts w:ascii="Arial" w:hAnsi="Arial" w:cs="Arial"/>
                <w:szCs w:val="24"/>
              </w:rPr>
            </w:pPr>
            <w:r w:rsidRPr="004E2378">
              <w:rPr>
                <w:rFonts w:ascii="Arial" w:hAnsi="Arial" w:cs="Arial"/>
                <w:szCs w:val="24"/>
              </w:rPr>
              <w:t>Learning from teaching others</w:t>
            </w:r>
          </w:p>
        </w:tc>
        <w:tc>
          <w:tcPr>
            <w:tcW w:w="3709" w:type="dxa"/>
          </w:tcPr>
          <w:p w14:paraId="265292ED" w14:textId="77777777" w:rsidR="001C006B" w:rsidRPr="004E2378" w:rsidRDefault="001C006B" w:rsidP="0039554D">
            <w:pPr>
              <w:rPr>
                <w:rFonts w:ascii="Arial" w:hAnsi="Arial" w:cs="Arial"/>
                <w:szCs w:val="24"/>
              </w:rPr>
            </w:pPr>
            <w:r>
              <w:rPr>
                <w:rFonts w:ascii="Arial" w:hAnsi="Arial" w:cs="Arial"/>
                <w:szCs w:val="24"/>
              </w:rPr>
              <w:t>1</w:t>
            </w:r>
          </w:p>
        </w:tc>
      </w:tr>
    </w:tbl>
    <w:p w14:paraId="2399BA96" w14:textId="77777777" w:rsidR="001C006B" w:rsidRPr="004E2378" w:rsidRDefault="001C006B" w:rsidP="0039554D">
      <w:pPr>
        <w:ind w:left="720"/>
        <w:rPr>
          <w:rFonts w:ascii="Arial" w:hAnsi="Arial" w:cs="Arial"/>
          <w:szCs w:val="24"/>
        </w:rPr>
      </w:pPr>
    </w:p>
    <w:p w14:paraId="5B97D5FF" w14:textId="77777777" w:rsidR="001C006B" w:rsidRPr="004E2378" w:rsidRDefault="001C006B" w:rsidP="0039554D">
      <w:pPr>
        <w:ind w:left="720"/>
        <w:rPr>
          <w:rFonts w:ascii="Arial" w:hAnsi="Arial" w:cs="Arial"/>
          <w:szCs w:val="24"/>
        </w:rPr>
      </w:pPr>
      <w:r w:rsidRPr="004E2378">
        <w:rPr>
          <w:rFonts w:ascii="Arial" w:hAnsi="Arial" w:cs="Arial"/>
          <w:szCs w:val="24"/>
        </w:rPr>
        <w:t>Please insert your name and your Student Number below</w:t>
      </w:r>
    </w:p>
    <w:p w14:paraId="6AF978BE" w14:textId="77777777" w:rsidR="001C006B" w:rsidRPr="004E2378" w:rsidRDefault="001C006B" w:rsidP="0039554D">
      <w:pPr>
        <w:ind w:left="720"/>
        <w:rPr>
          <w:rFonts w:ascii="Arial" w:hAnsi="Arial" w:cs="Arial"/>
          <w:szCs w:val="24"/>
        </w:rPr>
      </w:pPr>
    </w:p>
    <w:p w14:paraId="7F99FA72" w14:textId="77777777" w:rsidR="001C006B" w:rsidRPr="00F242FC" w:rsidRDefault="001C006B" w:rsidP="0039554D">
      <w:pPr>
        <w:pStyle w:val="Heading5"/>
        <w:rPr>
          <w:rFonts w:ascii="Arial" w:hAnsi="Arial" w:cs="Arial"/>
          <w:b/>
          <w:szCs w:val="24"/>
        </w:rPr>
      </w:pPr>
      <w:r w:rsidRPr="00F242FC">
        <w:rPr>
          <w:rFonts w:ascii="Arial" w:hAnsi="Arial" w:cs="Arial"/>
          <w:b/>
          <w:szCs w:val="24"/>
        </w:rPr>
        <w:t>Name- Kateryna Vyshnyak</w:t>
      </w:r>
    </w:p>
    <w:p w14:paraId="5129D722" w14:textId="77777777" w:rsidR="001C006B" w:rsidRPr="00F242FC" w:rsidRDefault="001C006B" w:rsidP="0039554D">
      <w:pPr>
        <w:pStyle w:val="Heading5"/>
        <w:rPr>
          <w:rFonts w:ascii="Arial" w:hAnsi="Arial" w:cs="Arial"/>
          <w:b/>
          <w:szCs w:val="24"/>
        </w:rPr>
      </w:pPr>
      <w:r w:rsidRPr="00F242FC">
        <w:rPr>
          <w:rFonts w:ascii="Arial" w:hAnsi="Arial" w:cs="Arial"/>
          <w:b/>
          <w:szCs w:val="24"/>
        </w:rPr>
        <w:t>Student No: M00330646</w:t>
      </w:r>
    </w:p>
    <w:p w14:paraId="4D2F0699" w14:textId="77777777" w:rsidR="001C006B" w:rsidRPr="004E2378" w:rsidRDefault="001C006B" w:rsidP="0039554D">
      <w:pPr>
        <w:pStyle w:val="Heading5"/>
        <w:rPr>
          <w:rFonts w:ascii="Arial" w:hAnsi="Arial" w:cs="Arial"/>
          <w:szCs w:val="24"/>
        </w:rPr>
      </w:pPr>
      <w:r w:rsidRPr="004E2378">
        <w:rPr>
          <w:rFonts w:ascii="Arial" w:hAnsi="Arial" w:cs="Arial"/>
          <w:szCs w:val="24"/>
        </w:rPr>
        <w:br w:type="page"/>
      </w:r>
    </w:p>
    <w:p w14:paraId="10DDAEF9" w14:textId="77777777" w:rsidR="001C006B" w:rsidRPr="004E2378" w:rsidRDefault="001C006B" w:rsidP="0039554D">
      <w:pPr>
        <w:ind w:left="720"/>
        <w:rPr>
          <w:rFonts w:ascii="Arial" w:hAnsi="Arial" w:cs="Arial"/>
          <w:szCs w:val="24"/>
        </w:rPr>
      </w:pPr>
    </w:p>
    <w:p w14:paraId="238E33B7" w14:textId="77777777" w:rsidR="001C006B" w:rsidRPr="004E2378" w:rsidRDefault="001C006B" w:rsidP="0039554D">
      <w:pPr>
        <w:rPr>
          <w:rFonts w:ascii="Arial" w:hAnsi="Arial" w:cs="Arial"/>
          <w:b/>
          <w:i/>
          <w:szCs w:val="24"/>
        </w:rPr>
      </w:pPr>
      <w:r w:rsidRPr="004E2378">
        <w:rPr>
          <w:rFonts w:ascii="Arial" w:hAnsi="Arial" w:cs="Arial"/>
          <w:b/>
          <w:i/>
          <w:szCs w:val="24"/>
        </w:rPr>
        <w:t xml:space="preserve">Using the scale of 0 to 5 please provide a critical appraisal of what has been achieved, and of your contribution and of the other team members’ contribution. </w:t>
      </w:r>
    </w:p>
    <w:p w14:paraId="2162C23B" w14:textId="77777777" w:rsidR="001C006B" w:rsidRPr="004E2378" w:rsidRDefault="001C006B" w:rsidP="0039554D">
      <w:pPr>
        <w:rPr>
          <w:rFonts w:ascii="Arial" w:hAnsi="Arial" w:cs="Arial"/>
          <w:b/>
          <w:i/>
          <w:szCs w:val="24"/>
        </w:rPr>
      </w:pPr>
      <w:r w:rsidRPr="004E2378">
        <w:rPr>
          <w:rFonts w:ascii="Arial" w:hAnsi="Arial" w:cs="Arial"/>
          <w:b/>
          <w:i/>
          <w:szCs w:val="24"/>
        </w:rPr>
        <w:tab/>
        <w:t>0 = Absent (or Very Poor)</w:t>
      </w:r>
      <w:r w:rsidRPr="004E2378">
        <w:rPr>
          <w:rFonts w:ascii="Arial" w:hAnsi="Arial" w:cs="Arial"/>
          <w:b/>
          <w:i/>
          <w:szCs w:val="24"/>
        </w:rPr>
        <w:tab/>
      </w:r>
      <w:r w:rsidRPr="004E2378">
        <w:rPr>
          <w:rFonts w:ascii="Arial" w:hAnsi="Arial" w:cs="Arial"/>
          <w:b/>
          <w:i/>
          <w:szCs w:val="24"/>
        </w:rPr>
        <w:tab/>
        <w:t>1 = Poor</w:t>
      </w:r>
    </w:p>
    <w:p w14:paraId="64C22799" w14:textId="521CBA7E" w:rsidR="001C006B" w:rsidRPr="004E2378" w:rsidRDefault="001C006B" w:rsidP="0039554D">
      <w:pPr>
        <w:rPr>
          <w:rFonts w:ascii="Arial" w:hAnsi="Arial" w:cs="Arial"/>
          <w:b/>
          <w:i/>
          <w:szCs w:val="24"/>
        </w:rPr>
      </w:pPr>
      <w:r w:rsidRPr="004E2378">
        <w:rPr>
          <w:rFonts w:ascii="Arial" w:hAnsi="Arial" w:cs="Arial"/>
          <w:b/>
          <w:i/>
          <w:szCs w:val="24"/>
        </w:rPr>
        <w:tab/>
        <w:t>2 = Satisfactory</w:t>
      </w:r>
      <w:r w:rsidRPr="004E2378">
        <w:rPr>
          <w:rFonts w:ascii="Arial" w:hAnsi="Arial" w:cs="Arial"/>
          <w:b/>
          <w:i/>
          <w:szCs w:val="24"/>
        </w:rPr>
        <w:tab/>
      </w:r>
      <w:r w:rsidRPr="004E2378">
        <w:rPr>
          <w:rFonts w:ascii="Arial" w:hAnsi="Arial" w:cs="Arial"/>
          <w:b/>
          <w:i/>
          <w:szCs w:val="24"/>
        </w:rPr>
        <w:tab/>
      </w:r>
      <w:r w:rsidRPr="004E2378">
        <w:rPr>
          <w:rFonts w:ascii="Arial" w:hAnsi="Arial" w:cs="Arial"/>
          <w:b/>
          <w:i/>
          <w:szCs w:val="24"/>
        </w:rPr>
        <w:tab/>
        <w:t>3 = Good</w:t>
      </w:r>
    </w:p>
    <w:p w14:paraId="07761471" w14:textId="332B4453" w:rsidR="001C006B" w:rsidRPr="004E2378" w:rsidRDefault="001C006B" w:rsidP="0039554D">
      <w:pPr>
        <w:rPr>
          <w:rFonts w:ascii="Arial" w:hAnsi="Arial" w:cs="Arial"/>
          <w:b/>
          <w:i/>
          <w:szCs w:val="24"/>
        </w:rPr>
      </w:pPr>
      <w:r w:rsidRPr="004E2378">
        <w:rPr>
          <w:rFonts w:ascii="Arial" w:hAnsi="Arial" w:cs="Arial"/>
          <w:b/>
          <w:i/>
          <w:szCs w:val="24"/>
        </w:rPr>
        <w:tab/>
        <w:t>4 = Very Good</w:t>
      </w:r>
      <w:r w:rsidRPr="004E2378">
        <w:rPr>
          <w:rFonts w:ascii="Arial" w:hAnsi="Arial" w:cs="Arial"/>
          <w:b/>
          <w:i/>
          <w:szCs w:val="24"/>
        </w:rPr>
        <w:tab/>
      </w:r>
      <w:r w:rsidRPr="004E2378">
        <w:rPr>
          <w:rFonts w:ascii="Arial" w:hAnsi="Arial" w:cs="Arial"/>
          <w:b/>
          <w:i/>
          <w:szCs w:val="24"/>
        </w:rPr>
        <w:tab/>
      </w:r>
      <w:r w:rsidRPr="004E2378">
        <w:rPr>
          <w:rFonts w:ascii="Arial" w:hAnsi="Arial" w:cs="Arial"/>
          <w:b/>
          <w:i/>
          <w:szCs w:val="24"/>
        </w:rPr>
        <w:tab/>
        <w:t>5 = Excellent</w:t>
      </w:r>
    </w:p>
    <w:p w14:paraId="57FAF031" w14:textId="77777777" w:rsidR="001C006B" w:rsidRPr="004E2378" w:rsidRDefault="001C006B" w:rsidP="0039554D">
      <w:pPr>
        <w:ind w:left="720"/>
        <w:rPr>
          <w:rFonts w:ascii="Arial" w:hAnsi="Arial" w:cs="Arial"/>
          <w:szCs w:val="24"/>
        </w:rPr>
      </w:pPr>
    </w:p>
    <w:p w14:paraId="50DD6A08" w14:textId="77777777" w:rsidR="001C006B" w:rsidRPr="004E2378" w:rsidRDefault="001C006B" w:rsidP="0039554D">
      <w:pPr>
        <w:ind w:left="720"/>
        <w:rPr>
          <w:rFonts w:ascii="Arial" w:hAnsi="Arial" w:cs="Arial"/>
          <w:szCs w:val="24"/>
        </w:rPr>
      </w:pPr>
    </w:p>
    <w:p w14:paraId="593993C4" w14:textId="77777777" w:rsidR="001C006B" w:rsidRPr="00F242FC" w:rsidRDefault="001C006B" w:rsidP="0039554D">
      <w:pPr>
        <w:rPr>
          <w:rFonts w:ascii="Arial" w:hAnsi="Arial" w:cs="Arial"/>
          <w:b/>
          <w:szCs w:val="24"/>
        </w:rPr>
      </w:pPr>
      <w:r w:rsidRPr="00F242FC">
        <w:rPr>
          <w:rFonts w:ascii="Arial" w:hAnsi="Arial" w:cs="Arial"/>
          <w:b/>
          <w:szCs w:val="24"/>
        </w:rPr>
        <w:t xml:space="preserve">Member name: Jade Van Nelson </w:t>
      </w:r>
      <w:r>
        <w:rPr>
          <w:rFonts w:ascii="Arial" w:hAnsi="Arial" w:cs="Arial"/>
          <w:b/>
          <w:szCs w:val="24"/>
        </w:rPr>
        <w:t xml:space="preserve">     </w:t>
      </w:r>
      <w:r w:rsidRPr="00F242FC">
        <w:rPr>
          <w:rFonts w:ascii="Arial" w:hAnsi="Arial" w:cs="Arial"/>
          <w:b/>
          <w:szCs w:val="24"/>
        </w:rPr>
        <w:t>Student No: M00405270</w:t>
      </w:r>
    </w:p>
    <w:p w14:paraId="10E69E66" w14:textId="77777777" w:rsidR="001C006B" w:rsidRPr="00F242FC" w:rsidRDefault="001C006B" w:rsidP="0039554D">
      <w:pPr>
        <w:ind w:right="-244"/>
        <w:rPr>
          <w:rFonts w:ascii="Arial" w:hAnsi="Arial" w:cs="Arial"/>
          <w:i/>
          <w:szCs w:val="24"/>
        </w:rPr>
      </w:pPr>
    </w:p>
    <w:p w14:paraId="7A575A83" w14:textId="77777777" w:rsidR="001C006B" w:rsidRPr="00F242FC" w:rsidRDefault="001C006B" w:rsidP="001C006B">
      <w:pPr>
        <w:pStyle w:val="ListParagraph"/>
        <w:numPr>
          <w:ilvl w:val="0"/>
          <w:numId w:val="18"/>
        </w:numPr>
        <w:spacing w:after="0" w:line="240" w:lineRule="auto"/>
        <w:ind w:right="-334"/>
        <w:rPr>
          <w:rFonts w:ascii="Arial" w:hAnsi="Arial" w:cs="Arial"/>
          <w:i/>
          <w:szCs w:val="24"/>
        </w:rPr>
      </w:pPr>
      <w:r w:rsidRPr="00F242FC">
        <w:rPr>
          <w:rFonts w:ascii="Arial" w:hAnsi="Arial" w:cs="Arial"/>
          <w:i/>
          <w:szCs w:val="24"/>
        </w:rPr>
        <w:t xml:space="preserve"> How would you rate the above member’s technical contribution to the group work? 5</w:t>
      </w:r>
    </w:p>
    <w:p w14:paraId="04383AEC" w14:textId="77777777" w:rsidR="001C006B" w:rsidRPr="00F242FC" w:rsidRDefault="001C006B" w:rsidP="0039554D">
      <w:pPr>
        <w:ind w:right="-334"/>
        <w:rPr>
          <w:rFonts w:ascii="Arial" w:hAnsi="Arial" w:cs="Arial"/>
          <w:i/>
          <w:szCs w:val="24"/>
        </w:rPr>
      </w:pPr>
    </w:p>
    <w:p w14:paraId="7C390F6D" w14:textId="77777777" w:rsidR="001C006B" w:rsidRPr="00F242FC" w:rsidRDefault="001C006B" w:rsidP="001C006B">
      <w:pPr>
        <w:pStyle w:val="ListParagraph"/>
        <w:numPr>
          <w:ilvl w:val="0"/>
          <w:numId w:val="18"/>
        </w:numPr>
        <w:spacing w:after="0" w:line="360" w:lineRule="auto"/>
        <w:ind w:right="-334"/>
        <w:rPr>
          <w:rFonts w:ascii="Arial" w:hAnsi="Arial" w:cs="Arial"/>
          <w:i/>
          <w:szCs w:val="24"/>
        </w:rPr>
      </w:pPr>
      <w:r w:rsidRPr="00F242FC">
        <w:rPr>
          <w:rFonts w:ascii="Arial" w:hAnsi="Arial" w:cs="Arial"/>
          <w:i/>
          <w:szCs w:val="24"/>
        </w:rPr>
        <w:t xml:space="preserve"> How would you rate the above member’s contribution in terms of organisation? 5</w:t>
      </w:r>
    </w:p>
    <w:p w14:paraId="3411C26F" w14:textId="77777777" w:rsidR="001C006B" w:rsidRPr="00F242FC" w:rsidRDefault="001C006B" w:rsidP="0039554D">
      <w:pPr>
        <w:ind w:right="-334"/>
        <w:rPr>
          <w:rFonts w:ascii="Arial" w:hAnsi="Arial" w:cs="Arial"/>
          <w:i/>
          <w:szCs w:val="24"/>
        </w:rPr>
      </w:pPr>
    </w:p>
    <w:p w14:paraId="285CDD4A" w14:textId="77777777" w:rsidR="001C006B" w:rsidRPr="00F242FC" w:rsidRDefault="001C006B" w:rsidP="001C006B">
      <w:pPr>
        <w:pStyle w:val="ListParagraph"/>
        <w:numPr>
          <w:ilvl w:val="0"/>
          <w:numId w:val="18"/>
        </w:numPr>
        <w:spacing w:after="0" w:line="240" w:lineRule="auto"/>
        <w:ind w:right="-334"/>
        <w:rPr>
          <w:rFonts w:ascii="Arial" w:hAnsi="Arial" w:cs="Arial"/>
          <w:i/>
          <w:szCs w:val="24"/>
        </w:rPr>
      </w:pPr>
      <w:r w:rsidRPr="00F242FC">
        <w:rPr>
          <w:rFonts w:ascii="Arial" w:hAnsi="Arial" w:cs="Arial"/>
          <w:i/>
          <w:szCs w:val="24"/>
        </w:rPr>
        <w:t>How would you rate the above member’s contribution in terms of communication? 5.</w:t>
      </w:r>
    </w:p>
    <w:p w14:paraId="0DA225DF" w14:textId="77777777" w:rsidR="001C006B" w:rsidRPr="004E2378" w:rsidRDefault="001C006B" w:rsidP="0039554D">
      <w:pPr>
        <w:ind w:right="-334"/>
        <w:rPr>
          <w:rFonts w:ascii="Arial" w:hAnsi="Arial" w:cs="Arial"/>
          <w:szCs w:val="24"/>
        </w:rPr>
      </w:pPr>
    </w:p>
    <w:p w14:paraId="20938227" w14:textId="77777777" w:rsidR="001C006B" w:rsidRPr="004E2378" w:rsidRDefault="001C006B" w:rsidP="0039554D">
      <w:pPr>
        <w:rPr>
          <w:rFonts w:ascii="Arial" w:hAnsi="Arial" w:cs="Arial"/>
          <w:b/>
          <w:szCs w:val="24"/>
        </w:rPr>
      </w:pPr>
    </w:p>
    <w:p w14:paraId="55F4D71A" w14:textId="77777777" w:rsidR="001C006B" w:rsidRPr="004E2378" w:rsidRDefault="001C006B" w:rsidP="0039554D">
      <w:pPr>
        <w:rPr>
          <w:rFonts w:ascii="Arial" w:hAnsi="Arial" w:cs="Arial"/>
          <w:b/>
          <w:szCs w:val="24"/>
        </w:rPr>
      </w:pPr>
    </w:p>
    <w:p w14:paraId="2CECDE7B" w14:textId="77777777" w:rsidR="001C006B" w:rsidRPr="00F242FC" w:rsidRDefault="001C006B" w:rsidP="0039554D">
      <w:pPr>
        <w:pStyle w:val="Heading5"/>
        <w:numPr>
          <w:ilvl w:val="0"/>
          <w:numId w:val="0"/>
        </w:numPr>
        <w:ind w:left="360" w:hanging="360"/>
        <w:rPr>
          <w:rFonts w:ascii="Arial" w:hAnsi="Arial" w:cs="Arial"/>
          <w:szCs w:val="24"/>
        </w:rPr>
      </w:pPr>
      <w:r>
        <w:rPr>
          <w:rFonts w:ascii="Arial" w:hAnsi="Arial" w:cs="Arial"/>
          <w:b/>
          <w:szCs w:val="24"/>
        </w:rPr>
        <w:t>Member name: Veeraj Bhura</w:t>
      </w:r>
      <w:r>
        <w:rPr>
          <w:rFonts w:ascii="Arial" w:hAnsi="Arial" w:cs="Arial"/>
          <w:szCs w:val="24"/>
        </w:rPr>
        <w:t xml:space="preserve">             </w:t>
      </w:r>
      <w:r w:rsidRPr="00F242FC">
        <w:rPr>
          <w:rFonts w:ascii="Arial" w:hAnsi="Arial" w:cs="Arial"/>
          <w:b/>
          <w:szCs w:val="24"/>
        </w:rPr>
        <w:t xml:space="preserve">Student No: M00415555 </w:t>
      </w:r>
    </w:p>
    <w:p w14:paraId="161FECF4" w14:textId="77777777" w:rsidR="001C006B" w:rsidRPr="004E2378" w:rsidRDefault="001C006B" w:rsidP="0039554D">
      <w:pPr>
        <w:ind w:right="-244"/>
        <w:rPr>
          <w:rFonts w:ascii="Arial" w:hAnsi="Arial" w:cs="Arial"/>
          <w:i/>
          <w:szCs w:val="24"/>
        </w:rPr>
      </w:pPr>
    </w:p>
    <w:p w14:paraId="61D1FF11" w14:textId="77777777" w:rsidR="001C006B" w:rsidRPr="00F242FC" w:rsidRDefault="001C006B" w:rsidP="001C006B">
      <w:pPr>
        <w:pStyle w:val="ListParagraph"/>
        <w:numPr>
          <w:ilvl w:val="0"/>
          <w:numId w:val="19"/>
        </w:numPr>
        <w:spacing w:after="0" w:line="240" w:lineRule="auto"/>
        <w:ind w:right="-334"/>
        <w:rPr>
          <w:rFonts w:ascii="Arial" w:hAnsi="Arial" w:cs="Arial"/>
          <w:i/>
          <w:szCs w:val="24"/>
        </w:rPr>
      </w:pPr>
      <w:r w:rsidRPr="00F242FC">
        <w:rPr>
          <w:rFonts w:ascii="Arial" w:hAnsi="Arial" w:cs="Arial"/>
          <w:i/>
          <w:szCs w:val="24"/>
        </w:rPr>
        <w:t>How would you rate the above member’s technical contribution to the group work? 5</w:t>
      </w:r>
    </w:p>
    <w:p w14:paraId="50331261" w14:textId="77777777" w:rsidR="001C006B" w:rsidRPr="00F242FC" w:rsidRDefault="001C006B" w:rsidP="0039554D">
      <w:pPr>
        <w:ind w:right="-334"/>
        <w:rPr>
          <w:rFonts w:ascii="Arial" w:hAnsi="Arial" w:cs="Arial"/>
          <w:i/>
          <w:szCs w:val="24"/>
        </w:rPr>
      </w:pPr>
    </w:p>
    <w:p w14:paraId="5254FFF5" w14:textId="77777777" w:rsidR="001C006B" w:rsidRPr="00F242FC" w:rsidRDefault="001C006B" w:rsidP="001C006B">
      <w:pPr>
        <w:pStyle w:val="ListParagraph"/>
        <w:numPr>
          <w:ilvl w:val="0"/>
          <w:numId w:val="19"/>
        </w:numPr>
        <w:spacing w:after="0" w:line="360" w:lineRule="auto"/>
        <w:ind w:right="-334"/>
        <w:rPr>
          <w:rFonts w:ascii="Arial" w:hAnsi="Arial" w:cs="Arial"/>
          <w:i/>
          <w:szCs w:val="24"/>
        </w:rPr>
      </w:pPr>
      <w:r w:rsidRPr="00F242FC">
        <w:rPr>
          <w:rFonts w:ascii="Arial" w:hAnsi="Arial" w:cs="Arial"/>
          <w:i/>
          <w:szCs w:val="24"/>
        </w:rPr>
        <w:t>How would you rate the above member’s contribution in terms of organisation? 5</w:t>
      </w:r>
    </w:p>
    <w:p w14:paraId="21EC4959" w14:textId="77777777" w:rsidR="001C006B" w:rsidRPr="00F242FC" w:rsidRDefault="001C006B" w:rsidP="0039554D">
      <w:pPr>
        <w:ind w:right="-334"/>
        <w:rPr>
          <w:rFonts w:ascii="Arial" w:hAnsi="Arial" w:cs="Arial"/>
          <w:i/>
          <w:szCs w:val="24"/>
        </w:rPr>
      </w:pPr>
    </w:p>
    <w:p w14:paraId="00C6B207" w14:textId="77777777" w:rsidR="001C006B" w:rsidRPr="00F242FC" w:rsidRDefault="001C006B" w:rsidP="001C006B">
      <w:pPr>
        <w:pStyle w:val="ListParagraph"/>
        <w:numPr>
          <w:ilvl w:val="0"/>
          <w:numId w:val="19"/>
        </w:numPr>
        <w:spacing w:after="0" w:line="240" w:lineRule="auto"/>
        <w:ind w:right="-334"/>
        <w:rPr>
          <w:rFonts w:ascii="Arial" w:hAnsi="Arial" w:cs="Arial"/>
          <w:i/>
          <w:szCs w:val="24"/>
        </w:rPr>
      </w:pPr>
      <w:r w:rsidRPr="00F242FC">
        <w:rPr>
          <w:rFonts w:ascii="Arial" w:hAnsi="Arial" w:cs="Arial"/>
          <w:i/>
          <w:szCs w:val="24"/>
        </w:rPr>
        <w:t>How would you rate the above member’s contribution in terms of communication? 5.</w:t>
      </w:r>
    </w:p>
    <w:p w14:paraId="61A87016" w14:textId="77777777" w:rsidR="001C006B" w:rsidRPr="004E2378" w:rsidRDefault="001C006B" w:rsidP="0039554D">
      <w:pPr>
        <w:ind w:right="-334"/>
        <w:rPr>
          <w:rFonts w:ascii="Arial" w:hAnsi="Arial" w:cs="Arial"/>
          <w:szCs w:val="24"/>
        </w:rPr>
      </w:pPr>
    </w:p>
    <w:p w14:paraId="15E0E904" w14:textId="77777777" w:rsidR="001C006B" w:rsidRPr="004E2378" w:rsidRDefault="001C006B" w:rsidP="0039554D">
      <w:pPr>
        <w:ind w:right="-334"/>
        <w:rPr>
          <w:rFonts w:ascii="Arial" w:hAnsi="Arial" w:cs="Arial"/>
          <w:szCs w:val="24"/>
        </w:rPr>
      </w:pPr>
    </w:p>
    <w:p w14:paraId="70580868" w14:textId="77777777" w:rsidR="001C006B" w:rsidRDefault="001C006B" w:rsidP="0039554D">
      <w:pPr>
        <w:ind w:right="-334"/>
        <w:rPr>
          <w:rFonts w:ascii="Arial" w:hAnsi="Arial" w:cs="Arial"/>
          <w:b/>
          <w:szCs w:val="24"/>
        </w:rPr>
      </w:pPr>
      <w:r w:rsidRPr="004E2378">
        <w:rPr>
          <w:rFonts w:ascii="Arial" w:hAnsi="Arial" w:cs="Arial"/>
          <w:b/>
          <w:szCs w:val="24"/>
        </w:rPr>
        <w:t>Memb</w:t>
      </w:r>
      <w:r>
        <w:rPr>
          <w:rFonts w:ascii="Arial" w:hAnsi="Arial" w:cs="Arial"/>
          <w:b/>
          <w:szCs w:val="24"/>
        </w:rPr>
        <w:t xml:space="preserve">er name- Cristiano Maia        </w:t>
      </w:r>
      <w:r w:rsidRPr="004E2378">
        <w:rPr>
          <w:rFonts w:ascii="Arial" w:hAnsi="Arial" w:cs="Arial"/>
          <w:b/>
          <w:szCs w:val="24"/>
        </w:rPr>
        <w:t>Student No</w:t>
      </w:r>
      <w:r>
        <w:rPr>
          <w:rFonts w:ascii="Arial" w:hAnsi="Arial" w:cs="Arial"/>
          <w:b/>
          <w:szCs w:val="24"/>
        </w:rPr>
        <w:t>:00322036</w:t>
      </w:r>
    </w:p>
    <w:p w14:paraId="7C476255" w14:textId="77777777" w:rsidR="001C006B" w:rsidRPr="004E2378" w:rsidRDefault="001C006B" w:rsidP="0039554D">
      <w:pPr>
        <w:ind w:right="-334"/>
        <w:rPr>
          <w:rFonts w:ascii="Arial" w:hAnsi="Arial" w:cs="Arial"/>
          <w:i/>
          <w:szCs w:val="24"/>
        </w:rPr>
      </w:pPr>
    </w:p>
    <w:p w14:paraId="59944E17" w14:textId="77777777" w:rsidR="001C006B" w:rsidRPr="00F242FC" w:rsidRDefault="001C006B" w:rsidP="001C006B">
      <w:pPr>
        <w:pStyle w:val="ListParagraph"/>
        <w:numPr>
          <w:ilvl w:val="0"/>
          <w:numId w:val="20"/>
        </w:numPr>
        <w:spacing w:after="0" w:line="240" w:lineRule="auto"/>
        <w:ind w:right="-334"/>
        <w:rPr>
          <w:rFonts w:ascii="Arial" w:hAnsi="Arial" w:cs="Arial"/>
          <w:i/>
          <w:szCs w:val="24"/>
        </w:rPr>
      </w:pPr>
      <w:r w:rsidRPr="00F242FC">
        <w:rPr>
          <w:rFonts w:ascii="Arial" w:hAnsi="Arial" w:cs="Arial"/>
          <w:i/>
          <w:szCs w:val="24"/>
        </w:rPr>
        <w:t>How would you rate the above member’s technical contribution to the group work? 5</w:t>
      </w:r>
    </w:p>
    <w:p w14:paraId="2984A1E5" w14:textId="77777777" w:rsidR="001C006B" w:rsidRPr="00F242FC" w:rsidRDefault="001C006B" w:rsidP="0039554D">
      <w:pPr>
        <w:ind w:right="-334"/>
        <w:rPr>
          <w:rFonts w:ascii="Arial" w:hAnsi="Arial" w:cs="Arial"/>
          <w:i/>
          <w:szCs w:val="24"/>
        </w:rPr>
      </w:pPr>
    </w:p>
    <w:p w14:paraId="6043AA5A" w14:textId="77777777" w:rsidR="001C006B" w:rsidRPr="00F242FC" w:rsidRDefault="001C006B" w:rsidP="001C006B">
      <w:pPr>
        <w:pStyle w:val="ListParagraph"/>
        <w:numPr>
          <w:ilvl w:val="0"/>
          <w:numId w:val="20"/>
        </w:numPr>
        <w:spacing w:after="0" w:line="360" w:lineRule="auto"/>
        <w:ind w:right="-334"/>
        <w:rPr>
          <w:rFonts w:ascii="Arial" w:hAnsi="Arial" w:cs="Arial"/>
          <w:i/>
          <w:szCs w:val="24"/>
        </w:rPr>
      </w:pPr>
      <w:r w:rsidRPr="00F242FC">
        <w:rPr>
          <w:rFonts w:ascii="Arial" w:hAnsi="Arial" w:cs="Arial"/>
          <w:i/>
          <w:szCs w:val="24"/>
        </w:rPr>
        <w:t>How would you rate the above member’s contribution in terms of organisation? 5</w:t>
      </w:r>
    </w:p>
    <w:p w14:paraId="1EEB2892" w14:textId="77777777" w:rsidR="001C006B" w:rsidRPr="00F242FC" w:rsidRDefault="001C006B" w:rsidP="0039554D">
      <w:pPr>
        <w:ind w:right="-334"/>
        <w:rPr>
          <w:rFonts w:ascii="Arial" w:hAnsi="Arial" w:cs="Arial"/>
          <w:i/>
          <w:szCs w:val="24"/>
        </w:rPr>
      </w:pPr>
    </w:p>
    <w:p w14:paraId="3E8035C4" w14:textId="77777777" w:rsidR="001C006B" w:rsidRDefault="001C006B" w:rsidP="001C006B">
      <w:pPr>
        <w:pStyle w:val="ListParagraph"/>
        <w:numPr>
          <w:ilvl w:val="0"/>
          <w:numId w:val="20"/>
        </w:numPr>
        <w:spacing w:after="0" w:line="240" w:lineRule="auto"/>
        <w:ind w:right="-334"/>
        <w:rPr>
          <w:rFonts w:ascii="Arial" w:hAnsi="Arial" w:cs="Arial"/>
          <w:i/>
          <w:szCs w:val="24"/>
        </w:rPr>
      </w:pPr>
      <w:r w:rsidRPr="00F242FC">
        <w:rPr>
          <w:rFonts w:ascii="Arial" w:hAnsi="Arial" w:cs="Arial"/>
          <w:i/>
          <w:szCs w:val="24"/>
        </w:rPr>
        <w:t>How would you rate the above member’s contribution in terms of communication? 5.</w:t>
      </w:r>
    </w:p>
    <w:p w14:paraId="60DC1513" w14:textId="77777777" w:rsidR="001C006B" w:rsidRPr="001C006B" w:rsidRDefault="001C006B" w:rsidP="001C006B">
      <w:pPr>
        <w:spacing w:after="0" w:line="240" w:lineRule="auto"/>
        <w:ind w:right="-334"/>
        <w:rPr>
          <w:rFonts w:ascii="Arial" w:hAnsi="Arial" w:cs="Arial"/>
          <w:i/>
          <w:szCs w:val="24"/>
        </w:rPr>
      </w:pPr>
    </w:p>
    <w:p w14:paraId="74223F1C" w14:textId="77777777" w:rsidR="001C006B" w:rsidRDefault="001C006B" w:rsidP="001C006B">
      <w:pPr>
        <w:pStyle w:val="ListParagraph"/>
        <w:spacing w:after="0" w:line="240" w:lineRule="auto"/>
        <w:ind w:right="-334"/>
        <w:rPr>
          <w:rFonts w:ascii="Arial" w:hAnsi="Arial" w:cs="Arial"/>
          <w:i/>
          <w:szCs w:val="24"/>
        </w:rPr>
      </w:pPr>
    </w:p>
    <w:p w14:paraId="5E816B34" w14:textId="77777777" w:rsidR="001C006B" w:rsidRPr="00F242FC" w:rsidRDefault="001C006B" w:rsidP="001C006B">
      <w:pPr>
        <w:pStyle w:val="ListParagraph"/>
        <w:spacing w:after="0" w:line="240" w:lineRule="auto"/>
        <w:ind w:right="-334"/>
        <w:rPr>
          <w:rFonts w:ascii="Arial" w:hAnsi="Arial" w:cs="Arial"/>
          <w:i/>
          <w:szCs w:val="24"/>
        </w:rPr>
      </w:pPr>
    </w:p>
    <w:p w14:paraId="1DE8E1BF" w14:textId="77777777" w:rsidR="008C37A9" w:rsidRPr="00222E53" w:rsidRDefault="008C37A9" w:rsidP="008C37A9">
      <w:pPr>
        <w:rPr>
          <w:rFonts w:ascii="Arial" w:hAnsi="Arial" w:cs="Arial"/>
          <w:b/>
        </w:rPr>
      </w:pPr>
      <w:r w:rsidRPr="00F50782">
        <w:rPr>
          <w:rFonts w:ascii="Arial" w:hAnsi="Arial" w:cs="Arial"/>
          <w:b/>
        </w:rPr>
        <w:lastRenderedPageBreak/>
        <w:t>BIS3214 Self Assessment Template</w:t>
      </w:r>
    </w:p>
    <w:p w14:paraId="0A291BB4" w14:textId="77777777" w:rsidR="008C37A9" w:rsidRPr="004E2378" w:rsidRDefault="008C37A9" w:rsidP="008C37A9">
      <w:pPr>
        <w:spacing w:after="0"/>
        <w:rPr>
          <w:rFonts w:ascii="Arial" w:hAnsi="Arial" w:cs="Arial"/>
          <w:b/>
          <w:i/>
          <w:szCs w:val="24"/>
        </w:rPr>
      </w:pPr>
      <w:r w:rsidRPr="004E2378">
        <w:rPr>
          <w:rFonts w:ascii="Arial" w:hAnsi="Arial" w:cs="Arial"/>
          <w:b/>
          <w:i/>
          <w:szCs w:val="24"/>
        </w:rPr>
        <w:t xml:space="preserve">Using the scale of 0 to 5 please provide a critical appraisal of what has been achieved, and of your contribution and of the other team members’ contribution. </w:t>
      </w:r>
    </w:p>
    <w:p w14:paraId="66188E86"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0 = Absent (or Very Poor)</w:t>
      </w:r>
    </w:p>
    <w:p w14:paraId="5720851E"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1 = Poor</w:t>
      </w:r>
    </w:p>
    <w:p w14:paraId="159FB2F5"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2 = Satisfactory</w:t>
      </w:r>
    </w:p>
    <w:p w14:paraId="2AA1196D"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3 = Good</w:t>
      </w:r>
    </w:p>
    <w:p w14:paraId="01593BD3"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4 = Very Good</w:t>
      </w:r>
    </w:p>
    <w:p w14:paraId="5758BD3B"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5 = Excellent</w:t>
      </w:r>
    </w:p>
    <w:p w14:paraId="64F078EA" w14:textId="77777777" w:rsidR="001C006B" w:rsidRPr="004E2378" w:rsidRDefault="001C006B" w:rsidP="0039554D">
      <w:pPr>
        <w:rPr>
          <w:rFonts w:ascii="Arial" w:hAnsi="Arial" w:cs="Arial"/>
          <w:b/>
          <w:i/>
          <w:szCs w:val="24"/>
        </w:rPr>
      </w:pPr>
    </w:p>
    <w:p w14:paraId="785B8624" w14:textId="77777777" w:rsidR="001C006B" w:rsidRPr="004E2378" w:rsidRDefault="001C006B" w:rsidP="0039554D">
      <w:pPr>
        <w:pStyle w:val="Heading4"/>
        <w:rPr>
          <w:rFonts w:ascii="Arial" w:hAnsi="Arial" w:cs="Arial"/>
          <w:szCs w:val="24"/>
          <w:u w:val="single"/>
        </w:rPr>
      </w:pPr>
      <w:r w:rsidRPr="004E2378">
        <w:rPr>
          <w:rFonts w:ascii="Arial" w:hAnsi="Arial" w:cs="Arial"/>
          <w:szCs w:val="24"/>
          <w:u w:val="single"/>
        </w:rPr>
        <w:t>Self Assessment</w:t>
      </w:r>
    </w:p>
    <w:p w14:paraId="6A360AD0" w14:textId="77777777" w:rsidR="001C006B" w:rsidRPr="004E2378" w:rsidRDefault="001C006B" w:rsidP="0039554D">
      <w:pPr>
        <w:rPr>
          <w:rFonts w:ascii="Arial" w:hAnsi="Arial" w:cs="Arial"/>
          <w:b/>
          <w:i/>
          <w:szCs w:val="24"/>
        </w:rPr>
      </w:pPr>
    </w:p>
    <w:p w14:paraId="3649B198" w14:textId="77777777" w:rsidR="001C006B" w:rsidRPr="004E2378" w:rsidRDefault="001C006B" w:rsidP="001C006B">
      <w:pPr>
        <w:numPr>
          <w:ilvl w:val="0"/>
          <w:numId w:val="22"/>
        </w:numPr>
        <w:spacing w:after="0" w:line="240" w:lineRule="auto"/>
        <w:rPr>
          <w:rFonts w:ascii="Arial" w:hAnsi="Arial" w:cs="Arial"/>
          <w:i/>
          <w:szCs w:val="24"/>
        </w:rPr>
      </w:pPr>
      <w:r w:rsidRPr="004E2378">
        <w:rPr>
          <w:rFonts w:ascii="Arial" w:hAnsi="Arial" w:cs="Arial"/>
          <w:i/>
          <w:szCs w:val="24"/>
        </w:rPr>
        <w:t>How would you rate your technical cont</w:t>
      </w:r>
      <w:r>
        <w:rPr>
          <w:rFonts w:ascii="Arial" w:hAnsi="Arial" w:cs="Arial"/>
          <w:i/>
          <w:szCs w:val="24"/>
        </w:rPr>
        <w:t xml:space="preserve">ribution to the group work? </w:t>
      </w:r>
      <w:r w:rsidRPr="005C63D3">
        <w:rPr>
          <w:rFonts w:ascii="Arial" w:hAnsi="Arial" w:cs="Arial"/>
          <w:b/>
          <w:i/>
          <w:szCs w:val="24"/>
        </w:rPr>
        <w:t>4</w:t>
      </w:r>
    </w:p>
    <w:p w14:paraId="442EDA80" w14:textId="77777777" w:rsidR="001C006B" w:rsidRPr="004E2378" w:rsidRDefault="001C006B" w:rsidP="0039554D">
      <w:pPr>
        <w:rPr>
          <w:rFonts w:ascii="Arial" w:hAnsi="Arial" w:cs="Arial"/>
          <w:i/>
          <w:szCs w:val="24"/>
        </w:rPr>
      </w:pPr>
    </w:p>
    <w:p w14:paraId="548148E0" w14:textId="77777777" w:rsidR="001C006B" w:rsidRDefault="001C006B" w:rsidP="001C006B">
      <w:pPr>
        <w:numPr>
          <w:ilvl w:val="0"/>
          <w:numId w:val="22"/>
        </w:numPr>
        <w:spacing w:after="0" w:line="240" w:lineRule="auto"/>
        <w:rPr>
          <w:rFonts w:ascii="Arial" w:hAnsi="Arial" w:cs="Arial"/>
          <w:i/>
          <w:szCs w:val="24"/>
        </w:rPr>
      </w:pPr>
      <w:r w:rsidRPr="005C63D3">
        <w:rPr>
          <w:rFonts w:ascii="Arial" w:hAnsi="Arial" w:cs="Arial"/>
          <w:i/>
          <w:szCs w:val="24"/>
        </w:rPr>
        <w:t xml:space="preserve">How would you rate your contribution in terms of organisation? </w:t>
      </w:r>
      <w:r>
        <w:rPr>
          <w:rFonts w:ascii="Arial" w:hAnsi="Arial" w:cs="Arial"/>
          <w:b/>
          <w:i/>
          <w:szCs w:val="24"/>
        </w:rPr>
        <w:t>4</w:t>
      </w:r>
    </w:p>
    <w:p w14:paraId="7ED5942F" w14:textId="77777777" w:rsidR="001C006B" w:rsidRPr="005C63D3" w:rsidRDefault="001C006B" w:rsidP="0039554D">
      <w:pPr>
        <w:rPr>
          <w:rFonts w:ascii="Arial" w:hAnsi="Arial" w:cs="Arial"/>
          <w:i/>
          <w:szCs w:val="24"/>
        </w:rPr>
      </w:pPr>
    </w:p>
    <w:p w14:paraId="62A2D4F8" w14:textId="77777777" w:rsidR="001C006B" w:rsidRPr="005C63D3" w:rsidRDefault="001C006B" w:rsidP="001C006B">
      <w:pPr>
        <w:numPr>
          <w:ilvl w:val="0"/>
          <w:numId w:val="22"/>
        </w:numPr>
        <w:spacing w:after="0" w:line="240" w:lineRule="auto"/>
        <w:rPr>
          <w:rFonts w:ascii="Arial" w:hAnsi="Arial" w:cs="Arial"/>
          <w:szCs w:val="24"/>
        </w:rPr>
      </w:pPr>
      <w:r w:rsidRPr="005C63D3">
        <w:rPr>
          <w:rFonts w:ascii="Arial" w:hAnsi="Arial" w:cs="Arial"/>
          <w:i/>
          <w:szCs w:val="24"/>
        </w:rPr>
        <w:t xml:space="preserve"> How would you rate your contribution in terms of communication? </w:t>
      </w:r>
      <w:r>
        <w:rPr>
          <w:rFonts w:ascii="Arial" w:hAnsi="Arial" w:cs="Arial"/>
          <w:b/>
          <w:i/>
          <w:szCs w:val="24"/>
        </w:rPr>
        <w:t>4</w:t>
      </w:r>
    </w:p>
    <w:p w14:paraId="1BD11EB7" w14:textId="77777777" w:rsidR="001C006B" w:rsidRPr="005C63D3" w:rsidRDefault="001C006B" w:rsidP="0039554D">
      <w:pPr>
        <w:rPr>
          <w:rFonts w:ascii="Arial" w:hAnsi="Arial" w:cs="Arial"/>
          <w:szCs w:val="24"/>
        </w:rPr>
      </w:pPr>
    </w:p>
    <w:p w14:paraId="4094062E" w14:textId="77777777" w:rsidR="001C006B" w:rsidRPr="004E2378" w:rsidRDefault="001C006B" w:rsidP="001C006B">
      <w:pPr>
        <w:numPr>
          <w:ilvl w:val="0"/>
          <w:numId w:val="22"/>
        </w:numPr>
        <w:spacing w:after="0" w:line="240" w:lineRule="auto"/>
        <w:rPr>
          <w:rFonts w:ascii="Arial" w:hAnsi="Arial" w:cs="Arial"/>
          <w:szCs w:val="24"/>
        </w:rPr>
      </w:pPr>
      <w:r w:rsidRPr="004E2378">
        <w:rPr>
          <w:rFonts w:ascii="Arial" w:hAnsi="Arial" w:cs="Arial"/>
          <w:i/>
          <w:szCs w:val="24"/>
        </w:rPr>
        <w:t>The holistic view of things argues that group work has more benefits than drawback and that groups always achieve more and better results than people working as individuals. Please rank the following in order of importance in the context of group work (using 1 for the most important):</w:t>
      </w:r>
    </w:p>
    <w:p w14:paraId="09BDF94B" w14:textId="77777777" w:rsidR="001C006B" w:rsidRPr="004E2378" w:rsidRDefault="001C006B" w:rsidP="0039554D">
      <w:pPr>
        <w:rPr>
          <w:rFonts w:ascii="Arial" w:hAnsi="Arial" w:cs="Arial"/>
          <w:szCs w:val="24"/>
        </w:rPr>
      </w:pP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03"/>
        <w:gridCol w:w="2867"/>
      </w:tblGrid>
      <w:tr w:rsidR="001C006B" w:rsidRPr="004E2378" w14:paraId="2C9544D3" w14:textId="77777777" w:rsidTr="0039554D">
        <w:tc>
          <w:tcPr>
            <w:tcW w:w="3703" w:type="dxa"/>
          </w:tcPr>
          <w:p w14:paraId="581158E8" w14:textId="77777777" w:rsidR="001C006B" w:rsidRPr="004E2378" w:rsidRDefault="001C006B" w:rsidP="0039554D">
            <w:pPr>
              <w:rPr>
                <w:rFonts w:ascii="Arial" w:hAnsi="Arial" w:cs="Arial"/>
                <w:b/>
                <w:szCs w:val="24"/>
              </w:rPr>
            </w:pPr>
            <w:r w:rsidRPr="004E2378">
              <w:rPr>
                <w:rFonts w:ascii="Arial" w:hAnsi="Arial" w:cs="Arial"/>
                <w:b/>
                <w:szCs w:val="24"/>
              </w:rPr>
              <w:t>Benefit</w:t>
            </w:r>
          </w:p>
        </w:tc>
        <w:tc>
          <w:tcPr>
            <w:tcW w:w="2867" w:type="dxa"/>
          </w:tcPr>
          <w:p w14:paraId="2C8CB1FF" w14:textId="77777777" w:rsidR="001C006B" w:rsidRPr="004E2378" w:rsidRDefault="001C006B" w:rsidP="0039554D">
            <w:pPr>
              <w:rPr>
                <w:rFonts w:ascii="Arial" w:hAnsi="Arial" w:cs="Arial"/>
                <w:b/>
                <w:szCs w:val="24"/>
              </w:rPr>
            </w:pPr>
            <w:r w:rsidRPr="004E2378">
              <w:rPr>
                <w:rFonts w:ascii="Arial" w:hAnsi="Arial" w:cs="Arial"/>
                <w:b/>
                <w:szCs w:val="24"/>
              </w:rPr>
              <w:t>Ranking</w:t>
            </w:r>
          </w:p>
        </w:tc>
      </w:tr>
      <w:tr w:rsidR="001C006B" w:rsidRPr="004E2378" w14:paraId="6C9A4C45" w14:textId="77777777" w:rsidTr="0039554D">
        <w:tc>
          <w:tcPr>
            <w:tcW w:w="3703" w:type="dxa"/>
          </w:tcPr>
          <w:p w14:paraId="757E2D8A" w14:textId="77777777" w:rsidR="001C006B" w:rsidRPr="004E2378" w:rsidRDefault="001C006B" w:rsidP="0039554D">
            <w:pPr>
              <w:rPr>
                <w:rFonts w:ascii="Arial" w:hAnsi="Arial" w:cs="Arial"/>
                <w:szCs w:val="24"/>
              </w:rPr>
            </w:pPr>
            <w:r w:rsidRPr="004E2378">
              <w:rPr>
                <w:rFonts w:ascii="Arial" w:hAnsi="Arial" w:cs="Arial"/>
                <w:szCs w:val="24"/>
              </w:rPr>
              <w:t>Sharing of knowledge</w:t>
            </w:r>
          </w:p>
        </w:tc>
        <w:tc>
          <w:tcPr>
            <w:tcW w:w="2867" w:type="dxa"/>
          </w:tcPr>
          <w:p w14:paraId="04A5EDA3"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7D191628" w14:textId="77777777" w:rsidTr="0039554D">
        <w:tc>
          <w:tcPr>
            <w:tcW w:w="3703" w:type="dxa"/>
          </w:tcPr>
          <w:p w14:paraId="766CECE6" w14:textId="77777777" w:rsidR="001C006B" w:rsidRPr="004E2378" w:rsidRDefault="001C006B" w:rsidP="0039554D">
            <w:pPr>
              <w:rPr>
                <w:rFonts w:ascii="Arial" w:hAnsi="Arial" w:cs="Arial"/>
                <w:szCs w:val="24"/>
              </w:rPr>
            </w:pPr>
            <w:r w:rsidRPr="004E2378">
              <w:rPr>
                <w:rFonts w:ascii="Arial" w:hAnsi="Arial" w:cs="Arial"/>
                <w:szCs w:val="24"/>
              </w:rPr>
              <w:t>Sharing the work load</w:t>
            </w:r>
          </w:p>
        </w:tc>
        <w:tc>
          <w:tcPr>
            <w:tcW w:w="2867" w:type="dxa"/>
          </w:tcPr>
          <w:p w14:paraId="4BC91AE1"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67655F84" w14:textId="77777777" w:rsidTr="0039554D">
        <w:tc>
          <w:tcPr>
            <w:tcW w:w="3703" w:type="dxa"/>
          </w:tcPr>
          <w:p w14:paraId="4673F65D" w14:textId="77777777" w:rsidR="001C006B" w:rsidRPr="004E2378" w:rsidRDefault="001C006B" w:rsidP="0039554D">
            <w:pPr>
              <w:rPr>
                <w:rFonts w:ascii="Arial" w:hAnsi="Arial" w:cs="Arial"/>
                <w:szCs w:val="24"/>
              </w:rPr>
            </w:pPr>
            <w:r w:rsidRPr="004E2378">
              <w:rPr>
                <w:rFonts w:ascii="Arial" w:hAnsi="Arial" w:cs="Arial"/>
                <w:szCs w:val="24"/>
              </w:rPr>
              <w:t>Enhancing Communication</w:t>
            </w:r>
          </w:p>
        </w:tc>
        <w:tc>
          <w:tcPr>
            <w:tcW w:w="2867" w:type="dxa"/>
          </w:tcPr>
          <w:p w14:paraId="69BF351C"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4B6C76BE" w14:textId="77777777" w:rsidTr="0039554D">
        <w:tc>
          <w:tcPr>
            <w:tcW w:w="3703" w:type="dxa"/>
          </w:tcPr>
          <w:p w14:paraId="370E3DD2" w14:textId="77777777" w:rsidR="001C006B" w:rsidRPr="004E2378" w:rsidRDefault="001C006B" w:rsidP="0039554D">
            <w:pPr>
              <w:rPr>
                <w:rFonts w:ascii="Arial" w:hAnsi="Arial" w:cs="Arial"/>
                <w:szCs w:val="24"/>
              </w:rPr>
            </w:pPr>
            <w:r w:rsidRPr="004E2378">
              <w:rPr>
                <w:rFonts w:ascii="Arial" w:hAnsi="Arial" w:cs="Arial"/>
                <w:szCs w:val="24"/>
              </w:rPr>
              <w:t>Compromise/Listening to others</w:t>
            </w:r>
          </w:p>
        </w:tc>
        <w:tc>
          <w:tcPr>
            <w:tcW w:w="2867" w:type="dxa"/>
          </w:tcPr>
          <w:p w14:paraId="38666639"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3ADE63B1" w14:textId="77777777" w:rsidTr="0039554D">
        <w:tc>
          <w:tcPr>
            <w:tcW w:w="3703" w:type="dxa"/>
          </w:tcPr>
          <w:p w14:paraId="1B142F4B" w14:textId="77777777" w:rsidR="001C006B" w:rsidRPr="004E2378" w:rsidRDefault="001C006B" w:rsidP="0039554D">
            <w:pPr>
              <w:rPr>
                <w:rFonts w:ascii="Arial" w:hAnsi="Arial" w:cs="Arial"/>
                <w:szCs w:val="24"/>
              </w:rPr>
            </w:pPr>
            <w:r w:rsidRPr="004E2378">
              <w:rPr>
                <w:rFonts w:ascii="Arial" w:hAnsi="Arial" w:cs="Arial"/>
                <w:szCs w:val="24"/>
              </w:rPr>
              <w:t>Obtaining additional perspectives</w:t>
            </w:r>
          </w:p>
        </w:tc>
        <w:tc>
          <w:tcPr>
            <w:tcW w:w="2867" w:type="dxa"/>
          </w:tcPr>
          <w:p w14:paraId="706702AC"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25C20092" w14:textId="77777777" w:rsidTr="0039554D">
        <w:tc>
          <w:tcPr>
            <w:tcW w:w="3703" w:type="dxa"/>
          </w:tcPr>
          <w:p w14:paraId="00A343AA" w14:textId="77777777" w:rsidR="001C006B" w:rsidRPr="004E2378" w:rsidRDefault="001C006B" w:rsidP="0039554D">
            <w:pPr>
              <w:rPr>
                <w:rFonts w:ascii="Arial" w:hAnsi="Arial" w:cs="Arial"/>
                <w:szCs w:val="24"/>
              </w:rPr>
            </w:pPr>
            <w:r w:rsidRPr="004E2378">
              <w:rPr>
                <w:rFonts w:ascii="Arial" w:hAnsi="Arial" w:cs="Arial"/>
                <w:szCs w:val="24"/>
              </w:rPr>
              <w:t>Providing Mutual Support</w:t>
            </w:r>
          </w:p>
        </w:tc>
        <w:tc>
          <w:tcPr>
            <w:tcW w:w="2867" w:type="dxa"/>
          </w:tcPr>
          <w:p w14:paraId="12677361"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5E669BE0" w14:textId="77777777" w:rsidTr="0039554D">
        <w:tc>
          <w:tcPr>
            <w:tcW w:w="3703" w:type="dxa"/>
          </w:tcPr>
          <w:p w14:paraId="1E9CA616" w14:textId="77777777" w:rsidR="001C006B" w:rsidRPr="004E2378" w:rsidRDefault="001C006B" w:rsidP="0039554D">
            <w:pPr>
              <w:rPr>
                <w:rFonts w:ascii="Arial" w:hAnsi="Arial" w:cs="Arial"/>
                <w:szCs w:val="24"/>
              </w:rPr>
            </w:pPr>
            <w:r w:rsidRPr="004E2378">
              <w:rPr>
                <w:rFonts w:ascii="Arial" w:hAnsi="Arial" w:cs="Arial"/>
                <w:szCs w:val="24"/>
              </w:rPr>
              <w:t>Learning from teaching others</w:t>
            </w:r>
          </w:p>
        </w:tc>
        <w:tc>
          <w:tcPr>
            <w:tcW w:w="2867" w:type="dxa"/>
          </w:tcPr>
          <w:p w14:paraId="7A9C6F4B" w14:textId="77777777" w:rsidR="001C006B" w:rsidRPr="004E2378" w:rsidRDefault="001C006B" w:rsidP="0039554D">
            <w:pPr>
              <w:rPr>
                <w:rFonts w:ascii="Arial" w:hAnsi="Arial" w:cs="Arial"/>
                <w:szCs w:val="24"/>
              </w:rPr>
            </w:pPr>
            <w:r>
              <w:rPr>
                <w:rFonts w:ascii="Arial" w:hAnsi="Arial" w:cs="Arial"/>
                <w:szCs w:val="24"/>
              </w:rPr>
              <w:t>1</w:t>
            </w:r>
          </w:p>
        </w:tc>
      </w:tr>
    </w:tbl>
    <w:p w14:paraId="2176B9C4" w14:textId="77777777" w:rsidR="001C006B" w:rsidRPr="004E2378" w:rsidRDefault="001C006B" w:rsidP="0039554D">
      <w:pPr>
        <w:ind w:left="720"/>
        <w:rPr>
          <w:rFonts w:ascii="Arial" w:hAnsi="Arial" w:cs="Arial"/>
          <w:szCs w:val="24"/>
        </w:rPr>
      </w:pPr>
    </w:p>
    <w:p w14:paraId="62C1626D" w14:textId="77777777" w:rsidR="001C006B" w:rsidRPr="004E2378" w:rsidRDefault="001C006B" w:rsidP="0039554D">
      <w:pPr>
        <w:ind w:left="720"/>
        <w:rPr>
          <w:rFonts w:ascii="Arial" w:hAnsi="Arial" w:cs="Arial"/>
          <w:szCs w:val="24"/>
        </w:rPr>
      </w:pPr>
      <w:r w:rsidRPr="004E2378">
        <w:rPr>
          <w:rFonts w:ascii="Arial" w:hAnsi="Arial" w:cs="Arial"/>
          <w:szCs w:val="24"/>
        </w:rPr>
        <w:t>Please insert your name and your Student Number below</w:t>
      </w:r>
    </w:p>
    <w:p w14:paraId="2FE9E1B7" w14:textId="77777777" w:rsidR="001C006B" w:rsidRPr="004E2378" w:rsidRDefault="001C006B" w:rsidP="0039554D">
      <w:pPr>
        <w:ind w:left="720"/>
        <w:rPr>
          <w:rFonts w:ascii="Arial" w:hAnsi="Arial" w:cs="Arial"/>
          <w:szCs w:val="24"/>
        </w:rPr>
      </w:pPr>
    </w:p>
    <w:p w14:paraId="3A84F575" w14:textId="77777777" w:rsidR="001C006B" w:rsidRPr="004E2378" w:rsidRDefault="001C006B" w:rsidP="0039554D">
      <w:pPr>
        <w:pStyle w:val="Heading5"/>
        <w:rPr>
          <w:rFonts w:ascii="Arial" w:hAnsi="Arial" w:cs="Arial"/>
          <w:szCs w:val="24"/>
        </w:rPr>
      </w:pPr>
      <w:r w:rsidRPr="004E2378">
        <w:rPr>
          <w:rFonts w:ascii="Arial" w:hAnsi="Arial" w:cs="Arial"/>
          <w:szCs w:val="24"/>
        </w:rPr>
        <w:t>Name</w:t>
      </w:r>
      <w:r>
        <w:rPr>
          <w:rFonts w:ascii="Arial" w:hAnsi="Arial" w:cs="Arial"/>
          <w:szCs w:val="24"/>
        </w:rPr>
        <w:t xml:space="preserve">- </w:t>
      </w:r>
      <w:r>
        <w:rPr>
          <w:rFonts w:ascii="Arial" w:hAnsi="Arial" w:cs="Arial"/>
          <w:b/>
          <w:szCs w:val="24"/>
        </w:rPr>
        <w:t>Veeraj Bhura</w:t>
      </w:r>
    </w:p>
    <w:p w14:paraId="19C96A64" w14:textId="77777777" w:rsidR="001C006B" w:rsidRPr="004E2378" w:rsidRDefault="001C006B" w:rsidP="0039554D">
      <w:pPr>
        <w:pStyle w:val="Heading5"/>
        <w:rPr>
          <w:rFonts w:ascii="Arial" w:hAnsi="Arial" w:cs="Arial"/>
          <w:szCs w:val="24"/>
        </w:rPr>
      </w:pPr>
      <w:r w:rsidRPr="004E2378">
        <w:rPr>
          <w:rFonts w:ascii="Arial" w:hAnsi="Arial" w:cs="Arial"/>
          <w:szCs w:val="24"/>
        </w:rPr>
        <w:t>Student No:</w:t>
      </w:r>
      <w:r>
        <w:rPr>
          <w:rFonts w:ascii="Arial" w:hAnsi="Arial" w:cs="Arial"/>
          <w:szCs w:val="24"/>
        </w:rPr>
        <w:t xml:space="preserve"> </w:t>
      </w:r>
      <w:r w:rsidRPr="005C63D3">
        <w:rPr>
          <w:rFonts w:ascii="Arial" w:hAnsi="Arial" w:cs="Arial"/>
          <w:b/>
          <w:szCs w:val="24"/>
        </w:rPr>
        <w:t>M00415555</w:t>
      </w:r>
      <w:r w:rsidRPr="004E2378">
        <w:rPr>
          <w:rFonts w:ascii="Arial" w:hAnsi="Arial" w:cs="Arial"/>
          <w:szCs w:val="24"/>
        </w:rPr>
        <w:t xml:space="preserve"> </w:t>
      </w:r>
      <w:r w:rsidRPr="004E2378">
        <w:rPr>
          <w:rFonts w:ascii="Arial" w:hAnsi="Arial" w:cs="Arial"/>
          <w:szCs w:val="24"/>
        </w:rPr>
        <w:br w:type="page"/>
      </w:r>
    </w:p>
    <w:p w14:paraId="17CE66B1" w14:textId="77777777" w:rsidR="001C006B" w:rsidRPr="004E2378" w:rsidRDefault="001C006B" w:rsidP="0039554D">
      <w:pPr>
        <w:ind w:left="720"/>
        <w:rPr>
          <w:rFonts w:ascii="Arial" w:hAnsi="Arial" w:cs="Arial"/>
          <w:szCs w:val="24"/>
        </w:rPr>
      </w:pPr>
    </w:p>
    <w:p w14:paraId="64465F61" w14:textId="77777777" w:rsidR="001C006B" w:rsidRPr="004E2378" w:rsidRDefault="001C006B" w:rsidP="0039554D">
      <w:pPr>
        <w:rPr>
          <w:rFonts w:ascii="Arial" w:hAnsi="Arial" w:cs="Arial"/>
          <w:b/>
          <w:i/>
          <w:szCs w:val="24"/>
        </w:rPr>
      </w:pPr>
      <w:r w:rsidRPr="004E2378">
        <w:rPr>
          <w:rFonts w:ascii="Arial" w:hAnsi="Arial" w:cs="Arial"/>
          <w:b/>
          <w:i/>
          <w:szCs w:val="24"/>
        </w:rPr>
        <w:t xml:space="preserve">Using the scale of 0 to 5 please provide a critical appraisal of what has been achieved, and of your contribution and of the other team members’ contribution. </w:t>
      </w:r>
    </w:p>
    <w:p w14:paraId="7AC5E639" w14:textId="77777777" w:rsidR="001C006B" w:rsidRPr="004E2378" w:rsidRDefault="001C006B" w:rsidP="0039554D">
      <w:pPr>
        <w:rPr>
          <w:rFonts w:ascii="Arial" w:hAnsi="Arial" w:cs="Arial"/>
          <w:b/>
          <w:i/>
          <w:szCs w:val="24"/>
        </w:rPr>
      </w:pPr>
      <w:r w:rsidRPr="004E2378">
        <w:rPr>
          <w:rFonts w:ascii="Arial" w:hAnsi="Arial" w:cs="Arial"/>
          <w:b/>
          <w:i/>
          <w:szCs w:val="24"/>
        </w:rPr>
        <w:tab/>
        <w:t>0 = Absent (or Very Poor)</w:t>
      </w:r>
      <w:r w:rsidRPr="004E2378">
        <w:rPr>
          <w:rFonts w:ascii="Arial" w:hAnsi="Arial" w:cs="Arial"/>
          <w:b/>
          <w:i/>
          <w:szCs w:val="24"/>
        </w:rPr>
        <w:tab/>
      </w:r>
      <w:r w:rsidRPr="004E2378">
        <w:rPr>
          <w:rFonts w:ascii="Arial" w:hAnsi="Arial" w:cs="Arial"/>
          <w:b/>
          <w:i/>
          <w:szCs w:val="24"/>
        </w:rPr>
        <w:tab/>
        <w:t>1 = Poor</w:t>
      </w:r>
    </w:p>
    <w:p w14:paraId="151E1EAF" w14:textId="02606764" w:rsidR="001C006B" w:rsidRPr="004E2378" w:rsidRDefault="001C006B" w:rsidP="0039554D">
      <w:pPr>
        <w:rPr>
          <w:rFonts w:ascii="Arial" w:hAnsi="Arial" w:cs="Arial"/>
          <w:b/>
          <w:i/>
          <w:szCs w:val="24"/>
        </w:rPr>
      </w:pPr>
      <w:r w:rsidRPr="004E2378">
        <w:rPr>
          <w:rFonts w:ascii="Arial" w:hAnsi="Arial" w:cs="Arial"/>
          <w:b/>
          <w:i/>
          <w:szCs w:val="24"/>
        </w:rPr>
        <w:tab/>
        <w:t>2 = Satisfactory</w:t>
      </w:r>
      <w:r w:rsidRPr="004E2378">
        <w:rPr>
          <w:rFonts w:ascii="Arial" w:hAnsi="Arial" w:cs="Arial"/>
          <w:b/>
          <w:i/>
          <w:szCs w:val="24"/>
        </w:rPr>
        <w:tab/>
      </w:r>
      <w:r w:rsidRPr="004E2378">
        <w:rPr>
          <w:rFonts w:ascii="Arial" w:hAnsi="Arial" w:cs="Arial"/>
          <w:b/>
          <w:i/>
          <w:szCs w:val="24"/>
        </w:rPr>
        <w:tab/>
      </w:r>
      <w:r w:rsidRPr="004E2378">
        <w:rPr>
          <w:rFonts w:ascii="Arial" w:hAnsi="Arial" w:cs="Arial"/>
          <w:b/>
          <w:i/>
          <w:szCs w:val="24"/>
        </w:rPr>
        <w:tab/>
        <w:t>3 = Good</w:t>
      </w:r>
    </w:p>
    <w:p w14:paraId="3F8BCA5C" w14:textId="476B15EF" w:rsidR="001C006B" w:rsidRPr="004E2378" w:rsidRDefault="001C006B" w:rsidP="0039554D">
      <w:pPr>
        <w:rPr>
          <w:rFonts w:ascii="Arial" w:hAnsi="Arial" w:cs="Arial"/>
          <w:b/>
          <w:i/>
          <w:szCs w:val="24"/>
        </w:rPr>
      </w:pPr>
      <w:r w:rsidRPr="004E2378">
        <w:rPr>
          <w:rFonts w:ascii="Arial" w:hAnsi="Arial" w:cs="Arial"/>
          <w:b/>
          <w:i/>
          <w:szCs w:val="24"/>
        </w:rPr>
        <w:tab/>
        <w:t>4 = Very Good</w:t>
      </w:r>
      <w:r w:rsidRPr="004E2378">
        <w:rPr>
          <w:rFonts w:ascii="Arial" w:hAnsi="Arial" w:cs="Arial"/>
          <w:b/>
          <w:i/>
          <w:szCs w:val="24"/>
        </w:rPr>
        <w:tab/>
      </w:r>
      <w:r w:rsidRPr="004E2378">
        <w:rPr>
          <w:rFonts w:ascii="Arial" w:hAnsi="Arial" w:cs="Arial"/>
          <w:b/>
          <w:i/>
          <w:szCs w:val="24"/>
        </w:rPr>
        <w:tab/>
      </w:r>
      <w:r w:rsidRPr="004E2378">
        <w:rPr>
          <w:rFonts w:ascii="Arial" w:hAnsi="Arial" w:cs="Arial"/>
          <w:b/>
          <w:i/>
          <w:szCs w:val="24"/>
        </w:rPr>
        <w:tab/>
        <w:t>5 = Excellent</w:t>
      </w:r>
    </w:p>
    <w:p w14:paraId="70DEFA65" w14:textId="77777777" w:rsidR="001C006B" w:rsidRPr="004E2378" w:rsidRDefault="001C006B" w:rsidP="0039554D">
      <w:pPr>
        <w:ind w:left="720"/>
        <w:rPr>
          <w:rFonts w:ascii="Arial" w:hAnsi="Arial" w:cs="Arial"/>
          <w:szCs w:val="24"/>
        </w:rPr>
      </w:pPr>
    </w:p>
    <w:p w14:paraId="3538DFC4" w14:textId="77777777" w:rsidR="001C006B" w:rsidRPr="004E2378" w:rsidRDefault="001C006B" w:rsidP="0039554D">
      <w:pPr>
        <w:ind w:left="720"/>
        <w:rPr>
          <w:rFonts w:ascii="Arial" w:hAnsi="Arial" w:cs="Arial"/>
          <w:szCs w:val="24"/>
        </w:rPr>
      </w:pPr>
    </w:p>
    <w:p w14:paraId="0187E2BB" w14:textId="77777777" w:rsidR="008C37A9" w:rsidRPr="00F242FC" w:rsidRDefault="008C37A9" w:rsidP="008C37A9">
      <w:pPr>
        <w:rPr>
          <w:rFonts w:ascii="Arial" w:hAnsi="Arial" w:cs="Arial"/>
          <w:b/>
          <w:szCs w:val="24"/>
        </w:rPr>
      </w:pPr>
      <w:r w:rsidRPr="00F242FC">
        <w:rPr>
          <w:rFonts w:ascii="Arial" w:hAnsi="Arial" w:cs="Arial"/>
          <w:b/>
          <w:szCs w:val="24"/>
        </w:rPr>
        <w:t xml:space="preserve">Member name: Jade Van Nelson </w:t>
      </w:r>
      <w:r>
        <w:rPr>
          <w:rFonts w:ascii="Arial" w:hAnsi="Arial" w:cs="Arial"/>
          <w:b/>
          <w:szCs w:val="24"/>
        </w:rPr>
        <w:t xml:space="preserve">     </w:t>
      </w:r>
      <w:r w:rsidRPr="00F242FC">
        <w:rPr>
          <w:rFonts w:ascii="Arial" w:hAnsi="Arial" w:cs="Arial"/>
          <w:b/>
          <w:szCs w:val="24"/>
        </w:rPr>
        <w:t>Student No: M00405270</w:t>
      </w:r>
    </w:p>
    <w:p w14:paraId="62A72060" w14:textId="77777777" w:rsidR="001C006B" w:rsidRPr="004E2378" w:rsidRDefault="001C006B" w:rsidP="0039554D">
      <w:pPr>
        <w:ind w:right="-244"/>
        <w:rPr>
          <w:rFonts w:ascii="Arial" w:hAnsi="Arial" w:cs="Arial"/>
          <w:i/>
          <w:szCs w:val="24"/>
        </w:rPr>
      </w:pPr>
    </w:p>
    <w:p w14:paraId="4091FCC9" w14:textId="77777777" w:rsidR="001C006B" w:rsidRPr="005C63D3" w:rsidRDefault="001C006B" w:rsidP="0039554D">
      <w:pPr>
        <w:ind w:right="-334"/>
        <w:rPr>
          <w:rFonts w:ascii="Arial" w:hAnsi="Arial" w:cs="Arial"/>
          <w:b/>
          <w:i/>
          <w:szCs w:val="24"/>
        </w:rPr>
      </w:pPr>
      <w:r w:rsidRPr="004E2378">
        <w:rPr>
          <w:rFonts w:ascii="Arial" w:hAnsi="Arial" w:cs="Arial"/>
          <w:i/>
          <w:szCs w:val="24"/>
        </w:rPr>
        <w:t>1 How would you rate the above member’s technical contribution to the group work?</w:t>
      </w:r>
      <w:r>
        <w:rPr>
          <w:rFonts w:ascii="Arial" w:hAnsi="Arial" w:cs="Arial"/>
          <w:i/>
          <w:szCs w:val="24"/>
        </w:rPr>
        <w:t xml:space="preserve"> </w:t>
      </w:r>
      <w:r>
        <w:rPr>
          <w:rFonts w:ascii="Arial" w:hAnsi="Arial" w:cs="Arial"/>
          <w:b/>
          <w:i/>
          <w:szCs w:val="24"/>
        </w:rPr>
        <w:t>5</w:t>
      </w:r>
    </w:p>
    <w:p w14:paraId="3B9B72CD" w14:textId="77777777" w:rsidR="001C006B" w:rsidRPr="004E2378" w:rsidRDefault="001C006B" w:rsidP="0039554D">
      <w:pPr>
        <w:ind w:right="-334"/>
        <w:rPr>
          <w:rFonts w:ascii="Arial" w:hAnsi="Arial" w:cs="Arial"/>
          <w:i/>
          <w:szCs w:val="24"/>
        </w:rPr>
      </w:pPr>
    </w:p>
    <w:p w14:paraId="558FFCC3" w14:textId="77777777" w:rsidR="001C006B" w:rsidRPr="005C63D3" w:rsidRDefault="001C006B" w:rsidP="0039554D">
      <w:pPr>
        <w:spacing w:line="360" w:lineRule="auto"/>
        <w:ind w:right="-334"/>
        <w:rPr>
          <w:rFonts w:ascii="Arial" w:hAnsi="Arial" w:cs="Arial"/>
          <w:b/>
          <w:i/>
          <w:szCs w:val="24"/>
        </w:rPr>
      </w:pPr>
      <w:r w:rsidRPr="004E2378">
        <w:rPr>
          <w:rFonts w:ascii="Arial" w:hAnsi="Arial" w:cs="Arial"/>
          <w:i/>
          <w:szCs w:val="24"/>
        </w:rPr>
        <w:t xml:space="preserve">2 How would you rate the above member’s contribution in terms of </w:t>
      </w:r>
      <w:r>
        <w:rPr>
          <w:rFonts w:ascii="Arial" w:hAnsi="Arial" w:cs="Arial"/>
          <w:i/>
          <w:szCs w:val="24"/>
        </w:rPr>
        <w:t xml:space="preserve">organisation? </w:t>
      </w:r>
      <w:r>
        <w:rPr>
          <w:rFonts w:ascii="Arial" w:hAnsi="Arial" w:cs="Arial"/>
          <w:b/>
          <w:i/>
          <w:szCs w:val="24"/>
        </w:rPr>
        <w:t>5</w:t>
      </w:r>
    </w:p>
    <w:p w14:paraId="0FE099F6" w14:textId="77777777" w:rsidR="001C006B" w:rsidRPr="004E2378" w:rsidRDefault="001C006B" w:rsidP="0039554D">
      <w:pPr>
        <w:ind w:right="-334"/>
        <w:rPr>
          <w:rFonts w:ascii="Arial" w:hAnsi="Arial" w:cs="Arial"/>
          <w:i/>
          <w:szCs w:val="24"/>
        </w:rPr>
      </w:pPr>
    </w:p>
    <w:p w14:paraId="367F3308" w14:textId="77777777" w:rsidR="001C006B" w:rsidRPr="004E2378" w:rsidRDefault="001C006B" w:rsidP="0039554D">
      <w:pPr>
        <w:ind w:right="-334"/>
        <w:rPr>
          <w:rFonts w:ascii="Arial" w:hAnsi="Arial" w:cs="Arial"/>
          <w:i/>
          <w:szCs w:val="24"/>
        </w:rPr>
      </w:pPr>
      <w:r w:rsidRPr="004E2378">
        <w:rPr>
          <w:rFonts w:ascii="Arial" w:hAnsi="Arial" w:cs="Arial"/>
          <w:i/>
          <w:szCs w:val="24"/>
        </w:rPr>
        <w:t xml:space="preserve">3. How would you rate the above member’s contribution in terms of communication? </w:t>
      </w:r>
      <w:r>
        <w:rPr>
          <w:rFonts w:ascii="Arial" w:hAnsi="Arial" w:cs="Arial"/>
          <w:b/>
          <w:i/>
          <w:szCs w:val="24"/>
        </w:rPr>
        <w:t>5</w:t>
      </w:r>
      <w:r w:rsidRPr="004E2378">
        <w:rPr>
          <w:rFonts w:ascii="Arial" w:hAnsi="Arial" w:cs="Arial"/>
          <w:i/>
          <w:szCs w:val="24"/>
        </w:rPr>
        <w:t>.</w:t>
      </w:r>
    </w:p>
    <w:p w14:paraId="432A8839" w14:textId="77777777" w:rsidR="001C006B" w:rsidRPr="004E2378" w:rsidRDefault="001C006B" w:rsidP="0039554D">
      <w:pPr>
        <w:rPr>
          <w:rFonts w:ascii="Arial" w:hAnsi="Arial" w:cs="Arial"/>
          <w:b/>
          <w:szCs w:val="24"/>
        </w:rPr>
      </w:pPr>
    </w:p>
    <w:p w14:paraId="51B8DC81" w14:textId="77777777" w:rsidR="001C006B" w:rsidRPr="004E2378" w:rsidRDefault="001C006B" w:rsidP="0039554D">
      <w:pPr>
        <w:rPr>
          <w:rFonts w:ascii="Arial" w:hAnsi="Arial" w:cs="Arial"/>
          <w:b/>
          <w:szCs w:val="24"/>
        </w:rPr>
      </w:pPr>
    </w:p>
    <w:p w14:paraId="26EB4033" w14:textId="77777777" w:rsidR="008C37A9" w:rsidRPr="00F242FC" w:rsidRDefault="008C37A9" w:rsidP="008C37A9">
      <w:pPr>
        <w:rPr>
          <w:rFonts w:ascii="Arial" w:hAnsi="Arial" w:cs="Arial"/>
          <w:b/>
          <w:szCs w:val="24"/>
        </w:rPr>
      </w:pPr>
      <w:r w:rsidRPr="00F242FC">
        <w:rPr>
          <w:rFonts w:ascii="Arial" w:hAnsi="Arial" w:cs="Arial"/>
          <w:b/>
          <w:szCs w:val="24"/>
        </w:rPr>
        <w:t>Member name</w:t>
      </w:r>
      <w:r w:rsidRPr="00DB0B58">
        <w:rPr>
          <w:rFonts w:ascii="Arial" w:hAnsi="Arial" w:cs="Arial"/>
          <w:b/>
          <w:szCs w:val="24"/>
        </w:rPr>
        <w:t xml:space="preserve"> </w:t>
      </w:r>
      <w:r w:rsidRPr="00F242FC">
        <w:rPr>
          <w:rFonts w:ascii="Arial" w:hAnsi="Arial" w:cs="Arial"/>
          <w:b/>
          <w:szCs w:val="24"/>
        </w:rPr>
        <w:t>Kateryna Vyshnyak Student No: M00330646</w:t>
      </w:r>
    </w:p>
    <w:p w14:paraId="07FA9D83" w14:textId="77777777" w:rsidR="001C006B" w:rsidRPr="004E2378" w:rsidRDefault="001C006B" w:rsidP="0039554D">
      <w:pPr>
        <w:ind w:right="-244"/>
        <w:rPr>
          <w:rFonts w:ascii="Arial" w:hAnsi="Arial" w:cs="Arial"/>
          <w:i/>
          <w:szCs w:val="24"/>
        </w:rPr>
      </w:pPr>
    </w:p>
    <w:p w14:paraId="34795586" w14:textId="77777777" w:rsidR="001C006B" w:rsidRPr="005C63D3" w:rsidRDefault="001C006B" w:rsidP="0039554D">
      <w:pPr>
        <w:ind w:right="-334"/>
        <w:rPr>
          <w:rFonts w:ascii="Arial" w:hAnsi="Arial" w:cs="Arial"/>
          <w:b/>
          <w:i/>
          <w:szCs w:val="24"/>
        </w:rPr>
      </w:pPr>
      <w:r w:rsidRPr="004E2378">
        <w:rPr>
          <w:rFonts w:ascii="Arial" w:hAnsi="Arial" w:cs="Arial"/>
          <w:i/>
          <w:szCs w:val="24"/>
        </w:rPr>
        <w:t>1 How would you rate the above member’s technical contribution to the group work?</w:t>
      </w:r>
      <w:r>
        <w:rPr>
          <w:rFonts w:ascii="Arial" w:hAnsi="Arial" w:cs="Arial"/>
          <w:i/>
          <w:szCs w:val="24"/>
        </w:rPr>
        <w:t xml:space="preserve"> </w:t>
      </w:r>
      <w:r>
        <w:rPr>
          <w:rFonts w:ascii="Arial" w:hAnsi="Arial" w:cs="Arial"/>
          <w:b/>
          <w:i/>
          <w:szCs w:val="24"/>
        </w:rPr>
        <w:t>5</w:t>
      </w:r>
    </w:p>
    <w:p w14:paraId="2DD2D298" w14:textId="77777777" w:rsidR="001C006B" w:rsidRPr="004E2378" w:rsidRDefault="001C006B" w:rsidP="0039554D">
      <w:pPr>
        <w:ind w:right="-334"/>
        <w:rPr>
          <w:rFonts w:ascii="Arial" w:hAnsi="Arial" w:cs="Arial"/>
          <w:i/>
          <w:szCs w:val="24"/>
        </w:rPr>
      </w:pPr>
    </w:p>
    <w:p w14:paraId="0BE5CDB0" w14:textId="77777777" w:rsidR="001C006B" w:rsidRPr="005C63D3" w:rsidRDefault="001C006B" w:rsidP="0039554D">
      <w:pPr>
        <w:spacing w:line="360" w:lineRule="auto"/>
        <w:ind w:right="-334"/>
        <w:rPr>
          <w:rFonts w:ascii="Arial" w:hAnsi="Arial" w:cs="Arial"/>
          <w:b/>
          <w:i/>
          <w:szCs w:val="24"/>
        </w:rPr>
      </w:pPr>
      <w:r w:rsidRPr="004E2378">
        <w:rPr>
          <w:rFonts w:ascii="Arial" w:hAnsi="Arial" w:cs="Arial"/>
          <w:i/>
          <w:szCs w:val="24"/>
        </w:rPr>
        <w:t xml:space="preserve">2 How would you rate the above member’s contribution in terms of </w:t>
      </w:r>
      <w:r>
        <w:rPr>
          <w:rFonts w:ascii="Arial" w:hAnsi="Arial" w:cs="Arial"/>
          <w:i/>
          <w:szCs w:val="24"/>
        </w:rPr>
        <w:t xml:space="preserve">organisation? </w:t>
      </w:r>
      <w:r>
        <w:rPr>
          <w:rFonts w:ascii="Arial" w:hAnsi="Arial" w:cs="Arial"/>
          <w:b/>
          <w:i/>
          <w:szCs w:val="24"/>
        </w:rPr>
        <w:t>5</w:t>
      </w:r>
    </w:p>
    <w:p w14:paraId="0A10A2D2" w14:textId="77777777" w:rsidR="001C006B" w:rsidRPr="004E2378" w:rsidRDefault="001C006B" w:rsidP="0039554D">
      <w:pPr>
        <w:ind w:right="-334"/>
        <w:rPr>
          <w:rFonts w:ascii="Arial" w:hAnsi="Arial" w:cs="Arial"/>
          <w:i/>
          <w:szCs w:val="24"/>
        </w:rPr>
      </w:pPr>
    </w:p>
    <w:p w14:paraId="3B430983" w14:textId="77777777" w:rsidR="001C006B" w:rsidRPr="004E2378" w:rsidRDefault="001C006B" w:rsidP="0039554D">
      <w:pPr>
        <w:ind w:right="-334"/>
        <w:rPr>
          <w:rFonts w:ascii="Arial" w:hAnsi="Arial" w:cs="Arial"/>
          <w:i/>
          <w:szCs w:val="24"/>
        </w:rPr>
      </w:pPr>
      <w:r w:rsidRPr="004E2378">
        <w:rPr>
          <w:rFonts w:ascii="Arial" w:hAnsi="Arial" w:cs="Arial"/>
          <w:i/>
          <w:szCs w:val="24"/>
        </w:rPr>
        <w:t xml:space="preserve">3. How would you rate the above member’s contribution in terms of communication? </w:t>
      </w:r>
      <w:r>
        <w:rPr>
          <w:rFonts w:ascii="Arial" w:hAnsi="Arial" w:cs="Arial"/>
          <w:b/>
          <w:i/>
          <w:szCs w:val="24"/>
        </w:rPr>
        <w:t>5</w:t>
      </w:r>
      <w:r w:rsidRPr="004E2378">
        <w:rPr>
          <w:rFonts w:ascii="Arial" w:hAnsi="Arial" w:cs="Arial"/>
          <w:i/>
          <w:szCs w:val="24"/>
        </w:rPr>
        <w:t>.</w:t>
      </w:r>
    </w:p>
    <w:p w14:paraId="15D0BB69" w14:textId="77777777" w:rsidR="001C006B" w:rsidRPr="004E2378" w:rsidRDefault="001C006B" w:rsidP="0039554D">
      <w:pPr>
        <w:ind w:right="-334"/>
        <w:rPr>
          <w:rFonts w:ascii="Arial" w:hAnsi="Arial" w:cs="Arial"/>
          <w:szCs w:val="24"/>
        </w:rPr>
      </w:pPr>
    </w:p>
    <w:p w14:paraId="03B2764D" w14:textId="77777777" w:rsidR="001C006B" w:rsidRPr="004E2378" w:rsidRDefault="001C006B" w:rsidP="0039554D">
      <w:pPr>
        <w:ind w:right="-334"/>
        <w:rPr>
          <w:rFonts w:ascii="Arial" w:hAnsi="Arial" w:cs="Arial"/>
          <w:szCs w:val="24"/>
        </w:rPr>
      </w:pPr>
    </w:p>
    <w:p w14:paraId="2A0AB467" w14:textId="5E9A2AE2" w:rsidR="008C37A9" w:rsidRPr="00F242FC" w:rsidRDefault="008C37A9" w:rsidP="008C37A9">
      <w:pPr>
        <w:rPr>
          <w:rFonts w:ascii="Arial" w:hAnsi="Arial" w:cs="Arial"/>
          <w:b/>
          <w:szCs w:val="24"/>
        </w:rPr>
      </w:pPr>
      <w:r w:rsidRPr="00F242FC">
        <w:rPr>
          <w:rFonts w:ascii="Arial" w:hAnsi="Arial" w:cs="Arial"/>
          <w:b/>
          <w:szCs w:val="24"/>
        </w:rPr>
        <w:t>Member name</w:t>
      </w:r>
      <w:r w:rsidRPr="00DB0B58">
        <w:rPr>
          <w:rFonts w:ascii="Arial" w:hAnsi="Arial" w:cs="Arial"/>
          <w:b/>
          <w:szCs w:val="24"/>
        </w:rPr>
        <w:t xml:space="preserve"> </w:t>
      </w:r>
      <w:r>
        <w:rPr>
          <w:rFonts w:ascii="Arial" w:hAnsi="Arial" w:cs="Arial"/>
          <w:b/>
          <w:szCs w:val="24"/>
        </w:rPr>
        <w:t>Cristiano Maia</w:t>
      </w:r>
      <w:r w:rsidRPr="00F242FC">
        <w:rPr>
          <w:rFonts w:ascii="Arial" w:hAnsi="Arial" w:cs="Arial"/>
          <w:b/>
          <w:szCs w:val="24"/>
        </w:rPr>
        <w:t xml:space="preserve"> Student No: </w:t>
      </w:r>
      <w:r>
        <w:rPr>
          <w:rFonts w:ascii="Arial" w:hAnsi="Arial" w:cs="Arial"/>
          <w:b/>
          <w:szCs w:val="24"/>
        </w:rPr>
        <w:t>M00322036</w:t>
      </w:r>
    </w:p>
    <w:p w14:paraId="3F47F02A" w14:textId="77777777" w:rsidR="001C006B" w:rsidRPr="005C63D3" w:rsidRDefault="001C006B" w:rsidP="0039554D">
      <w:pPr>
        <w:ind w:right="-334"/>
        <w:rPr>
          <w:rFonts w:ascii="Arial" w:hAnsi="Arial" w:cs="Arial"/>
          <w:b/>
          <w:i/>
          <w:szCs w:val="24"/>
        </w:rPr>
      </w:pPr>
      <w:r w:rsidRPr="004E2378">
        <w:rPr>
          <w:rFonts w:ascii="Arial" w:hAnsi="Arial" w:cs="Arial"/>
          <w:i/>
          <w:szCs w:val="24"/>
        </w:rPr>
        <w:t>1 How would you rate the above member’s technical contribution to the group work?</w:t>
      </w:r>
      <w:r>
        <w:rPr>
          <w:rFonts w:ascii="Arial" w:hAnsi="Arial" w:cs="Arial"/>
          <w:i/>
          <w:szCs w:val="24"/>
        </w:rPr>
        <w:t xml:space="preserve"> </w:t>
      </w:r>
      <w:r>
        <w:rPr>
          <w:rFonts w:ascii="Arial" w:hAnsi="Arial" w:cs="Arial"/>
          <w:b/>
          <w:i/>
          <w:szCs w:val="24"/>
        </w:rPr>
        <w:t>5</w:t>
      </w:r>
    </w:p>
    <w:p w14:paraId="45D54CDB" w14:textId="77777777" w:rsidR="001C006B" w:rsidRPr="004E2378" w:rsidRDefault="001C006B" w:rsidP="0039554D">
      <w:pPr>
        <w:ind w:right="-334"/>
        <w:rPr>
          <w:rFonts w:ascii="Arial" w:hAnsi="Arial" w:cs="Arial"/>
          <w:i/>
          <w:szCs w:val="24"/>
        </w:rPr>
      </w:pPr>
    </w:p>
    <w:p w14:paraId="22F23FFB" w14:textId="381B7E95" w:rsidR="001C006B" w:rsidRPr="009F457F" w:rsidRDefault="009F457F" w:rsidP="009F457F">
      <w:pPr>
        <w:spacing w:line="360" w:lineRule="auto"/>
        <w:ind w:right="-334"/>
        <w:rPr>
          <w:rFonts w:ascii="Arial" w:hAnsi="Arial" w:cs="Arial"/>
          <w:b/>
          <w:i/>
          <w:szCs w:val="24"/>
        </w:rPr>
      </w:pPr>
      <w:r>
        <w:rPr>
          <w:rFonts w:ascii="Arial" w:hAnsi="Arial" w:cs="Arial"/>
          <w:i/>
          <w:szCs w:val="24"/>
        </w:rPr>
        <w:t xml:space="preserve">2 </w:t>
      </w:r>
      <w:r w:rsidR="001C006B" w:rsidRPr="009F457F">
        <w:rPr>
          <w:rFonts w:ascii="Arial" w:hAnsi="Arial" w:cs="Arial"/>
          <w:i/>
          <w:szCs w:val="24"/>
        </w:rPr>
        <w:t xml:space="preserve">How would you rate the above member’s contribution in terms of organisation? </w:t>
      </w:r>
      <w:r w:rsidR="001C006B" w:rsidRPr="009F457F">
        <w:rPr>
          <w:rFonts w:ascii="Arial" w:hAnsi="Arial" w:cs="Arial"/>
          <w:b/>
          <w:i/>
          <w:szCs w:val="24"/>
        </w:rPr>
        <w:t>5</w:t>
      </w:r>
    </w:p>
    <w:p w14:paraId="428D5288" w14:textId="77777777" w:rsidR="001C006B" w:rsidRPr="004E2378" w:rsidRDefault="001C006B" w:rsidP="0039554D">
      <w:pPr>
        <w:ind w:right="-334"/>
        <w:rPr>
          <w:rFonts w:ascii="Arial" w:hAnsi="Arial" w:cs="Arial"/>
          <w:i/>
          <w:szCs w:val="24"/>
        </w:rPr>
      </w:pPr>
    </w:p>
    <w:p w14:paraId="3D1C4143" w14:textId="11D3F4B8" w:rsidR="003A2B3F" w:rsidRPr="009F457F" w:rsidRDefault="009F457F" w:rsidP="009F457F">
      <w:pPr>
        <w:ind w:right="-334"/>
        <w:rPr>
          <w:rFonts w:ascii="Arial" w:hAnsi="Arial" w:cs="Arial"/>
          <w:b/>
          <w:i/>
          <w:szCs w:val="24"/>
        </w:rPr>
      </w:pPr>
      <w:r>
        <w:rPr>
          <w:rFonts w:ascii="Arial" w:hAnsi="Arial" w:cs="Arial"/>
          <w:i/>
          <w:szCs w:val="24"/>
        </w:rPr>
        <w:t xml:space="preserve">3. </w:t>
      </w:r>
      <w:r w:rsidR="001C006B" w:rsidRPr="009F457F">
        <w:rPr>
          <w:rFonts w:ascii="Arial" w:hAnsi="Arial" w:cs="Arial"/>
          <w:i/>
          <w:szCs w:val="24"/>
        </w:rPr>
        <w:t xml:space="preserve">How would you rate the above member’s contribution in terms of communication? </w:t>
      </w:r>
      <w:r w:rsidR="008C37A9" w:rsidRPr="009F457F">
        <w:rPr>
          <w:rFonts w:ascii="Arial" w:hAnsi="Arial" w:cs="Arial"/>
          <w:b/>
          <w:i/>
          <w:szCs w:val="24"/>
        </w:rPr>
        <w:t>5</w:t>
      </w:r>
    </w:p>
    <w:sectPr w:rsidR="003A2B3F" w:rsidRPr="009F457F" w:rsidSect="00E76EA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AC5312" w14:textId="77777777" w:rsidR="00602B6F" w:rsidRDefault="00602B6F" w:rsidP="00C71283">
      <w:pPr>
        <w:spacing w:after="0" w:line="240" w:lineRule="auto"/>
      </w:pPr>
      <w:r>
        <w:separator/>
      </w:r>
    </w:p>
  </w:endnote>
  <w:endnote w:type="continuationSeparator" w:id="0">
    <w:p w14:paraId="609AD73C" w14:textId="77777777" w:rsidR="00602B6F" w:rsidRDefault="00602B6F" w:rsidP="00C712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43"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541"/>
      <w:gridCol w:w="8715"/>
    </w:tblGrid>
    <w:tr w:rsidR="006E2DEE" w:rsidRPr="0025191F" w14:paraId="576B5DFD" w14:textId="77777777" w:rsidTr="00CA7827">
      <w:tc>
        <w:tcPr>
          <w:tcW w:w="292" w:type="pct"/>
          <w:tcBorders>
            <w:bottom w:val="nil"/>
            <w:right w:val="single" w:sz="4" w:space="0" w:color="BFBFBF"/>
          </w:tcBorders>
        </w:tcPr>
        <w:p w14:paraId="4881551E" w14:textId="77777777" w:rsidR="006E2DEE" w:rsidRPr="007B7F10" w:rsidRDefault="006E2DEE" w:rsidP="00CA7827">
          <w:pPr>
            <w:spacing w:after="0" w:line="240" w:lineRule="auto"/>
            <w:jc w:val="right"/>
            <w:rPr>
              <w:rFonts w:ascii="Calibri" w:eastAsia="Cambria" w:hAnsi="Calibri"/>
              <w:b/>
              <w:color w:val="595959" w:themeColor="text1" w:themeTint="A6"/>
              <w:sz w:val="24"/>
              <w:szCs w:val="24"/>
            </w:rPr>
          </w:pPr>
          <w:r w:rsidRPr="007B7F10">
            <w:rPr>
              <w:rFonts w:ascii="Calibri" w:hAnsi="Calibri"/>
              <w:b/>
              <w:color w:val="595959" w:themeColor="text1" w:themeTint="A6"/>
              <w:sz w:val="24"/>
              <w:szCs w:val="24"/>
            </w:rPr>
            <w:fldChar w:fldCharType="begin"/>
          </w:r>
          <w:r w:rsidRPr="007B7F10">
            <w:rPr>
              <w:rFonts w:ascii="Calibri" w:hAnsi="Calibri"/>
              <w:b/>
              <w:color w:val="595959" w:themeColor="text1" w:themeTint="A6"/>
              <w:sz w:val="24"/>
              <w:szCs w:val="24"/>
            </w:rPr>
            <w:instrText xml:space="preserve"> PAGE   \* MERGEFORMAT </w:instrText>
          </w:r>
          <w:r w:rsidRPr="007B7F10">
            <w:rPr>
              <w:rFonts w:ascii="Calibri" w:hAnsi="Calibri"/>
              <w:b/>
              <w:color w:val="595959" w:themeColor="text1" w:themeTint="A6"/>
              <w:sz w:val="24"/>
              <w:szCs w:val="24"/>
            </w:rPr>
            <w:fldChar w:fldCharType="separate"/>
          </w:r>
          <w:r w:rsidR="00CB415F">
            <w:rPr>
              <w:rFonts w:ascii="Calibri" w:hAnsi="Calibri"/>
              <w:b/>
              <w:noProof/>
              <w:color w:val="595959" w:themeColor="text1" w:themeTint="A6"/>
              <w:sz w:val="24"/>
              <w:szCs w:val="24"/>
            </w:rPr>
            <w:t>30</w:t>
          </w:r>
          <w:r w:rsidRPr="007B7F10">
            <w:rPr>
              <w:rFonts w:ascii="Calibri" w:hAnsi="Calibri"/>
              <w:b/>
              <w:color w:val="595959" w:themeColor="text1" w:themeTint="A6"/>
              <w:sz w:val="24"/>
              <w:szCs w:val="24"/>
            </w:rPr>
            <w:fldChar w:fldCharType="end"/>
          </w:r>
        </w:p>
      </w:tc>
      <w:tc>
        <w:tcPr>
          <w:tcW w:w="4708" w:type="pct"/>
          <w:tcBorders>
            <w:left w:val="single" w:sz="4" w:space="0" w:color="BFBFBF"/>
            <w:bottom w:val="nil"/>
          </w:tcBorders>
        </w:tcPr>
        <w:p w14:paraId="24AB370B" w14:textId="74C128A3" w:rsidR="006E2DEE" w:rsidRPr="0025191F" w:rsidRDefault="006E2DEE" w:rsidP="00FA27BF">
          <w:pPr>
            <w:spacing w:after="0" w:line="240" w:lineRule="auto"/>
            <w:rPr>
              <w:rFonts w:ascii="Calibri" w:eastAsia="Cambria" w:hAnsi="Calibri"/>
              <w:color w:val="595959" w:themeColor="text1" w:themeTint="A6"/>
              <w:sz w:val="24"/>
              <w:szCs w:val="24"/>
            </w:rPr>
          </w:pPr>
          <w:sdt>
            <w:sdtPr>
              <w:rPr>
                <w:rFonts w:ascii="Calibri" w:hAnsi="Calibri"/>
                <w:b/>
                <w:bCs/>
                <w:caps/>
                <w:color w:val="595959" w:themeColor="text1" w:themeTint="A6"/>
                <w:sz w:val="24"/>
                <w:szCs w:val="24"/>
              </w:rPr>
              <w:alias w:val="Title"/>
              <w:id w:val="-252508605"/>
              <w:dataBinding w:prefixMappings="xmlns:ns0='http://schemas.openxmlformats.org/package/2006/metadata/core-properties' xmlns:ns1='http://purl.org/dc/elements/1.1/'" w:xpath="/ns0:coreProperties[1]/ns1:title[1]" w:storeItemID="{6C3C8BC8-F283-45AE-878A-BAB7291924A1}"/>
              <w:text/>
            </w:sdtPr>
            <w:sdtContent>
              <w:r>
                <w:rPr>
                  <w:rFonts w:ascii="Calibri" w:hAnsi="Calibri"/>
                  <w:b/>
                  <w:bCs/>
                  <w:caps/>
                  <w:color w:val="595959" w:themeColor="text1" w:themeTint="A6"/>
                  <w:sz w:val="24"/>
                  <w:szCs w:val="24"/>
                </w:rPr>
                <w:t>BIS3214 DATA WAREHOusing and Bussiness Intelligence</w:t>
              </w:r>
            </w:sdtContent>
          </w:sdt>
        </w:p>
      </w:tc>
    </w:tr>
  </w:tbl>
  <w:p w14:paraId="496D9ECE" w14:textId="77777777" w:rsidR="006E2DEE" w:rsidRDefault="006E2DE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8619"/>
      <w:gridCol w:w="637"/>
    </w:tblGrid>
    <w:tr w:rsidR="006E2DEE" w:rsidRPr="0025191F" w14:paraId="0190CB7A" w14:textId="77777777" w:rsidTr="00CA7827">
      <w:tc>
        <w:tcPr>
          <w:tcW w:w="4656" w:type="pct"/>
          <w:tcBorders>
            <w:bottom w:val="nil"/>
            <w:right w:val="single" w:sz="4" w:space="0" w:color="BFBFBF"/>
          </w:tcBorders>
        </w:tcPr>
        <w:p w14:paraId="63F0B340" w14:textId="7A08AE14" w:rsidR="006E2DEE" w:rsidRPr="007B7F10" w:rsidRDefault="006E2DEE" w:rsidP="00CA7827">
          <w:pPr>
            <w:spacing w:after="0" w:line="240" w:lineRule="auto"/>
            <w:jc w:val="right"/>
            <w:rPr>
              <w:rFonts w:ascii="Calibri" w:eastAsia="Cambria" w:hAnsi="Calibri"/>
              <w:b/>
              <w:color w:val="595959" w:themeColor="text1" w:themeTint="A6"/>
              <w:sz w:val="24"/>
              <w:szCs w:val="24"/>
            </w:rPr>
          </w:pPr>
          <w:sdt>
            <w:sdtPr>
              <w:rPr>
                <w:rFonts w:ascii="Calibri" w:hAnsi="Calibri"/>
                <w:b/>
                <w:bCs/>
                <w:caps/>
                <w:color w:val="595959" w:themeColor="text1" w:themeTint="A6"/>
                <w:sz w:val="24"/>
                <w:szCs w:val="24"/>
              </w:rPr>
              <w:alias w:val="Title"/>
              <w:id w:val="2072154271"/>
              <w:dataBinding w:prefixMappings="xmlns:ns0='http://schemas.openxmlformats.org/package/2006/metadata/core-properties' xmlns:ns1='http://purl.org/dc/elements/1.1/'" w:xpath="/ns0:coreProperties[1]/ns1:title[1]" w:storeItemID="{6C3C8BC8-F283-45AE-878A-BAB7291924A1}"/>
              <w:text/>
            </w:sdtPr>
            <w:sdtContent>
              <w:r>
                <w:rPr>
                  <w:rFonts w:ascii="Calibri" w:hAnsi="Calibri"/>
                  <w:b/>
                  <w:bCs/>
                  <w:caps/>
                  <w:color w:val="595959" w:themeColor="text1" w:themeTint="A6"/>
                  <w:sz w:val="24"/>
                  <w:szCs w:val="24"/>
                </w:rPr>
                <w:t>BIS3214 DATA WAREHOusing and Bussiness Intelligence</w:t>
              </w:r>
            </w:sdtContent>
          </w:sdt>
        </w:p>
      </w:tc>
      <w:tc>
        <w:tcPr>
          <w:tcW w:w="344" w:type="pct"/>
          <w:tcBorders>
            <w:left w:val="single" w:sz="4" w:space="0" w:color="BFBFBF"/>
            <w:bottom w:val="nil"/>
          </w:tcBorders>
        </w:tcPr>
        <w:p w14:paraId="241981AF" w14:textId="77777777" w:rsidR="006E2DEE" w:rsidRPr="0025191F" w:rsidRDefault="006E2DEE" w:rsidP="00CA7827">
          <w:pPr>
            <w:spacing w:after="0" w:line="240" w:lineRule="auto"/>
            <w:rPr>
              <w:rFonts w:ascii="Calibri" w:eastAsia="Cambria" w:hAnsi="Calibri"/>
              <w:color w:val="595959" w:themeColor="text1" w:themeTint="A6"/>
              <w:sz w:val="24"/>
              <w:szCs w:val="24"/>
            </w:rPr>
          </w:pPr>
          <w:r w:rsidRPr="007B7F10">
            <w:rPr>
              <w:rFonts w:ascii="Calibri" w:hAnsi="Calibri"/>
              <w:b/>
              <w:color w:val="595959" w:themeColor="text1" w:themeTint="A6"/>
              <w:sz w:val="24"/>
              <w:szCs w:val="24"/>
            </w:rPr>
            <w:fldChar w:fldCharType="begin"/>
          </w:r>
          <w:r w:rsidRPr="007B7F10">
            <w:rPr>
              <w:rFonts w:ascii="Calibri" w:hAnsi="Calibri"/>
              <w:b/>
              <w:color w:val="595959" w:themeColor="text1" w:themeTint="A6"/>
              <w:sz w:val="24"/>
              <w:szCs w:val="24"/>
            </w:rPr>
            <w:instrText xml:space="preserve"> PAGE   \* MERGEFORMAT </w:instrText>
          </w:r>
          <w:r w:rsidRPr="007B7F10">
            <w:rPr>
              <w:rFonts w:ascii="Calibri" w:hAnsi="Calibri"/>
              <w:b/>
              <w:color w:val="595959" w:themeColor="text1" w:themeTint="A6"/>
              <w:sz w:val="24"/>
              <w:szCs w:val="24"/>
            </w:rPr>
            <w:fldChar w:fldCharType="separate"/>
          </w:r>
          <w:r w:rsidR="00CB415F">
            <w:rPr>
              <w:rFonts w:ascii="Calibri" w:hAnsi="Calibri"/>
              <w:b/>
              <w:noProof/>
              <w:color w:val="595959" w:themeColor="text1" w:themeTint="A6"/>
              <w:sz w:val="24"/>
              <w:szCs w:val="24"/>
            </w:rPr>
            <w:t>31</w:t>
          </w:r>
          <w:r w:rsidRPr="007B7F10">
            <w:rPr>
              <w:rFonts w:ascii="Calibri" w:hAnsi="Calibri"/>
              <w:b/>
              <w:color w:val="595959" w:themeColor="text1" w:themeTint="A6"/>
              <w:sz w:val="24"/>
              <w:szCs w:val="24"/>
            </w:rPr>
            <w:fldChar w:fldCharType="end"/>
          </w:r>
        </w:p>
      </w:tc>
    </w:tr>
  </w:tbl>
  <w:p w14:paraId="6CBC73C7" w14:textId="22DBC3BB" w:rsidR="006E2DEE" w:rsidRDefault="006E2D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CCD847" w14:textId="77777777" w:rsidR="00602B6F" w:rsidRDefault="00602B6F" w:rsidP="00C71283">
      <w:pPr>
        <w:spacing w:after="0" w:line="240" w:lineRule="auto"/>
      </w:pPr>
      <w:r>
        <w:separator/>
      </w:r>
    </w:p>
  </w:footnote>
  <w:footnote w:type="continuationSeparator" w:id="0">
    <w:p w14:paraId="0CD2D12E" w14:textId="77777777" w:rsidR="00602B6F" w:rsidRDefault="00602B6F" w:rsidP="00C7128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256A9D"/>
    <w:multiLevelType w:val="hybridMultilevel"/>
    <w:tmpl w:val="3FE0D38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CC0FC4"/>
    <w:multiLevelType w:val="hybridMultilevel"/>
    <w:tmpl w:val="23362D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511EBB"/>
    <w:multiLevelType w:val="hybridMultilevel"/>
    <w:tmpl w:val="3FE0D38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8C2B08"/>
    <w:multiLevelType w:val="hybridMultilevel"/>
    <w:tmpl w:val="3FE0D38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114955"/>
    <w:multiLevelType w:val="multilevel"/>
    <w:tmpl w:val="293084D4"/>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1DA15753"/>
    <w:multiLevelType w:val="hybridMultilevel"/>
    <w:tmpl w:val="96B2D4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FF168D"/>
    <w:multiLevelType w:val="hybridMultilevel"/>
    <w:tmpl w:val="A9A8F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B03651"/>
    <w:multiLevelType w:val="hybridMultilevel"/>
    <w:tmpl w:val="C3CE67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5950F4E"/>
    <w:multiLevelType w:val="hybridMultilevel"/>
    <w:tmpl w:val="96B2D4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5D030A6"/>
    <w:multiLevelType w:val="hybridMultilevel"/>
    <w:tmpl w:val="D71CEBD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85D7F73"/>
    <w:multiLevelType w:val="hybridMultilevel"/>
    <w:tmpl w:val="B5E6B54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15E6EF2"/>
    <w:multiLevelType w:val="hybridMultilevel"/>
    <w:tmpl w:val="D71CEBD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1E0851"/>
    <w:multiLevelType w:val="singleLevel"/>
    <w:tmpl w:val="0809000F"/>
    <w:lvl w:ilvl="0">
      <w:start w:val="1"/>
      <w:numFmt w:val="decimal"/>
      <w:lvlText w:val="%1."/>
      <w:lvlJc w:val="left"/>
      <w:pPr>
        <w:tabs>
          <w:tab w:val="num" w:pos="360"/>
        </w:tabs>
        <w:ind w:left="360" w:hanging="360"/>
      </w:pPr>
      <w:rPr>
        <w:rFonts w:hint="default"/>
      </w:rPr>
    </w:lvl>
  </w:abstractNum>
  <w:abstractNum w:abstractNumId="13">
    <w:nsid w:val="4EEB49F5"/>
    <w:multiLevelType w:val="hybridMultilevel"/>
    <w:tmpl w:val="96B2D4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B127D2C"/>
    <w:multiLevelType w:val="hybridMultilevel"/>
    <w:tmpl w:val="5994E6E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5BC85EC8"/>
    <w:multiLevelType w:val="hybridMultilevel"/>
    <w:tmpl w:val="DE641B8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7D77751"/>
    <w:multiLevelType w:val="singleLevel"/>
    <w:tmpl w:val="0809000F"/>
    <w:lvl w:ilvl="0">
      <w:start w:val="1"/>
      <w:numFmt w:val="decimal"/>
      <w:lvlText w:val="%1."/>
      <w:lvlJc w:val="left"/>
      <w:pPr>
        <w:tabs>
          <w:tab w:val="num" w:pos="360"/>
        </w:tabs>
        <w:ind w:left="360" w:hanging="360"/>
      </w:pPr>
      <w:rPr>
        <w:rFonts w:hint="default"/>
      </w:rPr>
    </w:lvl>
  </w:abstractNum>
  <w:abstractNum w:abstractNumId="17">
    <w:nsid w:val="6D7167E1"/>
    <w:multiLevelType w:val="hybridMultilevel"/>
    <w:tmpl w:val="FCC4B9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72E055F7"/>
    <w:multiLevelType w:val="singleLevel"/>
    <w:tmpl w:val="AF6667F0"/>
    <w:lvl w:ilvl="0">
      <w:start w:val="1"/>
      <w:numFmt w:val="bullet"/>
      <w:pStyle w:val="Heading5"/>
      <w:lvlText w:val=""/>
      <w:lvlJc w:val="left"/>
      <w:pPr>
        <w:tabs>
          <w:tab w:val="num" w:pos="360"/>
        </w:tabs>
        <w:ind w:left="360" w:hanging="360"/>
      </w:pPr>
      <w:rPr>
        <w:rFonts w:ascii="Symbol" w:hAnsi="Symbol" w:hint="default"/>
      </w:rPr>
    </w:lvl>
  </w:abstractNum>
  <w:abstractNum w:abstractNumId="19">
    <w:nsid w:val="739C6CB7"/>
    <w:multiLevelType w:val="hybridMultilevel"/>
    <w:tmpl w:val="D71CEBD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8A527E4"/>
    <w:multiLevelType w:val="hybridMultilevel"/>
    <w:tmpl w:val="FF9C87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CF16B1B"/>
    <w:multiLevelType w:val="singleLevel"/>
    <w:tmpl w:val="0809000F"/>
    <w:lvl w:ilvl="0">
      <w:start w:val="1"/>
      <w:numFmt w:val="decimal"/>
      <w:lvlText w:val="%1."/>
      <w:lvlJc w:val="left"/>
      <w:pPr>
        <w:tabs>
          <w:tab w:val="num" w:pos="360"/>
        </w:tabs>
        <w:ind w:left="360" w:hanging="360"/>
      </w:pPr>
      <w:rPr>
        <w:rFonts w:hint="default"/>
      </w:rPr>
    </w:lvl>
  </w:abstractNum>
  <w:abstractNum w:abstractNumId="22">
    <w:nsid w:val="7DC71530"/>
    <w:multiLevelType w:val="singleLevel"/>
    <w:tmpl w:val="0809000F"/>
    <w:lvl w:ilvl="0">
      <w:start w:val="1"/>
      <w:numFmt w:val="decimal"/>
      <w:lvlText w:val="%1."/>
      <w:lvlJc w:val="left"/>
      <w:pPr>
        <w:tabs>
          <w:tab w:val="num" w:pos="360"/>
        </w:tabs>
        <w:ind w:left="360" w:hanging="360"/>
      </w:pPr>
      <w:rPr>
        <w:rFonts w:hint="default"/>
      </w:rPr>
    </w:lvl>
  </w:abstractNum>
  <w:num w:numId="1">
    <w:abstractNumId w:val="14"/>
  </w:num>
  <w:num w:numId="2">
    <w:abstractNumId w:val="7"/>
  </w:num>
  <w:num w:numId="3">
    <w:abstractNumId w:val="6"/>
  </w:num>
  <w:num w:numId="4">
    <w:abstractNumId w:val="1"/>
  </w:num>
  <w:num w:numId="5">
    <w:abstractNumId w:val="15"/>
  </w:num>
  <w:num w:numId="6">
    <w:abstractNumId w:val="17"/>
  </w:num>
  <w:num w:numId="7">
    <w:abstractNumId w:val="20"/>
  </w:num>
  <w:num w:numId="8">
    <w:abstractNumId w:val="18"/>
  </w:num>
  <w:num w:numId="9">
    <w:abstractNumId w:val="12"/>
  </w:num>
  <w:num w:numId="10">
    <w:abstractNumId w:val="19"/>
  </w:num>
  <w:num w:numId="11">
    <w:abstractNumId w:val="3"/>
  </w:num>
  <w:num w:numId="12">
    <w:abstractNumId w:val="5"/>
  </w:num>
  <w:num w:numId="13">
    <w:abstractNumId w:val="21"/>
  </w:num>
  <w:num w:numId="14">
    <w:abstractNumId w:val="9"/>
  </w:num>
  <w:num w:numId="15">
    <w:abstractNumId w:val="0"/>
  </w:num>
  <w:num w:numId="16">
    <w:abstractNumId w:val="13"/>
  </w:num>
  <w:num w:numId="17">
    <w:abstractNumId w:val="16"/>
  </w:num>
  <w:num w:numId="18">
    <w:abstractNumId w:val="11"/>
  </w:num>
  <w:num w:numId="19">
    <w:abstractNumId w:val="2"/>
  </w:num>
  <w:num w:numId="20">
    <w:abstractNumId w:val="10"/>
  </w:num>
  <w:num w:numId="21">
    <w:abstractNumId w:val="8"/>
  </w:num>
  <w:num w:numId="22">
    <w:abstractNumId w:val="22"/>
  </w:num>
  <w:num w:numId="23">
    <w:abstractNumId w:val="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activeWritingStyle w:appName="MSWord" w:lang="pt-BR" w:vendorID="64" w:dllVersion="131078" w:nlCheck="1" w:checkStyle="0"/>
  <w:activeWritingStyle w:appName="MSWord" w:lang="en-GB" w:vendorID="64" w:dllVersion="131078" w:nlCheck="1" w:checkStyle="1"/>
  <w:activeWritingStyle w:appName="MSWord" w:lang="en-US" w:vendorID="64" w:dllVersion="131078" w:nlCheck="1" w:checkStyle="1"/>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58D4"/>
    <w:rsid w:val="00004018"/>
    <w:rsid w:val="000143D5"/>
    <w:rsid w:val="00017932"/>
    <w:rsid w:val="00023859"/>
    <w:rsid w:val="00023BAD"/>
    <w:rsid w:val="00032115"/>
    <w:rsid w:val="0003547F"/>
    <w:rsid w:val="000406B3"/>
    <w:rsid w:val="00040C02"/>
    <w:rsid w:val="000420B8"/>
    <w:rsid w:val="00051BE2"/>
    <w:rsid w:val="00065E2C"/>
    <w:rsid w:val="00072C99"/>
    <w:rsid w:val="00075E1C"/>
    <w:rsid w:val="00081662"/>
    <w:rsid w:val="000829F9"/>
    <w:rsid w:val="0008558C"/>
    <w:rsid w:val="00095D02"/>
    <w:rsid w:val="000A1D99"/>
    <w:rsid w:val="000B273E"/>
    <w:rsid w:val="000B346C"/>
    <w:rsid w:val="000D2154"/>
    <w:rsid w:val="000E1DB1"/>
    <w:rsid w:val="000F4989"/>
    <w:rsid w:val="00102BCB"/>
    <w:rsid w:val="001074DF"/>
    <w:rsid w:val="001257DD"/>
    <w:rsid w:val="00127089"/>
    <w:rsid w:val="00136821"/>
    <w:rsid w:val="0013695E"/>
    <w:rsid w:val="001518FC"/>
    <w:rsid w:val="00160B1F"/>
    <w:rsid w:val="001612AA"/>
    <w:rsid w:val="00176717"/>
    <w:rsid w:val="0018534B"/>
    <w:rsid w:val="0019143A"/>
    <w:rsid w:val="00193E88"/>
    <w:rsid w:val="001C006B"/>
    <w:rsid w:val="001C1981"/>
    <w:rsid w:val="001C42A5"/>
    <w:rsid w:val="001D1826"/>
    <w:rsid w:val="00203BE1"/>
    <w:rsid w:val="002045A8"/>
    <w:rsid w:val="00204A7F"/>
    <w:rsid w:val="00204C08"/>
    <w:rsid w:val="00206D2A"/>
    <w:rsid w:val="00211CFA"/>
    <w:rsid w:val="00222E53"/>
    <w:rsid w:val="00223B44"/>
    <w:rsid w:val="00223F2A"/>
    <w:rsid w:val="002251D6"/>
    <w:rsid w:val="00226E7B"/>
    <w:rsid w:val="002272E6"/>
    <w:rsid w:val="00234035"/>
    <w:rsid w:val="00242C5C"/>
    <w:rsid w:val="00250BE2"/>
    <w:rsid w:val="00266F95"/>
    <w:rsid w:val="00273F21"/>
    <w:rsid w:val="002801BD"/>
    <w:rsid w:val="00281F92"/>
    <w:rsid w:val="00285A6D"/>
    <w:rsid w:val="00287609"/>
    <w:rsid w:val="002927AF"/>
    <w:rsid w:val="002963EB"/>
    <w:rsid w:val="00297F9B"/>
    <w:rsid w:val="002A2FB8"/>
    <w:rsid w:val="002A592A"/>
    <w:rsid w:val="002A5D44"/>
    <w:rsid w:val="002B5518"/>
    <w:rsid w:val="002B5E8A"/>
    <w:rsid w:val="002C4948"/>
    <w:rsid w:val="002D475A"/>
    <w:rsid w:val="002D6D1B"/>
    <w:rsid w:val="002E167D"/>
    <w:rsid w:val="002E4930"/>
    <w:rsid w:val="002F5E28"/>
    <w:rsid w:val="00303DAB"/>
    <w:rsid w:val="00305AE3"/>
    <w:rsid w:val="0033154B"/>
    <w:rsid w:val="00334EC3"/>
    <w:rsid w:val="00341DA4"/>
    <w:rsid w:val="00351D8B"/>
    <w:rsid w:val="0037724E"/>
    <w:rsid w:val="00381A34"/>
    <w:rsid w:val="00391AF5"/>
    <w:rsid w:val="00395536"/>
    <w:rsid w:val="0039554D"/>
    <w:rsid w:val="00395808"/>
    <w:rsid w:val="00396786"/>
    <w:rsid w:val="003A1981"/>
    <w:rsid w:val="003A224D"/>
    <w:rsid w:val="003A2B3F"/>
    <w:rsid w:val="003B0680"/>
    <w:rsid w:val="003B598D"/>
    <w:rsid w:val="003C207C"/>
    <w:rsid w:val="003E2BC9"/>
    <w:rsid w:val="003E4CAD"/>
    <w:rsid w:val="00402634"/>
    <w:rsid w:val="00404497"/>
    <w:rsid w:val="00405430"/>
    <w:rsid w:val="004467EE"/>
    <w:rsid w:val="00451887"/>
    <w:rsid w:val="00451A16"/>
    <w:rsid w:val="00454941"/>
    <w:rsid w:val="00457A10"/>
    <w:rsid w:val="004630DF"/>
    <w:rsid w:val="00466602"/>
    <w:rsid w:val="004700E2"/>
    <w:rsid w:val="0048223D"/>
    <w:rsid w:val="0049205E"/>
    <w:rsid w:val="00493B0E"/>
    <w:rsid w:val="00494705"/>
    <w:rsid w:val="004B1A24"/>
    <w:rsid w:val="004E070E"/>
    <w:rsid w:val="004E41F3"/>
    <w:rsid w:val="004E7768"/>
    <w:rsid w:val="00522624"/>
    <w:rsid w:val="00525FC5"/>
    <w:rsid w:val="00533918"/>
    <w:rsid w:val="00542C6F"/>
    <w:rsid w:val="00550EA8"/>
    <w:rsid w:val="00551BC0"/>
    <w:rsid w:val="005628BC"/>
    <w:rsid w:val="005631E2"/>
    <w:rsid w:val="005842BA"/>
    <w:rsid w:val="00592C51"/>
    <w:rsid w:val="005A0B35"/>
    <w:rsid w:val="005B0C9A"/>
    <w:rsid w:val="005B1C2A"/>
    <w:rsid w:val="005B5D5F"/>
    <w:rsid w:val="005C793B"/>
    <w:rsid w:val="005C7973"/>
    <w:rsid w:val="005D2C8E"/>
    <w:rsid w:val="005E46B5"/>
    <w:rsid w:val="005E6EC9"/>
    <w:rsid w:val="005F1A9F"/>
    <w:rsid w:val="005F353A"/>
    <w:rsid w:val="005F531D"/>
    <w:rsid w:val="005F7C9A"/>
    <w:rsid w:val="006022DF"/>
    <w:rsid w:val="00602B6F"/>
    <w:rsid w:val="006165BA"/>
    <w:rsid w:val="00621A9D"/>
    <w:rsid w:val="006241A8"/>
    <w:rsid w:val="00630E85"/>
    <w:rsid w:val="0063450F"/>
    <w:rsid w:val="006347F1"/>
    <w:rsid w:val="006357FF"/>
    <w:rsid w:val="00640A6E"/>
    <w:rsid w:val="00644F40"/>
    <w:rsid w:val="00647FEA"/>
    <w:rsid w:val="006525BF"/>
    <w:rsid w:val="006558B2"/>
    <w:rsid w:val="006560A8"/>
    <w:rsid w:val="006866F9"/>
    <w:rsid w:val="00687205"/>
    <w:rsid w:val="006961C5"/>
    <w:rsid w:val="00697A12"/>
    <w:rsid w:val="006A02D6"/>
    <w:rsid w:val="006B04D6"/>
    <w:rsid w:val="006E2DEE"/>
    <w:rsid w:val="006E5DCD"/>
    <w:rsid w:val="006F5AB6"/>
    <w:rsid w:val="00702F28"/>
    <w:rsid w:val="00706E6C"/>
    <w:rsid w:val="007078F8"/>
    <w:rsid w:val="007137F0"/>
    <w:rsid w:val="0071497F"/>
    <w:rsid w:val="00714B8E"/>
    <w:rsid w:val="0072356E"/>
    <w:rsid w:val="007305DE"/>
    <w:rsid w:val="00737FBD"/>
    <w:rsid w:val="00740448"/>
    <w:rsid w:val="007472D4"/>
    <w:rsid w:val="00750FDE"/>
    <w:rsid w:val="00755C4D"/>
    <w:rsid w:val="00775E97"/>
    <w:rsid w:val="007762B8"/>
    <w:rsid w:val="00783BE4"/>
    <w:rsid w:val="0079257F"/>
    <w:rsid w:val="00794B91"/>
    <w:rsid w:val="007A0B6B"/>
    <w:rsid w:val="007A6841"/>
    <w:rsid w:val="007B49BE"/>
    <w:rsid w:val="007C5E3B"/>
    <w:rsid w:val="007D19DB"/>
    <w:rsid w:val="007E6F2F"/>
    <w:rsid w:val="007F437F"/>
    <w:rsid w:val="007F73FA"/>
    <w:rsid w:val="00802240"/>
    <w:rsid w:val="00827720"/>
    <w:rsid w:val="00830499"/>
    <w:rsid w:val="00833841"/>
    <w:rsid w:val="00841718"/>
    <w:rsid w:val="00855D9A"/>
    <w:rsid w:val="0085753A"/>
    <w:rsid w:val="008660AE"/>
    <w:rsid w:val="008C062F"/>
    <w:rsid w:val="008C20BD"/>
    <w:rsid w:val="008C37A9"/>
    <w:rsid w:val="008C7EDC"/>
    <w:rsid w:val="008D07A2"/>
    <w:rsid w:val="008D1C94"/>
    <w:rsid w:val="008D2898"/>
    <w:rsid w:val="008D52D0"/>
    <w:rsid w:val="008D7526"/>
    <w:rsid w:val="008E5E74"/>
    <w:rsid w:val="008E60D9"/>
    <w:rsid w:val="00916EE6"/>
    <w:rsid w:val="00922BD8"/>
    <w:rsid w:val="00926AE8"/>
    <w:rsid w:val="009564E9"/>
    <w:rsid w:val="00957D12"/>
    <w:rsid w:val="00966F74"/>
    <w:rsid w:val="009727C0"/>
    <w:rsid w:val="00972C5A"/>
    <w:rsid w:val="00972C94"/>
    <w:rsid w:val="009844A9"/>
    <w:rsid w:val="00990BEA"/>
    <w:rsid w:val="00996D0B"/>
    <w:rsid w:val="009C123E"/>
    <w:rsid w:val="009C7B8B"/>
    <w:rsid w:val="009D7F8F"/>
    <w:rsid w:val="009F0DB2"/>
    <w:rsid w:val="009F3DA4"/>
    <w:rsid w:val="009F457F"/>
    <w:rsid w:val="00A04994"/>
    <w:rsid w:val="00A07A12"/>
    <w:rsid w:val="00A11145"/>
    <w:rsid w:val="00A12658"/>
    <w:rsid w:val="00A145FD"/>
    <w:rsid w:val="00A15FA8"/>
    <w:rsid w:val="00A17212"/>
    <w:rsid w:val="00A27032"/>
    <w:rsid w:val="00A334CA"/>
    <w:rsid w:val="00A3716F"/>
    <w:rsid w:val="00A4664F"/>
    <w:rsid w:val="00A46EAC"/>
    <w:rsid w:val="00A53295"/>
    <w:rsid w:val="00A61553"/>
    <w:rsid w:val="00A61996"/>
    <w:rsid w:val="00A67827"/>
    <w:rsid w:val="00A80674"/>
    <w:rsid w:val="00A82C68"/>
    <w:rsid w:val="00A87DC6"/>
    <w:rsid w:val="00A958D4"/>
    <w:rsid w:val="00A959CB"/>
    <w:rsid w:val="00AA5A45"/>
    <w:rsid w:val="00AB424E"/>
    <w:rsid w:val="00AB565C"/>
    <w:rsid w:val="00AB5A02"/>
    <w:rsid w:val="00AC09C9"/>
    <w:rsid w:val="00AC4438"/>
    <w:rsid w:val="00AC5928"/>
    <w:rsid w:val="00AE5C10"/>
    <w:rsid w:val="00AF5C7E"/>
    <w:rsid w:val="00AF7879"/>
    <w:rsid w:val="00B02BEA"/>
    <w:rsid w:val="00B05D45"/>
    <w:rsid w:val="00B07368"/>
    <w:rsid w:val="00B14AC8"/>
    <w:rsid w:val="00B613DB"/>
    <w:rsid w:val="00B71B49"/>
    <w:rsid w:val="00B73B2A"/>
    <w:rsid w:val="00B75D82"/>
    <w:rsid w:val="00B918E6"/>
    <w:rsid w:val="00B93B95"/>
    <w:rsid w:val="00BB635F"/>
    <w:rsid w:val="00BB66B8"/>
    <w:rsid w:val="00BC635C"/>
    <w:rsid w:val="00BE31AC"/>
    <w:rsid w:val="00BF2137"/>
    <w:rsid w:val="00BF30AB"/>
    <w:rsid w:val="00BF3522"/>
    <w:rsid w:val="00BF3940"/>
    <w:rsid w:val="00C07AD4"/>
    <w:rsid w:val="00C25649"/>
    <w:rsid w:val="00C33B45"/>
    <w:rsid w:val="00C344AD"/>
    <w:rsid w:val="00C60DC5"/>
    <w:rsid w:val="00C674B5"/>
    <w:rsid w:val="00C71283"/>
    <w:rsid w:val="00C82506"/>
    <w:rsid w:val="00C85391"/>
    <w:rsid w:val="00C941E3"/>
    <w:rsid w:val="00CA61BE"/>
    <w:rsid w:val="00CA7827"/>
    <w:rsid w:val="00CB2008"/>
    <w:rsid w:val="00CB2C53"/>
    <w:rsid w:val="00CB40E1"/>
    <w:rsid w:val="00CB415F"/>
    <w:rsid w:val="00CC0ACC"/>
    <w:rsid w:val="00CC260C"/>
    <w:rsid w:val="00CC4F1F"/>
    <w:rsid w:val="00CC4FBE"/>
    <w:rsid w:val="00CD35A1"/>
    <w:rsid w:val="00CF48A1"/>
    <w:rsid w:val="00CF5E19"/>
    <w:rsid w:val="00CF7217"/>
    <w:rsid w:val="00D0208B"/>
    <w:rsid w:val="00D13F51"/>
    <w:rsid w:val="00D20B30"/>
    <w:rsid w:val="00D227CD"/>
    <w:rsid w:val="00D27E6E"/>
    <w:rsid w:val="00D34EE9"/>
    <w:rsid w:val="00D4140C"/>
    <w:rsid w:val="00D43ED3"/>
    <w:rsid w:val="00D44E9A"/>
    <w:rsid w:val="00D44F2F"/>
    <w:rsid w:val="00D461A8"/>
    <w:rsid w:val="00D537E3"/>
    <w:rsid w:val="00D62E34"/>
    <w:rsid w:val="00D6562C"/>
    <w:rsid w:val="00D71902"/>
    <w:rsid w:val="00D719A0"/>
    <w:rsid w:val="00D73652"/>
    <w:rsid w:val="00D845A8"/>
    <w:rsid w:val="00D877A2"/>
    <w:rsid w:val="00D91277"/>
    <w:rsid w:val="00D9509F"/>
    <w:rsid w:val="00D952A2"/>
    <w:rsid w:val="00DB0792"/>
    <w:rsid w:val="00DB7F7B"/>
    <w:rsid w:val="00DC2D1F"/>
    <w:rsid w:val="00DD1E87"/>
    <w:rsid w:val="00DF12F2"/>
    <w:rsid w:val="00DF3057"/>
    <w:rsid w:val="00DF7F82"/>
    <w:rsid w:val="00E109E8"/>
    <w:rsid w:val="00E27C68"/>
    <w:rsid w:val="00E31C00"/>
    <w:rsid w:val="00E43CFD"/>
    <w:rsid w:val="00E506BB"/>
    <w:rsid w:val="00E54F17"/>
    <w:rsid w:val="00E70497"/>
    <w:rsid w:val="00E72892"/>
    <w:rsid w:val="00E769D7"/>
    <w:rsid w:val="00E76EA0"/>
    <w:rsid w:val="00E77112"/>
    <w:rsid w:val="00E828E9"/>
    <w:rsid w:val="00E86EDD"/>
    <w:rsid w:val="00E948F1"/>
    <w:rsid w:val="00EA084D"/>
    <w:rsid w:val="00EA1FB0"/>
    <w:rsid w:val="00EB3D28"/>
    <w:rsid w:val="00EC218B"/>
    <w:rsid w:val="00ED132F"/>
    <w:rsid w:val="00ED6EC6"/>
    <w:rsid w:val="00EE1FD3"/>
    <w:rsid w:val="00EF01FF"/>
    <w:rsid w:val="00EF7E2F"/>
    <w:rsid w:val="00F03ABD"/>
    <w:rsid w:val="00F05ED5"/>
    <w:rsid w:val="00F101B1"/>
    <w:rsid w:val="00F14372"/>
    <w:rsid w:val="00F20E5F"/>
    <w:rsid w:val="00F25349"/>
    <w:rsid w:val="00F25D59"/>
    <w:rsid w:val="00F40AFE"/>
    <w:rsid w:val="00F45593"/>
    <w:rsid w:val="00F5046A"/>
    <w:rsid w:val="00F84728"/>
    <w:rsid w:val="00FA0BCF"/>
    <w:rsid w:val="00FA27BF"/>
    <w:rsid w:val="00FA31E0"/>
    <w:rsid w:val="00FB262C"/>
    <w:rsid w:val="00FB2937"/>
    <w:rsid w:val="00FB5338"/>
    <w:rsid w:val="00FE74C4"/>
    <w:rsid w:val="00FF1200"/>
    <w:rsid w:val="00FF4F5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FFA1F21"/>
  <w15:docId w15:val="{3D3B3190-A812-496E-B76D-06D1122F6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F7F82"/>
    <w:pPr>
      <w:keepNext/>
      <w:keepLines/>
      <w:spacing w:before="480" w:after="120"/>
      <w:outlineLvl w:val="0"/>
    </w:pPr>
    <w:rPr>
      <w:rFonts w:ascii="Arial" w:eastAsia="Times New Roman" w:hAnsi="Arial" w:cs="Arial"/>
      <w:b/>
      <w:color w:val="000000"/>
      <w:sz w:val="47"/>
      <w:szCs w:val="47"/>
    </w:rPr>
  </w:style>
  <w:style w:type="paragraph" w:styleId="Heading2">
    <w:name w:val="heading 2"/>
    <w:basedOn w:val="Normal"/>
    <w:next w:val="Normal"/>
    <w:link w:val="Heading2Char"/>
    <w:autoRedefine/>
    <w:uiPriority w:val="9"/>
    <w:unhideWhenUsed/>
    <w:qFormat/>
    <w:rsid w:val="004B1A24"/>
    <w:pPr>
      <w:keepNext/>
      <w:keepLines/>
      <w:spacing w:after="0"/>
      <w:outlineLvl w:val="1"/>
    </w:pPr>
    <w:rPr>
      <w:rFonts w:ascii="Arial" w:eastAsia="Times New Roman" w:hAnsi="Arial" w:cs="Arial"/>
      <w:b/>
      <w:color w:val="000000"/>
      <w:sz w:val="28"/>
      <w:szCs w:val="28"/>
      <w:lang w:val="en-US"/>
    </w:rPr>
  </w:style>
  <w:style w:type="paragraph" w:styleId="Heading3">
    <w:name w:val="heading 3"/>
    <w:basedOn w:val="Normal"/>
    <w:next w:val="Normal"/>
    <w:link w:val="Heading3Char"/>
    <w:uiPriority w:val="9"/>
    <w:unhideWhenUsed/>
    <w:qFormat/>
    <w:rsid w:val="00ED132F"/>
    <w:pPr>
      <w:keepNext/>
      <w:keepLines/>
      <w:spacing w:before="200" w:after="0"/>
      <w:outlineLvl w:val="2"/>
    </w:pPr>
    <w:rPr>
      <w:rFonts w:asciiTheme="majorHAnsi" w:eastAsiaTheme="majorEastAsia" w:hAnsiTheme="majorHAnsi" w:cstheme="majorBidi"/>
      <w:b/>
      <w:bCs/>
    </w:rPr>
  </w:style>
  <w:style w:type="paragraph" w:styleId="Heading4">
    <w:name w:val="heading 4"/>
    <w:aliases w:val="- Body Text"/>
    <w:basedOn w:val="Normal"/>
    <w:next w:val="Normal"/>
    <w:link w:val="Heading4Char"/>
    <w:qFormat/>
    <w:rsid w:val="00CA7827"/>
    <w:pPr>
      <w:keepNext/>
      <w:spacing w:after="0" w:line="240" w:lineRule="auto"/>
      <w:outlineLvl w:val="3"/>
    </w:pPr>
    <w:rPr>
      <w:rFonts w:ascii="Times New Roman" w:eastAsia="Times New Roman" w:hAnsi="Times New Roman" w:cs="Times New Roman"/>
      <w:b/>
      <w:noProof/>
      <w:sz w:val="24"/>
      <w:szCs w:val="20"/>
      <w:lang w:eastAsia="zh-CN"/>
    </w:rPr>
  </w:style>
  <w:style w:type="paragraph" w:styleId="Heading5">
    <w:name w:val="heading 5"/>
    <w:aliases w:val="- Bulleted Normal Text 1"/>
    <w:basedOn w:val="Normal"/>
    <w:next w:val="Normal"/>
    <w:link w:val="Heading5Char"/>
    <w:uiPriority w:val="99"/>
    <w:qFormat/>
    <w:rsid w:val="00CA7827"/>
    <w:pPr>
      <w:keepNext/>
      <w:numPr>
        <w:numId w:val="8"/>
      </w:numPr>
      <w:spacing w:after="0" w:line="240" w:lineRule="auto"/>
      <w:outlineLvl w:val="4"/>
    </w:pPr>
    <w:rPr>
      <w:rFonts w:ascii="Times New Roman" w:eastAsia="Times New Roman" w:hAnsi="Times New Roman" w:cs="Times New Roman"/>
      <w:noProof/>
      <w:sz w:val="24"/>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58D4"/>
    <w:pPr>
      <w:ind w:left="720"/>
      <w:contextualSpacing/>
    </w:pPr>
  </w:style>
  <w:style w:type="character" w:styleId="Hyperlink">
    <w:name w:val="Hyperlink"/>
    <w:basedOn w:val="DefaultParagraphFont"/>
    <w:uiPriority w:val="99"/>
    <w:unhideWhenUsed/>
    <w:rsid w:val="00533918"/>
    <w:rPr>
      <w:color w:val="0563C1" w:themeColor="hyperlink"/>
      <w:u w:val="single"/>
    </w:rPr>
  </w:style>
  <w:style w:type="character" w:customStyle="1" w:styleId="Heading2Char">
    <w:name w:val="Heading 2 Char"/>
    <w:basedOn w:val="DefaultParagraphFont"/>
    <w:link w:val="Heading2"/>
    <w:uiPriority w:val="9"/>
    <w:rsid w:val="004B1A24"/>
    <w:rPr>
      <w:rFonts w:ascii="Arial" w:eastAsia="Times New Roman" w:hAnsi="Arial" w:cs="Arial"/>
      <w:b/>
      <w:color w:val="000000"/>
      <w:sz w:val="28"/>
      <w:szCs w:val="28"/>
      <w:lang w:val="en-US"/>
    </w:rPr>
  </w:style>
  <w:style w:type="character" w:customStyle="1" w:styleId="Heading1Char">
    <w:name w:val="Heading 1 Char"/>
    <w:basedOn w:val="DefaultParagraphFont"/>
    <w:link w:val="Heading1"/>
    <w:uiPriority w:val="9"/>
    <w:rsid w:val="00DF7F82"/>
    <w:rPr>
      <w:rFonts w:ascii="Arial" w:eastAsia="Times New Roman" w:hAnsi="Arial" w:cs="Arial"/>
      <w:b/>
      <w:color w:val="000000"/>
      <w:sz w:val="47"/>
      <w:szCs w:val="47"/>
    </w:rPr>
  </w:style>
  <w:style w:type="character" w:styleId="SubtleEmphasis">
    <w:name w:val="Subtle Emphasis"/>
    <w:basedOn w:val="DefaultParagraphFont"/>
    <w:uiPriority w:val="19"/>
    <w:qFormat/>
    <w:rsid w:val="007D19DB"/>
    <w:rPr>
      <w:i/>
      <w:iCs/>
      <w:color w:val="404040" w:themeColor="text1" w:themeTint="BF"/>
    </w:rPr>
  </w:style>
  <w:style w:type="paragraph" w:styleId="BalloonText">
    <w:name w:val="Balloon Text"/>
    <w:basedOn w:val="Normal"/>
    <w:link w:val="BalloonTextChar"/>
    <w:uiPriority w:val="99"/>
    <w:semiHidden/>
    <w:unhideWhenUsed/>
    <w:rsid w:val="00D719A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719A0"/>
    <w:rPr>
      <w:rFonts w:ascii="Lucida Grande" w:hAnsi="Lucida Grande" w:cs="Lucida Grande"/>
      <w:sz w:val="18"/>
      <w:szCs w:val="18"/>
    </w:rPr>
  </w:style>
  <w:style w:type="character" w:customStyle="1" w:styleId="Heading3Char">
    <w:name w:val="Heading 3 Char"/>
    <w:basedOn w:val="DefaultParagraphFont"/>
    <w:link w:val="Heading3"/>
    <w:uiPriority w:val="9"/>
    <w:rsid w:val="00ED132F"/>
    <w:rPr>
      <w:rFonts w:asciiTheme="majorHAnsi" w:eastAsiaTheme="majorEastAsia" w:hAnsiTheme="majorHAnsi" w:cstheme="majorBidi"/>
      <w:b/>
      <w:bCs/>
    </w:rPr>
  </w:style>
  <w:style w:type="paragraph" w:styleId="TOCHeading">
    <w:name w:val="TOC Heading"/>
    <w:basedOn w:val="Heading1"/>
    <w:next w:val="Normal"/>
    <w:uiPriority w:val="39"/>
    <w:unhideWhenUsed/>
    <w:qFormat/>
    <w:rsid w:val="00990BEA"/>
    <w:pPr>
      <w:spacing w:line="276" w:lineRule="auto"/>
      <w:outlineLvl w:val="9"/>
    </w:pPr>
    <w:rPr>
      <w:b w:val="0"/>
      <w:bCs/>
      <w:sz w:val="28"/>
      <w:szCs w:val="28"/>
      <w:lang w:val="en-US"/>
    </w:rPr>
  </w:style>
  <w:style w:type="paragraph" w:styleId="TOC2">
    <w:name w:val="toc 2"/>
    <w:basedOn w:val="Normal"/>
    <w:next w:val="Normal"/>
    <w:autoRedefine/>
    <w:uiPriority w:val="39"/>
    <w:unhideWhenUsed/>
    <w:rsid w:val="00CB40E1"/>
    <w:pPr>
      <w:tabs>
        <w:tab w:val="right" w:leader="dot" w:pos="9016"/>
      </w:tabs>
      <w:spacing w:after="0" w:line="276" w:lineRule="auto"/>
      <w:ind w:left="361"/>
      <w:contextualSpacing/>
      <w:jc w:val="both"/>
    </w:pPr>
    <w:rPr>
      <w:b/>
    </w:rPr>
  </w:style>
  <w:style w:type="paragraph" w:styleId="TOC1">
    <w:name w:val="toc 1"/>
    <w:basedOn w:val="Normal"/>
    <w:next w:val="Normal"/>
    <w:autoRedefine/>
    <w:uiPriority w:val="39"/>
    <w:unhideWhenUsed/>
    <w:rsid w:val="00990BEA"/>
    <w:pPr>
      <w:spacing w:before="120" w:after="0"/>
    </w:pPr>
    <w:rPr>
      <w:b/>
      <w:sz w:val="24"/>
      <w:szCs w:val="24"/>
    </w:rPr>
  </w:style>
  <w:style w:type="paragraph" w:styleId="TOC3">
    <w:name w:val="toc 3"/>
    <w:basedOn w:val="Normal"/>
    <w:next w:val="Normal"/>
    <w:autoRedefine/>
    <w:uiPriority w:val="39"/>
    <w:unhideWhenUsed/>
    <w:rsid w:val="00990BEA"/>
    <w:pPr>
      <w:spacing w:after="0"/>
      <w:ind w:left="440"/>
    </w:pPr>
  </w:style>
  <w:style w:type="paragraph" w:styleId="TOC4">
    <w:name w:val="toc 4"/>
    <w:basedOn w:val="Normal"/>
    <w:next w:val="Normal"/>
    <w:autoRedefine/>
    <w:uiPriority w:val="39"/>
    <w:semiHidden/>
    <w:unhideWhenUsed/>
    <w:rsid w:val="00990BEA"/>
    <w:pPr>
      <w:spacing w:after="0"/>
      <w:ind w:left="660"/>
    </w:pPr>
    <w:rPr>
      <w:sz w:val="20"/>
      <w:szCs w:val="20"/>
    </w:rPr>
  </w:style>
  <w:style w:type="paragraph" w:styleId="TOC5">
    <w:name w:val="toc 5"/>
    <w:basedOn w:val="Normal"/>
    <w:next w:val="Normal"/>
    <w:autoRedefine/>
    <w:uiPriority w:val="39"/>
    <w:semiHidden/>
    <w:unhideWhenUsed/>
    <w:rsid w:val="00990BEA"/>
    <w:pPr>
      <w:spacing w:after="0"/>
      <w:ind w:left="880"/>
    </w:pPr>
    <w:rPr>
      <w:sz w:val="20"/>
      <w:szCs w:val="20"/>
    </w:rPr>
  </w:style>
  <w:style w:type="paragraph" w:styleId="TOC6">
    <w:name w:val="toc 6"/>
    <w:basedOn w:val="Normal"/>
    <w:next w:val="Normal"/>
    <w:autoRedefine/>
    <w:uiPriority w:val="39"/>
    <w:semiHidden/>
    <w:unhideWhenUsed/>
    <w:rsid w:val="00990BEA"/>
    <w:pPr>
      <w:spacing w:after="0"/>
      <w:ind w:left="1100"/>
    </w:pPr>
    <w:rPr>
      <w:sz w:val="20"/>
      <w:szCs w:val="20"/>
    </w:rPr>
  </w:style>
  <w:style w:type="paragraph" w:styleId="TOC7">
    <w:name w:val="toc 7"/>
    <w:basedOn w:val="Normal"/>
    <w:next w:val="Normal"/>
    <w:autoRedefine/>
    <w:uiPriority w:val="39"/>
    <w:semiHidden/>
    <w:unhideWhenUsed/>
    <w:rsid w:val="00990BEA"/>
    <w:pPr>
      <w:spacing w:after="0"/>
      <w:ind w:left="1320"/>
    </w:pPr>
    <w:rPr>
      <w:sz w:val="20"/>
      <w:szCs w:val="20"/>
    </w:rPr>
  </w:style>
  <w:style w:type="paragraph" w:styleId="TOC8">
    <w:name w:val="toc 8"/>
    <w:basedOn w:val="Normal"/>
    <w:next w:val="Normal"/>
    <w:autoRedefine/>
    <w:uiPriority w:val="39"/>
    <w:semiHidden/>
    <w:unhideWhenUsed/>
    <w:rsid w:val="00990BEA"/>
    <w:pPr>
      <w:spacing w:after="0"/>
      <w:ind w:left="1540"/>
    </w:pPr>
    <w:rPr>
      <w:sz w:val="20"/>
      <w:szCs w:val="20"/>
    </w:rPr>
  </w:style>
  <w:style w:type="paragraph" w:styleId="TOC9">
    <w:name w:val="toc 9"/>
    <w:basedOn w:val="Normal"/>
    <w:next w:val="Normal"/>
    <w:autoRedefine/>
    <w:uiPriority w:val="39"/>
    <w:semiHidden/>
    <w:unhideWhenUsed/>
    <w:rsid w:val="00990BEA"/>
    <w:pPr>
      <w:spacing w:after="0"/>
      <w:ind w:left="1760"/>
    </w:pPr>
    <w:rPr>
      <w:sz w:val="20"/>
      <w:szCs w:val="20"/>
    </w:rPr>
  </w:style>
  <w:style w:type="paragraph" w:styleId="NormalWeb">
    <w:name w:val="Normal (Web)"/>
    <w:basedOn w:val="Normal"/>
    <w:uiPriority w:val="99"/>
    <w:unhideWhenUsed/>
    <w:rsid w:val="002045A8"/>
    <w:pPr>
      <w:spacing w:before="100" w:beforeAutospacing="1" w:after="100" w:afterAutospacing="1" w:line="240" w:lineRule="auto"/>
    </w:pPr>
    <w:rPr>
      <w:rFonts w:ascii="Times" w:hAnsi="Times" w:cs="Times New Roman"/>
      <w:sz w:val="20"/>
      <w:szCs w:val="20"/>
    </w:rPr>
  </w:style>
  <w:style w:type="character" w:customStyle="1" w:styleId="apple-converted-space">
    <w:name w:val="apple-converted-space"/>
    <w:basedOn w:val="DefaultParagraphFont"/>
    <w:rsid w:val="002045A8"/>
  </w:style>
  <w:style w:type="character" w:customStyle="1" w:styleId="itxtrst">
    <w:name w:val="itxtrst"/>
    <w:basedOn w:val="DefaultParagraphFont"/>
    <w:rsid w:val="002045A8"/>
  </w:style>
  <w:style w:type="table" w:styleId="TableGrid">
    <w:name w:val="Table Grid"/>
    <w:basedOn w:val="TableNormal"/>
    <w:uiPriority w:val="39"/>
    <w:rsid w:val="00A111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F8472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84728"/>
    <w:rPr>
      <w:i/>
      <w:iCs/>
      <w:color w:val="404040" w:themeColor="text1" w:themeTint="BF"/>
    </w:rPr>
  </w:style>
  <w:style w:type="paragraph" w:styleId="Caption">
    <w:name w:val="caption"/>
    <w:basedOn w:val="Normal"/>
    <w:next w:val="Normal"/>
    <w:uiPriority w:val="35"/>
    <w:unhideWhenUsed/>
    <w:qFormat/>
    <w:rsid w:val="00AF7879"/>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B02BEA"/>
    <w:rPr>
      <w:color w:val="954F72" w:themeColor="followedHyperlink"/>
      <w:u w:val="single"/>
    </w:rPr>
  </w:style>
  <w:style w:type="paragraph" w:styleId="Header">
    <w:name w:val="header"/>
    <w:basedOn w:val="Normal"/>
    <w:link w:val="HeaderChar"/>
    <w:uiPriority w:val="99"/>
    <w:unhideWhenUsed/>
    <w:rsid w:val="00C712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1283"/>
  </w:style>
  <w:style w:type="paragraph" w:styleId="Footer">
    <w:name w:val="footer"/>
    <w:basedOn w:val="Normal"/>
    <w:link w:val="FooterChar"/>
    <w:uiPriority w:val="99"/>
    <w:unhideWhenUsed/>
    <w:rsid w:val="00C712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1283"/>
  </w:style>
  <w:style w:type="character" w:customStyle="1" w:styleId="apple-tab-span">
    <w:name w:val="apple-tab-span"/>
    <w:basedOn w:val="DefaultParagraphFont"/>
    <w:rsid w:val="00A17212"/>
  </w:style>
  <w:style w:type="character" w:customStyle="1" w:styleId="Heading4Char">
    <w:name w:val="Heading 4 Char"/>
    <w:aliases w:val="- Body Text Char"/>
    <w:basedOn w:val="DefaultParagraphFont"/>
    <w:link w:val="Heading4"/>
    <w:rsid w:val="00CA7827"/>
    <w:rPr>
      <w:rFonts w:ascii="Times New Roman" w:eastAsia="Times New Roman" w:hAnsi="Times New Roman" w:cs="Times New Roman"/>
      <w:b/>
      <w:noProof/>
      <w:sz w:val="24"/>
      <w:szCs w:val="20"/>
      <w:lang w:eastAsia="zh-CN"/>
    </w:rPr>
  </w:style>
  <w:style w:type="character" w:customStyle="1" w:styleId="Heading5Char">
    <w:name w:val="Heading 5 Char"/>
    <w:aliases w:val="- Bulleted Normal Text 1 Char"/>
    <w:basedOn w:val="DefaultParagraphFont"/>
    <w:link w:val="Heading5"/>
    <w:uiPriority w:val="99"/>
    <w:rsid w:val="00CA7827"/>
    <w:rPr>
      <w:rFonts w:ascii="Times New Roman" w:eastAsia="Times New Roman" w:hAnsi="Times New Roman" w:cs="Times New Roman"/>
      <w:noProof/>
      <w:sz w:val="24"/>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11442">
      <w:bodyDiv w:val="1"/>
      <w:marLeft w:val="0"/>
      <w:marRight w:val="0"/>
      <w:marTop w:val="0"/>
      <w:marBottom w:val="0"/>
      <w:divBdr>
        <w:top w:val="none" w:sz="0" w:space="0" w:color="auto"/>
        <w:left w:val="none" w:sz="0" w:space="0" w:color="auto"/>
        <w:bottom w:val="none" w:sz="0" w:space="0" w:color="auto"/>
        <w:right w:val="none" w:sz="0" w:space="0" w:color="auto"/>
      </w:divBdr>
    </w:div>
    <w:div w:id="46300106">
      <w:bodyDiv w:val="1"/>
      <w:marLeft w:val="0"/>
      <w:marRight w:val="0"/>
      <w:marTop w:val="0"/>
      <w:marBottom w:val="0"/>
      <w:divBdr>
        <w:top w:val="none" w:sz="0" w:space="0" w:color="auto"/>
        <w:left w:val="none" w:sz="0" w:space="0" w:color="auto"/>
        <w:bottom w:val="none" w:sz="0" w:space="0" w:color="auto"/>
        <w:right w:val="none" w:sz="0" w:space="0" w:color="auto"/>
      </w:divBdr>
      <w:divsChild>
        <w:div w:id="352807333">
          <w:marLeft w:val="0"/>
          <w:marRight w:val="0"/>
          <w:marTop w:val="0"/>
          <w:marBottom w:val="0"/>
          <w:divBdr>
            <w:top w:val="none" w:sz="0" w:space="0" w:color="auto"/>
            <w:left w:val="none" w:sz="0" w:space="0" w:color="auto"/>
            <w:bottom w:val="none" w:sz="0" w:space="0" w:color="auto"/>
            <w:right w:val="none" w:sz="0" w:space="0" w:color="auto"/>
          </w:divBdr>
        </w:div>
        <w:div w:id="369384437">
          <w:marLeft w:val="0"/>
          <w:marRight w:val="0"/>
          <w:marTop w:val="0"/>
          <w:marBottom w:val="0"/>
          <w:divBdr>
            <w:top w:val="none" w:sz="0" w:space="0" w:color="auto"/>
            <w:left w:val="none" w:sz="0" w:space="0" w:color="auto"/>
            <w:bottom w:val="none" w:sz="0" w:space="0" w:color="auto"/>
            <w:right w:val="none" w:sz="0" w:space="0" w:color="auto"/>
          </w:divBdr>
        </w:div>
        <w:div w:id="1600873048">
          <w:marLeft w:val="0"/>
          <w:marRight w:val="0"/>
          <w:marTop w:val="0"/>
          <w:marBottom w:val="0"/>
          <w:divBdr>
            <w:top w:val="none" w:sz="0" w:space="0" w:color="auto"/>
            <w:left w:val="none" w:sz="0" w:space="0" w:color="auto"/>
            <w:bottom w:val="none" w:sz="0" w:space="0" w:color="auto"/>
            <w:right w:val="none" w:sz="0" w:space="0" w:color="auto"/>
          </w:divBdr>
        </w:div>
        <w:div w:id="1940285514">
          <w:marLeft w:val="0"/>
          <w:marRight w:val="0"/>
          <w:marTop w:val="0"/>
          <w:marBottom w:val="0"/>
          <w:divBdr>
            <w:top w:val="none" w:sz="0" w:space="0" w:color="auto"/>
            <w:left w:val="none" w:sz="0" w:space="0" w:color="auto"/>
            <w:bottom w:val="none" w:sz="0" w:space="0" w:color="auto"/>
            <w:right w:val="none" w:sz="0" w:space="0" w:color="auto"/>
          </w:divBdr>
        </w:div>
        <w:div w:id="2080243939">
          <w:marLeft w:val="0"/>
          <w:marRight w:val="0"/>
          <w:marTop w:val="0"/>
          <w:marBottom w:val="0"/>
          <w:divBdr>
            <w:top w:val="none" w:sz="0" w:space="0" w:color="auto"/>
            <w:left w:val="none" w:sz="0" w:space="0" w:color="auto"/>
            <w:bottom w:val="none" w:sz="0" w:space="0" w:color="auto"/>
            <w:right w:val="none" w:sz="0" w:space="0" w:color="auto"/>
          </w:divBdr>
        </w:div>
        <w:div w:id="386077480">
          <w:marLeft w:val="0"/>
          <w:marRight w:val="0"/>
          <w:marTop w:val="0"/>
          <w:marBottom w:val="0"/>
          <w:divBdr>
            <w:top w:val="none" w:sz="0" w:space="0" w:color="auto"/>
            <w:left w:val="none" w:sz="0" w:space="0" w:color="auto"/>
            <w:bottom w:val="none" w:sz="0" w:space="0" w:color="auto"/>
            <w:right w:val="none" w:sz="0" w:space="0" w:color="auto"/>
          </w:divBdr>
        </w:div>
        <w:div w:id="1651665515">
          <w:marLeft w:val="0"/>
          <w:marRight w:val="0"/>
          <w:marTop w:val="0"/>
          <w:marBottom w:val="0"/>
          <w:divBdr>
            <w:top w:val="none" w:sz="0" w:space="0" w:color="auto"/>
            <w:left w:val="none" w:sz="0" w:space="0" w:color="auto"/>
            <w:bottom w:val="none" w:sz="0" w:space="0" w:color="auto"/>
            <w:right w:val="none" w:sz="0" w:space="0" w:color="auto"/>
          </w:divBdr>
        </w:div>
        <w:div w:id="823858839">
          <w:marLeft w:val="0"/>
          <w:marRight w:val="0"/>
          <w:marTop w:val="0"/>
          <w:marBottom w:val="0"/>
          <w:divBdr>
            <w:top w:val="none" w:sz="0" w:space="0" w:color="auto"/>
            <w:left w:val="none" w:sz="0" w:space="0" w:color="auto"/>
            <w:bottom w:val="none" w:sz="0" w:space="0" w:color="auto"/>
            <w:right w:val="none" w:sz="0" w:space="0" w:color="auto"/>
          </w:divBdr>
        </w:div>
        <w:div w:id="585845755">
          <w:marLeft w:val="0"/>
          <w:marRight w:val="0"/>
          <w:marTop w:val="0"/>
          <w:marBottom w:val="0"/>
          <w:divBdr>
            <w:top w:val="none" w:sz="0" w:space="0" w:color="auto"/>
            <w:left w:val="none" w:sz="0" w:space="0" w:color="auto"/>
            <w:bottom w:val="none" w:sz="0" w:space="0" w:color="auto"/>
            <w:right w:val="none" w:sz="0" w:space="0" w:color="auto"/>
          </w:divBdr>
        </w:div>
      </w:divsChild>
    </w:div>
    <w:div w:id="66268538">
      <w:bodyDiv w:val="1"/>
      <w:marLeft w:val="0"/>
      <w:marRight w:val="0"/>
      <w:marTop w:val="0"/>
      <w:marBottom w:val="0"/>
      <w:divBdr>
        <w:top w:val="none" w:sz="0" w:space="0" w:color="auto"/>
        <w:left w:val="none" w:sz="0" w:space="0" w:color="auto"/>
        <w:bottom w:val="none" w:sz="0" w:space="0" w:color="auto"/>
        <w:right w:val="none" w:sz="0" w:space="0" w:color="auto"/>
      </w:divBdr>
    </w:div>
    <w:div w:id="219444438">
      <w:bodyDiv w:val="1"/>
      <w:marLeft w:val="0"/>
      <w:marRight w:val="0"/>
      <w:marTop w:val="0"/>
      <w:marBottom w:val="0"/>
      <w:divBdr>
        <w:top w:val="none" w:sz="0" w:space="0" w:color="auto"/>
        <w:left w:val="none" w:sz="0" w:space="0" w:color="auto"/>
        <w:bottom w:val="none" w:sz="0" w:space="0" w:color="auto"/>
        <w:right w:val="none" w:sz="0" w:space="0" w:color="auto"/>
      </w:divBdr>
    </w:div>
    <w:div w:id="363363436">
      <w:bodyDiv w:val="1"/>
      <w:marLeft w:val="0"/>
      <w:marRight w:val="0"/>
      <w:marTop w:val="0"/>
      <w:marBottom w:val="0"/>
      <w:divBdr>
        <w:top w:val="none" w:sz="0" w:space="0" w:color="auto"/>
        <w:left w:val="none" w:sz="0" w:space="0" w:color="auto"/>
        <w:bottom w:val="none" w:sz="0" w:space="0" w:color="auto"/>
        <w:right w:val="none" w:sz="0" w:space="0" w:color="auto"/>
      </w:divBdr>
    </w:div>
    <w:div w:id="417093601">
      <w:bodyDiv w:val="1"/>
      <w:marLeft w:val="0"/>
      <w:marRight w:val="0"/>
      <w:marTop w:val="0"/>
      <w:marBottom w:val="0"/>
      <w:divBdr>
        <w:top w:val="none" w:sz="0" w:space="0" w:color="auto"/>
        <w:left w:val="none" w:sz="0" w:space="0" w:color="auto"/>
        <w:bottom w:val="none" w:sz="0" w:space="0" w:color="auto"/>
        <w:right w:val="none" w:sz="0" w:space="0" w:color="auto"/>
      </w:divBdr>
    </w:div>
    <w:div w:id="696345358">
      <w:bodyDiv w:val="1"/>
      <w:marLeft w:val="0"/>
      <w:marRight w:val="0"/>
      <w:marTop w:val="0"/>
      <w:marBottom w:val="0"/>
      <w:divBdr>
        <w:top w:val="none" w:sz="0" w:space="0" w:color="auto"/>
        <w:left w:val="none" w:sz="0" w:space="0" w:color="auto"/>
        <w:bottom w:val="none" w:sz="0" w:space="0" w:color="auto"/>
        <w:right w:val="none" w:sz="0" w:space="0" w:color="auto"/>
      </w:divBdr>
      <w:divsChild>
        <w:div w:id="1302614643">
          <w:marLeft w:val="0"/>
          <w:marRight w:val="0"/>
          <w:marTop w:val="0"/>
          <w:marBottom w:val="0"/>
          <w:divBdr>
            <w:top w:val="none" w:sz="0" w:space="0" w:color="auto"/>
            <w:left w:val="none" w:sz="0" w:space="0" w:color="auto"/>
            <w:bottom w:val="none" w:sz="0" w:space="0" w:color="auto"/>
            <w:right w:val="none" w:sz="0" w:space="0" w:color="auto"/>
          </w:divBdr>
        </w:div>
      </w:divsChild>
    </w:div>
    <w:div w:id="708997818">
      <w:bodyDiv w:val="1"/>
      <w:marLeft w:val="0"/>
      <w:marRight w:val="0"/>
      <w:marTop w:val="0"/>
      <w:marBottom w:val="0"/>
      <w:divBdr>
        <w:top w:val="none" w:sz="0" w:space="0" w:color="auto"/>
        <w:left w:val="none" w:sz="0" w:space="0" w:color="auto"/>
        <w:bottom w:val="none" w:sz="0" w:space="0" w:color="auto"/>
        <w:right w:val="none" w:sz="0" w:space="0" w:color="auto"/>
      </w:divBdr>
    </w:div>
    <w:div w:id="846095691">
      <w:bodyDiv w:val="1"/>
      <w:marLeft w:val="0"/>
      <w:marRight w:val="0"/>
      <w:marTop w:val="0"/>
      <w:marBottom w:val="0"/>
      <w:divBdr>
        <w:top w:val="none" w:sz="0" w:space="0" w:color="auto"/>
        <w:left w:val="none" w:sz="0" w:space="0" w:color="auto"/>
        <w:bottom w:val="none" w:sz="0" w:space="0" w:color="auto"/>
        <w:right w:val="none" w:sz="0" w:space="0" w:color="auto"/>
      </w:divBdr>
    </w:div>
    <w:div w:id="939721640">
      <w:bodyDiv w:val="1"/>
      <w:marLeft w:val="0"/>
      <w:marRight w:val="0"/>
      <w:marTop w:val="0"/>
      <w:marBottom w:val="0"/>
      <w:divBdr>
        <w:top w:val="none" w:sz="0" w:space="0" w:color="auto"/>
        <w:left w:val="none" w:sz="0" w:space="0" w:color="auto"/>
        <w:bottom w:val="none" w:sz="0" w:space="0" w:color="auto"/>
        <w:right w:val="none" w:sz="0" w:space="0" w:color="auto"/>
      </w:divBdr>
    </w:div>
    <w:div w:id="1005017625">
      <w:bodyDiv w:val="1"/>
      <w:marLeft w:val="0"/>
      <w:marRight w:val="0"/>
      <w:marTop w:val="0"/>
      <w:marBottom w:val="0"/>
      <w:divBdr>
        <w:top w:val="none" w:sz="0" w:space="0" w:color="auto"/>
        <w:left w:val="none" w:sz="0" w:space="0" w:color="auto"/>
        <w:bottom w:val="none" w:sz="0" w:space="0" w:color="auto"/>
        <w:right w:val="none" w:sz="0" w:space="0" w:color="auto"/>
      </w:divBdr>
    </w:div>
    <w:div w:id="1047988861">
      <w:bodyDiv w:val="1"/>
      <w:marLeft w:val="0"/>
      <w:marRight w:val="0"/>
      <w:marTop w:val="0"/>
      <w:marBottom w:val="0"/>
      <w:divBdr>
        <w:top w:val="none" w:sz="0" w:space="0" w:color="auto"/>
        <w:left w:val="none" w:sz="0" w:space="0" w:color="auto"/>
        <w:bottom w:val="none" w:sz="0" w:space="0" w:color="auto"/>
        <w:right w:val="none" w:sz="0" w:space="0" w:color="auto"/>
      </w:divBdr>
    </w:div>
    <w:div w:id="1093940909">
      <w:bodyDiv w:val="1"/>
      <w:marLeft w:val="0"/>
      <w:marRight w:val="0"/>
      <w:marTop w:val="0"/>
      <w:marBottom w:val="0"/>
      <w:divBdr>
        <w:top w:val="none" w:sz="0" w:space="0" w:color="auto"/>
        <w:left w:val="none" w:sz="0" w:space="0" w:color="auto"/>
        <w:bottom w:val="none" w:sz="0" w:space="0" w:color="auto"/>
        <w:right w:val="none" w:sz="0" w:space="0" w:color="auto"/>
      </w:divBdr>
    </w:div>
    <w:div w:id="1216621775">
      <w:bodyDiv w:val="1"/>
      <w:marLeft w:val="0"/>
      <w:marRight w:val="0"/>
      <w:marTop w:val="0"/>
      <w:marBottom w:val="0"/>
      <w:divBdr>
        <w:top w:val="none" w:sz="0" w:space="0" w:color="auto"/>
        <w:left w:val="none" w:sz="0" w:space="0" w:color="auto"/>
        <w:bottom w:val="none" w:sz="0" w:space="0" w:color="auto"/>
        <w:right w:val="none" w:sz="0" w:space="0" w:color="auto"/>
      </w:divBdr>
    </w:div>
    <w:div w:id="1230572962">
      <w:bodyDiv w:val="1"/>
      <w:marLeft w:val="0"/>
      <w:marRight w:val="0"/>
      <w:marTop w:val="0"/>
      <w:marBottom w:val="0"/>
      <w:divBdr>
        <w:top w:val="none" w:sz="0" w:space="0" w:color="auto"/>
        <w:left w:val="none" w:sz="0" w:space="0" w:color="auto"/>
        <w:bottom w:val="none" w:sz="0" w:space="0" w:color="auto"/>
        <w:right w:val="none" w:sz="0" w:space="0" w:color="auto"/>
      </w:divBdr>
    </w:div>
    <w:div w:id="1270088798">
      <w:bodyDiv w:val="1"/>
      <w:marLeft w:val="0"/>
      <w:marRight w:val="0"/>
      <w:marTop w:val="0"/>
      <w:marBottom w:val="0"/>
      <w:divBdr>
        <w:top w:val="none" w:sz="0" w:space="0" w:color="auto"/>
        <w:left w:val="none" w:sz="0" w:space="0" w:color="auto"/>
        <w:bottom w:val="none" w:sz="0" w:space="0" w:color="auto"/>
        <w:right w:val="none" w:sz="0" w:space="0" w:color="auto"/>
      </w:divBdr>
    </w:div>
    <w:div w:id="1376663474">
      <w:bodyDiv w:val="1"/>
      <w:marLeft w:val="0"/>
      <w:marRight w:val="0"/>
      <w:marTop w:val="0"/>
      <w:marBottom w:val="0"/>
      <w:divBdr>
        <w:top w:val="none" w:sz="0" w:space="0" w:color="auto"/>
        <w:left w:val="none" w:sz="0" w:space="0" w:color="auto"/>
        <w:bottom w:val="none" w:sz="0" w:space="0" w:color="auto"/>
        <w:right w:val="none" w:sz="0" w:space="0" w:color="auto"/>
      </w:divBdr>
    </w:div>
    <w:div w:id="1521897769">
      <w:bodyDiv w:val="1"/>
      <w:marLeft w:val="0"/>
      <w:marRight w:val="0"/>
      <w:marTop w:val="0"/>
      <w:marBottom w:val="0"/>
      <w:divBdr>
        <w:top w:val="none" w:sz="0" w:space="0" w:color="auto"/>
        <w:left w:val="none" w:sz="0" w:space="0" w:color="auto"/>
        <w:bottom w:val="none" w:sz="0" w:space="0" w:color="auto"/>
        <w:right w:val="none" w:sz="0" w:space="0" w:color="auto"/>
      </w:divBdr>
    </w:div>
    <w:div w:id="1678653325">
      <w:bodyDiv w:val="1"/>
      <w:marLeft w:val="0"/>
      <w:marRight w:val="0"/>
      <w:marTop w:val="0"/>
      <w:marBottom w:val="0"/>
      <w:divBdr>
        <w:top w:val="none" w:sz="0" w:space="0" w:color="auto"/>
        <w:left w:val="none" w:sz="0" w:space="0" w:color="auto"/>
        <w:bottom w:val="none" w:sz="0" w:space="0" w:color="auto"/>
        <w:right w:val="none" w:sz="0" w:space="0" w:color="auto"/>
      </w:divBdr>
    </w:div>
    <w:div w:id="1736510426">
      <w:bodyDiv w:val="1"/>
      <w:marLeft w:val="0"/>
      <w:marRight w:val="0"/>
      <w:marTop w:val="0"/>
      <w:marBottom w:val="0"/>
      <w:divBdr>
        <w:top w:val="none" w:sz="0" w:space="0" w:color="auto"/>
        <w:left w:val="none" w:sz="0" w:space="0" w:color="auto"/>
        <w:bottom w:val="none" w:sz="0" w:space="0" w:color="auto"/>
        <w:right w:val="none" w:sz="0" w:space="0" w:color="auto"/>
      </w:divBdr>
    </w:div>
    <w:div w:id="1836993831">
      <w:bodyDiv w:val="1"/>
      <w:marLeft w:val="0"/>
      <w:marRight w:val="0"/>
      <w:marTop w:val="0"/>
      <w:marBottom w:val="0"/>
      <w:divBdr>
        <w:top w:val="none" w:sz="0" w:space="0" w:color="auto"/>
        <w:left w:val="none" w:sz="0" w:space="0" w:color="auto"/>
        <w:bottom w:val="none" w:sz="0" w:space="0" w:color="auto"/>
        <w:right w:val="none" w:sz="0" w:space="0" w:color="auto"/>
      </w:divBdr>
    </w:div>
    <w:div w:id="1899896957">
      <w:bodyDiv w:val="1"/>
      <w:marLeft w:val="0"/>
      <w:marRight w:val="0"/>
      <w:marTop w:val="0"/>
      <w:marBottom w:val="0"/>
      <w:divBdr>
        <w:top w:val="none" w:sz="0" w:space="0" w:color="auto"/>
        <w:left w:val="none" w:sz="0" w:space="0" w:color="auto"/>
        <w:bottom w:val="none" w:sz="0" w:space="0" w:color="auto"/>
        <w:right w:val="none" w:sz="0" w:space="0" w:color="auto"/>
      </w:divBdr>
      <w:divsChild>
        <w:div w:id="692340976">
          <w:marLeft w:val="0"/>
          <w:marRight w:val="0"/>
          <w:marTop w:val="0"/>
          <w:marBottom w:val="0"/>
          <w:divBdr>
            <w:top w:val="none" w:sz="0" w:space="0" w:color="auto"/>
            <w:left w:val="none" w:sz="0" w:space="0" w:color="auto"/>
            <w:bottom w:val="none" w:sz="0" w:space="0" w:color="auto"/>
            <w:right w:val="none" w:sz="0" w:space="0" w:color="auto"/>
          </w:divBdr>
          <w:divsChild>
            <w:div w:id="839152949">
              <w:marLeft w:val="0"/>
              <w:marRight w:val="0"/>
              <w:marTop w:val="0"/>
              <w:marBottom w:val="0"/>
              <w:divBdr>
                <w:top w:val="none" w:sz="0" w:space="0" w:color="auto"/>
                <w:left w:val="none" w:sz="0" w:space="0" w:color="auto"/>
                <w:bottom w:val="none" w:sz="0" w:space="0" w:color="auto"/>
                <w:right w:val="none" w:sz="0" w:space="0" w:color="auto"/>
              </w:divBdr>
              <w:divsChild>
                <w:div w:id="196741085">
                  <w:marLeft w:val="0"/>
                  <w:marRight w:val="0"/>
                  <w:marTop w:val="0"/>
                  <w:marBottom w:val="0"/>
                  <w:divBdr>
                    <w:top w:val="none" w:sz="0" w:space="0" w:color="auto"/>
                    <w:left w:val="none" w:sz="0" w:space="0" w:color="auto"/>
                    <w:bottom w:val="none" w:sz="0" w:space="0" w:color="auto"/>
                    <w:right w:val="none" w:sz="0" w:space="0" w:color="auto"/>
                  </w:divBdr>
                  <w:divsChild>
                    <w:div w:id="1707370090">
                      <w:marLeft w:val="0"/>
                      <w:marRight w:val="0"/>
                      <w:marTop w:val="0"/>
                      <w:marBottom w:val="0"/>
                      <w:divBdr>
                        <w:top w:val="none" w:sz="0" w:space="0" w:color="auto"/>
                        <w:left w:val="none" w:sz="0" w:space="0" w:color="auto"/>
                        <w:bottom w:val="none" w:sz="0" w:space="0" w:color="auto"/>
                        <w:right w:val="none" w:sz="0" w:space="0" w:color="auto"/>
                      </w:divBdr>
                      <w:divsChild>
                        <w:div w:id="1375808013">
                          <w:marLeft w:val="0"/>
                          <w:marRight w:val="0"/>
                          <w:marTop w:val="0"/>
                          <w:marBottom w:val="0"/>
                          <w:divBdr>
                            <w:top w:val="none" w:sz="0" w:space="0" w:color="auto"/>
                            <w:left w:val="none" w:sz="0" w:space="0" w:color="auto"/>
                            <w:bottom w:val="none" w:sz="0" w:space="0" w:color="auto"/>
                            <w:right w:val="none" w:sz="0" w:space="0" w:color="auto"/>
                          </w:divBdr>
                          <w:divsChild>
                            <w:div w:id="716977571">
                              <w:marLeft w:val="0"/>
                              <w:marRight w:val="0"/>
                              <w:marTop w:val="0"/>
                              <w:marBottom w:val="0"/>
                              <w:divBdr>
                                <w:top w:val="none" w:sz="0" w:space="0" w:color="auto"/>
                                <w:left w:val="none" w:sz="0" w:space="0" w:color="auto"/>
                                <w:bottom w:val="none" w:sz="0" w:space="0" w:color="auto"/>
                                <w:right w:val="none" w:sz="0" w:space="0" w:color="auto"/>
                              </w:divBdr>
                              <w:divsChild>
                                <w:div w:id="83122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3931172">
      <w:bodyDiv w:val="1"/>
      <w:marLeft w:val="0"/>
      <w:marRight w:val="0"/>
      <w:marTop w:val="0"/>
      <w:marBottom w:val="0"/>
      <w:divBdr>
        <w:top w:val="none" w:sz="0" w:space="0" w:color="auto"/>
        <w:left w:val="none" w:sz="0" w:space="0" w:color="auto"/>
        <w:bottom w:val="none" w:sz="0" w:space="0" w:color="auto"/>
        <w:right w:val="none" w:sz="0" w:space="0" w:color="auto"/>
      </w:divBdr>
    </w:div>
    <w:div w:id="2002586651">
      <w:bodyDiv w:val="1"/>
      <w:marLeft w:val="0"/>
      <w:marRight w:val="0"/>
      <w:marTop w:val="0"/>
      <w:marBottom w:val="0"/>
      <w:divBdr>
        <w:top w:val="none" w:sz="0" w:space="0" w:color="auto"/>
        <w:left w:val="none" w:sz="0" w:space="0" w:color="auto"/>
        <w:bottom w:val="none" w:sz="0" w:space="0" w:color="auto"/>
        <w:right w:val="none" w:sz="0" w:space="0" w:color="auto"/>
      </w:divBdr>
    </w:div>
    <w:div w:id="2042320045">
      <w:bodyDiv w:val="1"/>
      <w:marLeft w:val="0"/>
      <w:marRight w:val="0"/>
      <w:marTop w:val="0"/>
      <w:marBottom w:val="0"/>
      <w:divBdr>
        <w:top w:val="none" w:sz="0" w:space="0" w:color="auto"/>
        <w:left w:val="none" w:sz="0" w:space="0" w:color="auto"/>
        <w:bottom w:val="none" w:sz="0" w:space="0" w:color="auto"/>
        <w:right w:val="none" w:sz="0" w:space="0" w:color="auto"/>
      </w:divBdr>
    </w:div>
    <w:div w:id="2106071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GPS.XSL" StyleName="Harvard - AGPS*"/>
</file>

<file path=customXml/itemProps1.xml><?xml version="1.0" encoding="utf-8"?>
<ds:datastoreItem xmlns:ds="http://schemas.openxmlformats.org/officeDocument/2006/customXml" ds:itemID="{CB68DECB-1EED-4CD6-AC37-E51411799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40</Pages>
  <Words>12035</Words>
  <Characters>68601</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BIS3214 DATA WAREHOusing and Bussiness Intelligence</vt:lpstr>
    </vt:vector>
  </TitlesOfParts>
  <Company/>
  <LinksUpToDate>false</LinksUpToDate>
  <CharactersWithSpaces>80476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BIS3214 DATA WAREHOusing and Bussiness Intelligence</dc:title>
  <dc:subject/>
  <dc:creator>Cristiano Cardoso Maia</dc:creator>
  <cp:keywords/>
  <dc:description/>
  <cp:lastModifiedBy>Cristiano Maia</cp:lastModifiedBy>
  <cp:revision>36</cp:revision>
  <cp:lastPrinted>2014-11-26T10:08:00Z</cp:lastPrinted>
  <dcterms:created xsi:type="dcterms:W3CDTF">2015-01-21T22:58:00Z</dcterms:created>
  <dcterms:modified xsi:type="dcterms:W3CDTF">2015-01-26T11:11:00Z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kv131@live.mdx.ac.uk@www.mendeley.com</vt:lpwstr>
  </property>
  <property fmtid="{D5CDD505-2E9C-101B-9397-08002B2CF9AE}" pid="4" name="Mendeley Citation Style_1">
    <vt:lpwstr>http://www.zotero.org/styles/harvard1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