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Author"/>
      </w:pPr>
      <w:r>
        <w:t xml:space="preserve">Cristina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my-title"/>
      <w:bookmarkEnd w:id="21"/>
      <w:r>
        <w:t xml:space="preserve">My title</w:t>
      </w:r>
    </w:p>
    <w:p>
      <w:pPr>
        <w:pStyle w:val="FirstParagraph"/>
      </w:pPr>
      <w:r>
        <w:t xml:space="preserve">nsdfjkbnsdjkfbvsdkjn</w:t>
      </w:r>
    </w:p>
    <w:p>
      <w:pPr>
        <w:pStyle w:val="BodyText"/>
      </w:pPr>
      <w:r>
        <w:t xml:space="preserve">kdbcjkzncvklsdc</w:t>
      </w:r>
    </w:p>
    <w:p>
      <w:pPr>
        <w:pStyle w:val="Heading2"/>
      </w:pPr>
      <w:bookmarkStart w:id="22" w:name="my-other-ttitle"/>
      <w:bookmarkEnd w:id="22"/>
      <w:r>
        <w:t xml:space="preserve">My other ttitle</w:t>
      </w:r>
    </w:p>
    <w:p>
      <w:pPr>
        <w:pStyle w:val="Heading3"/>
      </w:pPr>
      <w:bookmarkStart w:id="23" w:name="my-title-in-2"/>
      <w:bookmarkEnd w:id="23"/>
      <w:r>
        <w:t xml:space="preserve">my title in 2</w:t>
      </w:r>
    </w:p>
    <w:p>
      <w:pPr>
        <w:pStyle w:val="FirstParagraph"/>
      </w:pPr>
      <w:r>
        <w:rPr>
          <w:i/>
        </w:rPr>
        <w:t xml:space="preserve">my title in italics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c29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>Cristina</dc:creator>
</cp:coreProperties>
</file>