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E872" w14:textId="05819143" w:rsidR="006373AA" w:rsidRDefault="0012580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PROGRAMA SINTÉTICO</w:t>
      </w:r>
      <w:r w:rsidR="003133A8" w:rsidRPr="003133A8">
        <w:rPr>
          <w:noProof/>
          <w:lang w:eastAsia="es-MX"/>
        </w:rPr>
        <w:t xml:space="preserve"> </w:t>
      </w:r>
    </w:p>
    <w:p w14:paraId="49DC3801" w14:textId="77777777" w:rsidR="006373AA" w:rsidRPr="00631418" w:rsidRDefault="006373A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  <w:sz w:val="20"/>
          <w:szCs w:val="20"/>
        </w:rPr>
      </w:pPr>
    </w:p>
    <w:tbl>
      <w:tblPr>
        <w:tblStyle w:val="a"/>
        <w:tblW w:w="10348" w:type="dxa"/>
        <w:jc w:val="center"/>
        <w:tblInd w:w="0" w:type="dxa"/>
        <w:tblBorders>
          <w:top w:val="single" w:sz="4" w:space="0" w:color="990033"/>
          <w:left w:val="single" w:sz="4" w:space="0" w:color="990033"/>
          <w:bottom w:val="single" w:sz="4" w:space="0" w:color="990033"/>
          <w:right w:val="single" w:sz="4" w:space="0" w:color="990033"/>
          <w:insideH w:val="single" w:sz="4" w:space="0" w:color="990033"/>
          <w:insideV w:val="single" w:sz="4" w:space="0" w:color="990033"/>
        </w:tblBorders>
        <w:tblLayout w:type="fixed"/>
        <w:tblLook w:val="0400" w:firstRow="0" w:lastRow="0" w:firstColumn="0" w:lastColumn="0" w:noHBand="0" w:noVBand="1"/>
      </w:tblPr>
      <w:tblGrid>
        <w:gridCol w:w="6778"/>
        <w:gridCol w:w="3570"/>
      </w:tblGrid>
      <w:tr w:rsidR="006373AA" w:rsidRPr="00631418" w14:paraId="0A3339E7" w14:textId="77777777" w:rsidTr="00D07F32">
        <w:trPr>
          <w:trHeight w:val="397"/>
          <w:jc w:val="center"/>
        </w:trPr>
        <w:tc>
          <w:tcPr>
            <w:tcW w:w="10348" w:type="dxa"/>
            <w:gridSpan w:val="2"/>
            <w:vAlign w:val="center"/>
          </w:tcPr>
          <w:p w14:paraId="35C60ED1" w14:textId="46EAC3A3" w:rsidR="006373AA" w:rsidRPr="00631418" w:rsidRDefault="00125807" w:rsidP="00D07F32">
            <w:pPr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UNIDAD ACADÉMICA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3133A8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3133A8" w:rsidRPr="003133A8">
              <w:rPr>
                <w:rFonts w:ascii="Arial" w:eastAsia="Arial" w:hAnsi="Arial" w:cs="Arial"/>
                <w:sz w:val="20"/>
                <w:szCs w:val="20"/>
              </w:rPr>
              <w:t>ESCUELA SUPERIOR DE CÓMPUTO</w:t>
            </w:r>
          </w:p>
        </w:tc>
      </w:tr>
      <w:tr w:rsidR="005C12D1" w:rsidRPr="00631418" w14:paraId="1ECDBF24" w14:textId="77777777" w:rsidTr="00D07F32">
        <w:trPr>
          <w:trHeight w:val="397"/>
          <w:jc w:val="center"/>
        </w:trPr>
        <w:tc>
          <w:tcPr>
            <w:tcW w:w="10348" w:type="dxa"/>
            <w:gridSpan w:val="2"/>
            <w:tcBorders>
              <w:right w:val="single" w:sz="4" w:space="0" w:color="auto"/>
            </w:tcBorders>
            <w:vAlign w:val="center"/>
          </w:tcPr>
          <w:p w14:paraId="59FB753E" w14:textId="0218B451" w:rsidR="005C12D1" w:rsidRPr="00631418" w:rsidRDefault="005C12D1" w:rsidP="0051345F">
            <w:pPr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PROGRAMA ACADÉMICO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3133A8" w:rsidRPr="003133A8">
              <w:rPr>
                <w:rFonts w:ascii="Arial" w:eastAsia="Arial" w:hAnsi="Arial" w:cs="Arial"/>
                <w:sz w:val="20"/>
                <w:szCs w:val="20"/>
              </w:rPr>
              <w:t xml:space="preserve"> Ingeniería en Sistemas Computacionales </w:t>
            </w:r>
          </w:p>
        </w:tc>
      </w:tr>
      <w:tr w:rsidR="005C12D1" w:rsidRPr="00631418" w14:paraId="32CE3FEB" w14:textId="77777777" w:rsidTr="00D07F32">
        <w:trPr>
          <w:trHeight w:val="397"/>
          <w:jc w:val="center"/>
        </w:trPr>
        <w:tc>
          <w:tcPr>
            <w:tcW w:w="6778" w:type="dxa"/>
            <w:tcBorders>
              <w:right w:val="single" w:sz="4" w:space="0" w:color="auto"/>
            </w:tcBorders>
            <w:vAlign w:val="center"/>
          </w:tcPr>
          <w:p w14:paraId="38625648" w14:textId="06A94F98" w:rsidR="005C12D1" w:rsidRPr="00631418" w:rsidRDefault="005C12D1" w:rsidP="00513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UNIDAD DE APRENDIZAJE</w:t>
            </w:r>
            <w:r w:rsidR="00F6004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  <w:r w:rsidR="005472C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EB2779" w:rsidRPr="00D179CF">
              <w:rPr>
                <w:rFonts w:ascii="Arial" w:hAnsi="Arial" w:cs="Arial"/>
                <w:sz w:val="20"/>
                <w:lang w:val="es-ES"/>
              </w:rPr>
              <w:t>Matemáticas Avanzadas para la Ingeniería</w:t>
            </w:r>
          </w:p>
        </w:tc>
        <w:tc>
          <w:tcPr>
            <w:tcW w:w="3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2218E" w14:textId="3A8B559D" w:rsidR="005C12D1" w:rsidRPr="00631418" w:rsidRDefault="00E811A2" w:rsidP="00D07F3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SEMESTRE: </w:t>
            </w:r>
            <w:r w:rsidR="00422AD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6CB303EA" w14:textId="77777777" w:rsidR="00F628F7" w:rsidRPr="00631418" w:rsidRDefault="00F628F7">
      <w:pPr>
        <w:rPr>
          <w:rFonts w:ascii="Arial" w:hAnsi="Arial" w:cs="Arial"/>
          <w:sz w:val="20"/>
          <w:szCs w:val="20"/>
        </w:rPr>
      </w:pPr>
    </w:p>
    <w:tbl>
      <w:tblPr>
        <w:tblStyle w:val="a0"/>
        <w:tblW w:w="10343" w:type="dxa"/>
        <w:jc w:val="center"/>
        <w:tblInd w:w="0" w:type="dxa"/>
        <w:tblBorders>
          <w:top w:val="single" w:sz="4" w:space="0" w:color="990033"/>
          <w:left w:val="single" w:sz="4" w:space="0" w:color="990033"/>
          <w:bottom w:val="single" w:sz="4" w:space="0" w:color="990033"/>
          <w:right w:val="single" w:sz="4" w:space="0" w:color="990033"/>
          <w:insideH w:val="single" w:sz="4" w:space="0" w:color="990033"/>
          <w:insideV w:val="single" w:sz="4" w:space="0" w:color="990033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972"/>
        <w:gridCol w:w="567"/>
        <w:gridCol w:w="3969"/>
        <w:gridCol w:w="567"/>
      </w:tblGrid>
      <w:tr w:rsidR="007E3E64" w:rsidRPr="00631418" w14:paraId="5E69AF08" w14:textId="77777777" w:rsidTr="00F628F7">
        <w:trPr>
          <w:trHeight w:val="730"/>
          <w:jc w:val="center"/>
        </w:trPr>
        <w:tc>
          <w:tcPr>
            <w:tcW w:w="10343" w:type="dxa"/>
            <w:gridSpan w:val="5"/>
          </w:tcPr>
          <w:p w14:paraId="2A9CDA26" w14:textId="55F31D33" w:rsidR="005472C5" w:rsidRPr="00631418" w:rsidRDefault="007E3E64" w:rsidP="00EB2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</w:t>
            </w:r>
            <w:r w:rsidR="00F628F7"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ITO DE LA UNIDAD DE APRENDIZAJE</w:t>
            </w:r>
            <w:r w:rsidR="00EB277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6373AA" w:rsidRPr="00631418" w14:paraId="5EC42589" w14:textId="77777777" w:rsidTr="005472C5">
        <w:trPr>
          <w:trHeight w:val="1624"/>
          <w:jc w:val="center"/>
        </w:trPr>
        <w:tc>
          <w:tcPr>
            <w:tcW w:w="2268" w:type="dxa"/>
            <w:vAlign w:val="center"/>
          </w:tcPr>
          <w:p w14:paraId="176CADD6" w14:textId="77777777" w:rsidR="006373AA" w:rsidRPr="00631418" w:rsidRDefault="00125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CONTENIDOS:</w:t>
            </w:r>
          </w:p>
        </w:tc>
        <w:tc>
          <w:tcPr>
            <w:tcW w:w="8075" w:type="dxa"/>
            <w:gridSpan w:val="4"/>
            <w:tcBorders>
              <w:bottom w:val="single" w:sz="4" w:space="0" w:color="990033"/>
            </w:tcBorders>
            <w:vAlign w:val="center"/>
          </w:tcPr>
          <w:p w14:paraId="1A739314" w14:textId="24B58526" w:rsidR="001E285D" w:rsidRPr="001E285D" w:rsidRDefault="001E285D" w:rsidP="00422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left="3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E285D">
              <w:rPr>
                <w:rFonts w:ascii="Arial" w:eastAsia="Arial" w:hAnsi="Arial" w:cs="Arial"/>
                <w:color w:val="000000"/>
                <w:sz w:val="20"/>
                <w:szCs w:val="20"/>
              </w:rPr>
              <w:t>I.</w:t>
            </w:r>
            <w:r w:rsidR="00EB2779" w:rsidRPr="00D179CF">
              <w:rPr>
                <w:rFonts w:ascii="Arial" w:hAnsi="Arial"/>
                <w:sz w:val="20"/>
                <w:lang w:val="es-ES"/>
              </w:rPr>
              <w:t xml:space="preserve"> Operaciones con números complejos, derivación de funciones de variable compleja</w:t>
            </w:r>
          </w:p>
          <w:p w14:paraId="69E7A923" w14:textId="62C1DB25" w:rsidR="001E285D" w:rsidRPr="001E285D" w:rsidRDefault="001E285D" w:rsidP="00422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left="3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E285D">
              <w:rPr>
                <w:rFonts w:ascii="Arial" w:eastAsia="Arial" w:hAnsi="Arial" w:cs="Arial"/>
                <w:color w:val="000000"/>
                <w:sz w:val="20"/>
                <w:szCs w:val="20"/>
              </w:rPr>
              <w:t>II.</w:t>
            </w:r>
            <w:r w:rsidR="00EB2779" w:rsidRPr="00D179CF">
              <w:rPr>
                <w:rFonts w:ascii="Arial" w:hAnsi="Arial"/>
                <w:sz w:val="20"/>
                <w:lang w:val="es-ES"/>
              </w:rPr>
              <w:t xml:space="preserve"> Integración de funciones de variable compleja</w:t>
            </w:r>
          </w:p>
          <w:p w14:paraId="6128369E" w14:textId="3188994B" w:rsidR="00EB2779" w:rsidRPr="004F4FED" w:rsidRDefault="001E285D" w:rsidP="00422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left="3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E285D">
              <w:rPr>
                <w:rFonts w:ascii="Arial" w:eastAsia="Arial" w:hAnsi="Arial" w:cs="Arial"/>
                <w:color w:val="000000"/>
                <w:sz w:val="20"/>
                <w:szCs w:val="20"/>
              </w:rPr>
              <w:t>III.</w:t>
            </w:r>
            <w:r w:rsidR="005472C5" w:rsidRPr="001E285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EB2779" w:rsidRPr="00D179CF">
              <w:rPr>
                <w:rFonts w:ascii="Arial" w:hAnsi="Arial"/>
                <w:sz w:val="20"/>
                <w:lang w:val="es-ES"/>
              </w:rPr>
              <w:t xml:space="preserve">Series y </w:t>
            </w:r>
            <w:r w:rsidR="00EB2779">
              <w:rPr>
                <w:rFonts w:ascii="Arial" w:hAnsi="Arial"/>
                <w:sz w:val="20"/>
                <w:lang w:val="es-ES"/>
              </w:rPr>
              <w:t>t</w:t>
            </w:r>
            <w:r w:rsidR="00EB2779" w:rsidRPr="00D179CF">
              <w:rPr>
                <w:rFonts w:ascii="Arial" w:hAnsi="Arial"/>
                <w:sz w:val="20"/>
                <w:lang w:val="es-ES"/>
              </w:rPr>
              <w:t>ransformadas de Fourier</w:t>
            </w:r>
            <w:r w:rsidR="00FB4536">
              <w:rPr>
                <w:rFonts w:ascii="Arial" w:hAnsi="Arial"/>
                <w:sz w:val="20"/>
                <w:lang w:val="es-ES"/>
              </w:rPr>
              <w:t xml:space="preserve"> en el continuo</w:t>
            </w:r>
          </w:p>
        </w:tc>
      </w:tr>
      <w:tr w:rsidR="00742172" w:rsidRPr="00631418" w14:paraId="3743D91B" w14:textId="77777777" w:rsidTr="003509D4">
        <w:trPr>
          <w:trHeight w:val="397"/>
          <w:jc w:val="center"/>
        </w:trPr>
        <w:tc>
          <w:tcPr>
            <w:tcW w:w="2268" w:type="dxa"/>
            <w:vMerge w:val="restart"/>
            <w:tcBorders>
              <w:bottom w:val="single" w:sz="4" w:space="0" w:color="990033"/>
            </w:tcBorders>
            <w:vAlign w:val="center"/>
          </w:tcPr>
          <w:p w14:paraId="25E0E651" w14:textId="77777777" w:rsidR="00742172" w:rsidRPr="00631418" w:rsidRDefault="00742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ORIENTACIÓN DIDÁCTICA:</w:t>
            </w:r>
          </w:p>
        </w:tc>
        <w:tc>
          <w:tcPr>
            <w:tcW w:w="3539" w:type="dxa"/>
            <w:gridSpan w:val="2"/>
            <w:tcBorders>
              <w:bottom w:val="single" w:sz="4" w:space="0" w:color="990033"/>
              <w:right w:val="single" w:sz="4" w:space="0" w:color="990033"/>
            </w:tcBorders>
            <w:vAlign w:val="center"/>
          </w:tcPr>
          <w:p w14:paraId="02159DFB" w14:textId="72930477" w:rsidR="00742172" w:rsidRPr="00E6674F" w:rsidRDefault="00742172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Métodos de enseñanza</w:t>
            </w:r>
          </w:p>
        </w:tc>
        <w:tc>
          <w:tcPr>
            <w:tcW w:w="4536" w:type="dxa"/>
            <w:gridSpan w:val="2"/>
            <w:tcBorders>
              <w:left w:val="single" w:sz="4" w:space="0" w:color="990033"/>
              <w:bottom w:val="single" w:sz="4" w:space="0" w:color="990033"/>
            </w:tcBorders>
            <w:vAlign w:val="center"/>
          </w:tcPr>
          <w:p w14:paraId="2C403BD3" w14:textId="77777777" w:rsidR="00742172" w:rsidRPr="00E6674F" w:rsidRDefault="00742172" w:rsidP="00E96D3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Estrategias de aprendizaje</w:t>
            </w:r>
          </w:p>
        </w:tc>
      </w:tr>
      <w:tr w:rsidR="0016598A" w:rsidRPr="00631418" w14:paraId="7236315A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40ECB747" w14:textId="77777777" w:rsidR="0016598A" w:rsidRPr="00631418" w:rsidRDefault="00165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32F90A22" w14:textId="0D1F32A8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a) Inductivo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6E2B9E9D" w14:textId="67423F67" w:rsidR="0016598A" w:rsidRPr="00E6674F" w:rsidRDefault="00FB4536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396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1A70E5E6" w14:textId="77777777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a) Estudio de casos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</w:tcBorders>
            <w:vAlign w:val="center"/>
          </w:tcPr>
          <w:p w14:paraId="78305B94" w14:textId="77777777" w:rsidR="0016598A" w:rsidRPr="00E6674F" w:rsidRDefault="0016598A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6598A" w:rsidRPr="00631418" w14:paraId="7AA5F9E1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24103BD0" w14:textId="77777777" w:rsidR="0016598A" w:rsidRPr="00631418" w:rsidRDefault="00165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52147CE3" w14:textId="249BA4CB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b) Deductivo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044A544F" w14:textId="55577032" w:rsidR="0016598A" w:rsidRPr="00E6674F" w:rsidRDefault="00AF0DC9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396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3290FBE5" w14:textId="77777777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b) Aprendizaje basado en problemas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</w:tcBorders>
            <w:vAlign w:val="center"/>
          </w:tcPr>
          <w:p w14:paraId="7F1C4592" w14:textId="1678189A" w:rsidR="0016598A" w:rsidRPr="00E6674F" w:rsidRDefault="00AF0DC9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</w:tr>
      <w:tr w:rsidR="0016598A" w:rsidRPr="00631418" w14:paraId="2B24782A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4C703914" w14:textId="77777777" w:rsidR="0016598A" w:rsidRPr="00631418" w:rsidRDefault="00165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3076A542" w14:textId="020DC150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c) Analógico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0DB2906F" w14:textId="6764FC8B" w:rsidR="0016598A" w:rsidRPr="00E6674F" w:rsidRDefault="0016598A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580817B5" w14:textId="60241D13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 xml:space="preserve">c) Aprendizaje orientado proyectos 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</w:tcBorders>
            <w:vAlign w:val="center"/>
          </w:tcPr>
          <w:p w14:paraId="498269DF" w14:textId="77777777" w:rsidR="0016598A" w:rsidRPr="00E6674F" w:rsidRDefault="0016598A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6598A" w:rsidRPr="00631418" w14:paraId="189B1A01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3122A92B" w14:textId="77777777" w:rsidR="0016598A" w:rsidRPr="00631418" w:rsidRDefault="00165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0D337397" w14:textId="64BDCB10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d)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5C45F6F4" w14:textId="28394C2B" w:rsidR="0016598A" w:rsidRPr="00E6674F" w:rsidRDefault="0016598A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78492699" w14:textId="647C40D6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d) Prácticas de taller o laboratorio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</w:tcBorders>
            <w:vAlign w:val="center"/>
          </w:tcPr>
          <w:p w14:paraId="295AB9EA" w14:textId="77777777" w:rsidR="0016598A" w:rsidRPr="00E6674F" w:rsidRDefault="0016598A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6598A" w:rsidRPr="00631418" w14:paraId="1446C843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11416398" w14:textId="77777777" w:rsidR="0016598A" w:rsidRPr="00631418" w:rsidRDefault="00165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right w:val="single" w:sz="4" w:space="0" w:color="990033"/>
            </w:tcBorders>
            <w:vAlign w:val="center"/>
          </w:tcPr>
          <w:p w14:paraId="14967FC9" w14:textId="77777777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e)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right w:val="single" w:sz="4" w:space="0" w:color="990033"/>
            </w:tcBorders>
            <w:vAlign w:val="center"/>
          </w:tcPr>
          <w:p w14:paraId="6CB0F305" w14:textId="609693F2" w:rsidR="0016598A" w:rsidRPr="00E6674F" w:rsidRDefault="0016598A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990033"/>
              <w:left w:val="single" w:sz="4" w:space="0" w:color="990033"/>
              <w:right w:val="single" w:sz="4" w:space="0" w:color="990033"/>
            </w:tcBorders>
            <w:vAlign w:val="center"/>
          </w:tcPr>
          <w:p w14:paraId="5B67FF13" w14:textId="77777777" w:rsidR="0016598A" w:rsidRPr="00E6674F" w:rsidRDefault="0016598A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 xml:space="preserve">e) Prácticas de campo 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</w:tcBorders>
            <w:vAlign w:val="center"/>
          </w:tcPr>
          <w:p w14:paraId="3FB16A46" w14:textId="77777777" w:rsidR="0016598A" w:rsidRPr="00E6674F" w:rsidRDefault="0016598A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509D4" w:rsidRPr="00631418" w14:paraId="121D3A03" w14:textId="77777777" w:rsidTr="003509D4">
        <w:trPr>
          <w:trHeight w:val="397"/>
          <w:jc w:val="center"/>
        </w:trPr>
        <w:tc>
          <w:tcPr>
            <w:tcW w:w="2268" w:type="dxa"/>
            <w:vMerge w:val="restart"/>
            <w:vAlign w:val="center"/>
          </w:tcPr>
          <w:p w14:paraId="7A7D7B18" w14:textId="77777777" w:rsidR="003509D4" w:rsidRPr="00631418" w:rsidRDefault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EVALUACIÓN Y ACREDITACIÓN:</w:t>
            </w:r>
          </w:p>
        </w:tc>
        <w:tc>
          <w:tcPr>
            <w:tcW w:w="2972" w:type="dxa"/>
            <w:tcBorders>
              <w:bottom w:val="single" w:sz="4" w:space="0" w:color="990033"/>
            </w:tcBorders>
            <w:vAlign w:val="center"/>
          </w:tcPr>
          <w:p w14:paraId="5F81A517" w14:textId="075E468B" w:rsidR="003509D4" w:rsidRPr="00E6674F" w:rsidRDefault="0017665D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 w:rsidR="003509D4" w:rsidRPr="00E6674F">
              <w:rPr>
                <w:rFonts w:ascii="Arial" w:eastAsia="Arial" w:hAnsi="Arial" w:cs="Arial"/>
                <w:b/>
                <w:sz w:val="20"/>
                <w:szCs w:val="20"/>
              </w:rPr>
              <w:t>iagnóstica</w:t>
            </w:r>
          </w:p>
        </w:tc>
        <w:tc>
          <w:tcPr>
            <w:tcW w:w="567" w:type="dxa"/>
            <w:tcBorders>
              <w:bottom w:val="single" w:sz="4" w:space="0" w:color="990033"/>
            </w:tcBorders>
            <w:vAlign w:val="center"/>
          </w:tcPr>
          <w:p w14:paraId="0BA74BBC" w14:textId="1786DF55" w:rsidR="003509D4" w:rsidRPr="00E6674F" w:rsidRDefault="00F314C1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3969" w:type="dxa"/>
            <w:tcBorders>
              <w:bottom w:val="single" w:sz="4" w:space="0" w:color="990033"/>
            </w:tcBorders>
            <w:vAlign w:val="center"/>
          </w:tcPr>
          <w:p w14:paraId="2C111FC0" w14:textId="745C6475" w:rsidR="003509D4" w:rsidRPr="00E6674F" w:rsidRDefault="003509D4" w:rsidP="00176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Saberes Previamente Adquiridos</w:t>
            </w:r>
          </w:p>
        </w:tc>
        <w:tc>
          <w:tcPr>
            <w:tcW w:w="567" w:type="dxa"/>
            <w:tcBorders>
              <w:bottom w:val="single" w:sz="4" w:space="0" w:color="990033"/>
            </w:tcBorders>
            <w:vAlign w:val="center"/>
          </w:tcPr>
          <w:p w14:paraId="78814411" w14:textId="774868B4" w:rsidR="003509D4" w:rsidRPr="00E6674F" w:rsidRDefault="003509D4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</w:tr>
      <w:tr w:rsidR="00BC0251" w:rsidRPr="00631418" w14:paraId="2AAF4E08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0647460E" w14:textId="77777777" w:rsidR="00BC0251" w:rsidRPr="00631418" w:rsidRDefault="00BC02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77574D11" w14:textId="387457E0" w:rsidR="00BC0251" w:rsidRPr="00E6674F" w:rsidRDefault="001E285D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Solución</w:t>
            </w:r>
            <w:r w:rsidR="00BC0251" w:rsidRPr="00E6674F">
              <w:rPr>
                <w:rFonts w:ascii="Arial" w:eastAsia="Arial" w:hAnsi="Arial" w:cs="Arial"/>
                <w:b/>
                <w:sz w:val="20"/>
                <w:szCs w:val="20"/>
              </w:rPr>
              <w:t xml:space="preserve"> de casos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56EE0301" w14:textId="77777777" w:rsidR="00BC0251" w:rsidRPr="00E6674F" w:rsidRDefault="00BC0251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03F62272" w14:textId="3BE28268" w:rsidR="00BC0251" w:rsidRPr="00E6674F" w:rsidRDefault="001E285D" w:rsidP="00E6674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Organizadores gráficos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</w:tcBorders>
            <w:vAlign w:val="center"/>
          </w:tcPr>
          <w:p w14:paraId="123C344E" w14:textId="77777777" w:rsidR="00BC0251" w:rsidRPr="00E6674F" w:rsidRDefault="00BC0251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C0251" w:rsidRPr="00631418" w14:paraId="48DDCA66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22515D81" w14:textId="77777777" w:rsidR="00BC0251" w:rsidRPr="00631418" w:rsidRDefault="00BC02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1DE2237F" w14:textId="06F0DB9F" w:rsidR="00BC0251" w:rsidRPr="00E6674F" w:rsidRDefault="00BC0251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Problemas resueltos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32E5E1CE" w14:textId="7EBC2A0F" w:rsidR="00BC0251" w:rsidRPr="00E6674F" w:rsidRDefault="004F4FED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396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7F8F5215" w14:textId="4DFA8C1C" w:rsidR="00BC0251" w:rsidRPr="00E6674F" w:rsidRDefault="001E285D" w:rsidP="00E96D3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Problemarios</w:t>
            </w:r>
            <w:r w:rsidR="00BC0251" w:rsidRPr="00E6674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</w:tcBorders>
            <w:vAlign w:val="center"/>
          </w:tcPr>
          <w:p w14:paraId="7A8B30D8" w14:textId="606D9A53" w:rsidR="00BC0251" w:rsidRPr="00E6674F" w:rsidRDefault="00FB4536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</w:tr>
      <w:tr w:rsidR="00BC0251" w:rsidRPr="00631418" w14:paraId="4E79239E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7FAA95AD" w14:textId="77777777" w:rsidR="00BC0251" w:rsidRPr="00631418" w:rsidRDefault="00BC02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144B9D56" w14:textId="61262419" w:rsidR="00BC0251" w:rsidRPr="00E6674F" w:rsidRDefault="00BC0251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 de proyectos 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266C3718" w14:textId="77777777" w:rsidR="00BC0251" w:rsidRPr="00E6674F" w:rsidRDefault="00BC0251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208A5476" w14:textId="77777777" w:rsidR="00BC0251" w:rsidRPr="00E6674F" w:rsidRDefault="00325D70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Reporte de seminarios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</w:tcBorders>
            <w:vAlign w:val="center"/>
          </w:tcPr>
          <w:p w14:paraId="4FF393C7" w14:textId="77777777" w:rsidR="00BC0251" w:rsidRPr="00E6674F" w:rsidRDefault="00BC0251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F07C8" w:rsidRPr="00631418" w14:paraId="53C5E722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18583493" w14:textId="77777777" w:rsidR="00AF07C8" w:rsidRPr="00631418" w:rsidRDefault="00AF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281817E0" w14:textId="0F43BBE9" w:rsidR="00AF07C8" w:rsidRPr="00E6674F" w:rsidRDefault="00AF07C8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Reportes de indagación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487D22E6" w14:textId="77777777" w:rsidR="00AF07C8" w:rsidRPr="00E6674F" w:rsidRDefault="00AF07C8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vMerge w:val="restart"/>
            <w:tcBorders>
              <w:top w:val="single" w:sz="4" w:space="0" w:color="990033"/>
              <w:left w:val="single" w:sz="4" w:space="0" w:color="990033"/>
              <w:bottom w:val="single" w:sz="4" w:space="0" w:color="990033"/>
            </w:tcBorders>
          </w:tcPr>
          <w:p w14:paraId="717294DD" w14:textId="2BBAA4C4" w:rsidR="00AF07C8" w:rsidRPr="00E6674F" w:rsidRDefault="00AF07C8" w:rsidP="00E96D3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Otras evidencias a evaluar:</w:t>
            </w:r>
          </w:p>
        </w:tc>
      </w:tr>
      <w:tr w:rsidR="00AF07C8" w:rsidRPr="00631418" w14:paraId="008982F1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6A40DF23" w14:textId="77777777" w:rsidR="00AF07C8" w:rsidRPr="00631418" w:rsidRDefault="00AF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55BD2F1C" w14:textId="77777777" w:rsidR="00AF07C8" w:rsidRPr="00E6674F" w:rsidRDefault="00AF07C8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Reportes de prácticas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bottom w:val="single" w:sz="4" w:space="0" w:color="990033"/>
              <w:right w:val="single" w:sz="4" w:space="0" w:color="990033"/>
            </w:tcBorders>
            <w:vAlign w:val="center"/>
          </w:tcPr>
          <w:p w14:paraId="0762FAD5" w14:textId="77777777" w:rsidR="00AF07C8" w:rsidRPr="00E6674F" w:rsidRDefault="00AF07C8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vMerge/>
            <w:tcBorders>
              <w:top w:val="single" w:sz="4" w:space="0" w:color="990033"/>
              <w:left w:val="single" w:sz="4" w:space="0" w:color="990033"/>
              <w:bottom w:val="single" w:sz="4" w:space="0" w:color="990033"/>
            </w:tcBorders>
          </w:tcPr>
          <w:p w14:paraId="7B3D7A4B" w14:textId="77777777" w:rsidR="00AF07C8" w:rsidRPr="00E6674F" w:rsidRDefault="00AF07C8" w:rsidP="001A6A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F07C8" w:rsidRPr="00631418" w14:paraId="4297DA5E" w14:textId="77777777" w:rsidTr="003509D4">
        <w:trPr>
          <w:trHeight w:val="397"/>
          <w:jc w:val="center"/>
        </w:trPr>
        <w:tc>
          <w:tcPr>
            <w:tcW w:w="2268" w:type="dxa"/>
            <w:vMerge/>
            <w:vAlign w:val="center"/>
          </w:tcPr>
          <w:p w14:paraId="3670F60C" w14:textId="77777777" w:rsidR="00AF07C8" w:rsidRPr="00631418" w:rsidRDefault="00AF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990033"/>
              <w:right w:val="single" w:sz="4" w:space="0" w:color="990033"/>
            </w:tcBorders>
            <w:vAlign w:val="center"/>
          </w:tcPr>
          <w:p w14:paraId="269C016E" w14:textId="490C6BE7" w:rsidR="00AF07C8" w:rsidRPr="00E6674F" w:rsidRDefault="00E96D35" w:rsidP="00E9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b/>
                <w:sz w:val="20"/>
                <w:szCs w:val="20"/>
              </w:rPr>
              <w:t>Evaluaciones escritas</w:t>
            </w:r>
          </w:p>
        </w:tc>
        <w:tc>
          <w:tcPr>
            <w:tcW w:w="567" w:type="dxa"/>
            <w:tcBorders>
              <w:top w:val="single" w:sz="4" w:space="0" w:color="990033"/>
              <w:left w:val="single" w:sz="4" w:space="0" w:color="990033"/>
              <w:right w:val="single" w:sz="4" w:space="0" w:color="990033"/>
            </w:tcBorders>
            <w:vAlign w:val="center"/>
          </w:tcPr>
          <w:p w14:paraId="49EF9A73" w14:textId="13A6889F" w:rsidR="00AF07C8" w:rsidRPr="00E6674F" w:rsidRDefault="004F4FED" w:rsidP="0035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536" w:type="dxa"/>
            <w:gridSpan w:val="2"/>
            <w:vMerge/>
            <w:tcBorders>
              <w:top w:val="single" w:sz="4" w:space="0" w:color="990033"/>
              <w:left w:val="single" w:sz="4" w:space="0" w:color="990033"/>
            </w:tcBorders>
          </w:tcPr>
          <w:p w14:paraId="0804FE2E" w14:textId="77777777" w:rsidR="00AF07C8" w:rsidRPr="00E6674F" w:rsidRDefault="00AF07C8" w:rsidP="00CE3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373AA" w:rsidRPr="00631418" w14:paraId="08958CC5" w14:textId="77777777" w:rsidTr="00C53BC1">
        <w:trPr>
          <w:trHeight w:val="1774"/>
          <w:jc w:val="center"/>
        </w:trPr>
        <w:tc>
          <w:tcPr>
            <w:tcW w:w="2268" w:type="dxa"/>
            <w:vAlign w:val="center"/>
          </w:tcPr>
          <w:p w14:paraId="56A10FB4" w14:textId="77777777" w:rsidR="006373AA" w:rsidRPr="00631418" w:rsidRDefault="00125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BIBLIOGRAFÍA BÁSICA:</w:t>
            </w:r>
          </w:p>
        </w:tc>
        <w:tc>
          <w:tcPr>
            <w:tcW w:w="8075" w:type="dxa"/>
            <w:gridSpan w:val="4"/>
          </w:tcPr>
          <w:p w14:paraId="7BE45822" w14:textId="4BAB34D1" w:rsidR="006373AA" w:rsidRPr="00422AD1" w:rsidRDefault="00D0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422AD1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422AD1" w:rsidRPr="00422AD1">
              <w:rPr>
                <w:rFonts w:ascii="Arial" w:hAnsi="Arial" w:cs="Arial"/>
                <w:sz w:val="20"/>
                <w:lang w:val="es-ES"/>
              </w:rPr>
              <w:t xml:space="preserve"> Peter V. </w:t>
            </w:r>
            <w:proofErr w:type="spellStart"/>
            <w:r w:rsidR="00422AD1" w:rsidRPr="00422AD1">
              <w:rPr>
                <w:rFonts w:ascii="Arial" w:hAnsi="Arial" w:cs="Arial"/>
                <w:sz w:val="20"/>
                <w:lang w:val="es-ES"/>
              </w:rPr>
              <w:t>O’Neil</w:t>
            </w:r>
            <w:proofErr w:type="spellEnd"/>
            <w:r w:rsidR="00422AD1" w:rsidRPr="00422AD1">
              <w:rPr>
                <w:rFonts w:ascii="Arial" w:hAnsi="Arial" w:cs="Arial"/>
                <w:sz w:val="20"/>
                <w:lang w:val="es-ES"/>
              </w:rPr>
              <w:t>, Matemáticas Avanzadas para ingeniería</w:t>
            </w:r>
          </w:p>
          <w:p w14:paraId="02161833" w14:textId="6CA94289" w:rsidR="006373AA" w:rsidRPr="00422AD1" w:rsidRDefault="00EA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22AD1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422AD1" w:rsidRPr="00422AD1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="00422AD1" w:rsidRPr="00422AD1">
              <w:rPr>
                <w:rFonts w:ascii="Arial" w:hAnsi="Arial" w:cs="Arial"/>
                <w:sz w:val="20"/>
                <w:lang w:val="es-ES"/>
              </w:rPr>
              <w:t>Hwei</w:t>
            </w:r>
            <w:proofErr w:type="spellEnd"/>
            <w:r w:rsidR="00422AD1" w:rsidRPr="00422AD1">
              <w:rPr>
                <w:rFonts w:ascii="Arial" w:hAnsi="Arial" w:cs="Arial"/>
                <w:sz w:val="20"/>
                <w:lang w:val="es-ES"/>
              </w:rPr>
              <w:t xml:space="preserve"> P. </w:t>
            </w:r>
            <w:proofErr w:type="spellStart"/>
            <w:r w:rsidR="00422AD1" w:rsidRPr="00422AD1">
              <w:rPr>
                <w:rFonts w:ascii="Arial" w:hAnsi="Arial" w:cs="Arial"/>
                <w:sz w:val="20"/>
                <w:lang w:val="es-ES"/>
              </w:rPr>
              <w:t>Hsu</w:t>
            </w:r>
            <w:proofErr w:type="spellEnd"/>
            <w:r w:rsidR="00422AD1" w:rsidRPr="00422AD1">
              <w:rPr>
                <w:rFonts w:ascii="Arial" w:hAnsi="Arial" w:cs="Arial"/>
                <w:sz w:val="20"/>
                <w:lang w:val="es-ES"/>
              </w:rPr>
              <w:t>, Análisis de Fourier, Addison-Wesley Iberoamericana</w:t>
            </w:r>
          </w:p>
          <w:p w14:paraId="24AB1C25" w14:textId="77777777" w:rsidR="006373AA" w:rsidRPr="00E6674F" w:rsidRDefault="00EA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  <w:p w14:paraId="53637316" w14:textId="6FFD106F" w:rsidR="006373AA" w:rsidRPr="00E6674F" w:rsidRDefault="00EA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sz w:val="20"/>
                <w:szCs w:val="20"/>
              </w:rPr>
              <w:t>4.</w:t>
            </w:r>
          </w:p>
          <w:p w14:paraId="2942F3F3" w14:textId="75D0F739" w:rsidR="007A2673" w:rsidRPr="00422AD1" w:rsidRDefault="00F863F5" w:rsidP="00422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74F">
              <w:rPr>
                <w:rFonts w:ascii="Arial" w:eastAsia="Arial" w:hAnsi="Arial" w:cs="Arial"/>
                <w:sz w:val="20"/>
                <w:szCs w:val="20"/>
              </w:rPr>
              <w:t>5.</w:t>
            </w:r>
          </w:p>
        </w:tc>
      </w:tr>
    </w:tbl>
    <w:p w14:paraId="09BB0186" w14:textId="77777777" w:rsidR="00D07F32" w:rsidRPr="00631418" w:rsidRDefault="00D07F3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95E3D1F" w14:textId="77777777" w:rsidR="00D07F32" w:rsidRPr="00631418" w:rsidRDefault="00D07F32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631418">
        <w:rPr>
          <w:rFonts w:ascii="Arial" w:eastAsia="Arial" w:hAnsi="Arial" w:cs="Arial"/>
          <w:b/>
          <w:color w:val="000000"/>
          <w:sz w:val="20"/>
          <w:szCs w:val="20"/>
        </w:rPr>
        <w:br w:type="page"/>
      </w:r>
    </w:p>
    <w:p w14:paraId="56630706" w14:textId="58FAC95F" w:rsidR="006373AA" w:rsidRDefault="0012580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PROGRAMA DE ESTUDIOS</w:t>
      </w:r>
    </w:p>
    <w:p w14:paraId="280C2ACA" w14:textId="77777777" w:rsidR="00631418" w:rsidRPr="00631418" w:rsidRDefault="0063141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1"/>
        <w:tblW w:w="103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77"/>
        <w:gridCol w:w="4820"/>
        <w:gridCol w:w="851"/>
        <w:gridCol w:w="567"/>
        <w:gridCol w:w="567"/>
        <w:gridCol w:w="566"/>
      </w:tblGrid>
      <w:tr w:rsidR="006373AA" w:rsidRPr="00631418" w14:paraId="387F64F0" w14:textId="77777777" w:rsidTr="00D07F32">
        <w:trPr>
          <w:trHeight w:val="275"/>
          <w:jc w:val="center"/>
        </w:trPr>
        <w:tc>
          <w:tcPr>
            <w:tcW w:w="2977" w:type="dxa"/>
            <w:vAlign w:val="center"/>
          </w:tcPr>
          <w:p w14:paraId="301147B9" w14:textId="77777777" w:rsidR="006373AA" w:rsidRPr="00631418" w:rsidRDefault="00125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UNIDAD DE APRENDIZAJE:</w:t>
            </w:r>
          </w:p>
        </w:tc>
        <w:tc>
          <w:tcPr>
            <w:tcW w:w="4820" w:type="dxa"/>
            <w:vAlign w:val="center"/>
          </w:tcPr>
          <w:p w14:paraId="21F9562E" w14:textId="549986DF" w:rsidR="006373AA" w:rsidRPr="00631418" w:rsidRDefault="001D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Matemáticas Avanzadas para la Ingeniería</w:t>
            </w:r>
          </w:p>
        </w:tc>
        <w:tc>
          <w:tcPr>
            <w:tcW w:w="851" w:type="dxa"/>
            <w:vAlign w:val="center"/>
          </w:tcPr>
          <w:p w14:paraId="756BF19C" w14:textId="77777777" w:rsidR="006373AA" w:rsidRPr="00631418" w:rsidRDefault="004210C2" w:rsidP="00421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HOJA</w:t>
            </w:r>
          </w:p>
        </w:tc>
        <w:tc>
          <w:tcPr>
            <w:tcW w:w="567" w:type="dxa"/>
            <w:vAlign w:val="center"/>
          </w:tcPr>
          <w:p w14:paraId="4920D1C7" w14:textId="68FB51EF" w:rsidR="006373AA" w:rsidRPr="00631418" w:rsidRDefault="001E3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0B1C8C8C" w14:textId="77777777" w:rsidR="006373AA" w:rsidRPr="00631418" w:rsidRDefault="00125807" w:rsidP="00DD5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</w:t>
            </w:r>
          </w:p>
        </w:tc>
        <w:tc>
          <w:tcPr>
            <w:tcW w:w="566" w:type="dxa"/>
            <w:vAlign w:val="center"/>
          </w:tcPr>
          <w:p w14:paraId="614894C0" w14:textId="77777777" w:rsidR="006373AA" w:rsidRPr="00631418" w:rsidRDefault="00637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A502734" w14:textId="77777777" w:rsidR="006373AA" w:rsidRPr="00631418" w:rsidRDefault="006373AA">
      <w:pPr>
        <w:rPr>
          <w:rFonts w:ascii="Arial" w:hAnsi="Arial" w:cs="Arial"/>
          <w:sz w:val="20"/>
          <w:szCs w:val="20"/>
        </w:rPr>
      </w:pPr>
    </w:p>
    <w:tbl>
      <w:tblPr>
        <w:tblStyle w:val="a2"/>
        <w:tblW w:w="10343" w:type="dxa"/>
        <w:jc w:val="center"/>
        <w:tblInd w:w="0" w:type="dxa"/>
        <w:tblBorders>
          <w:top w:val="single" w:sz="4" w:space="0" w:color="990033"/>
          <w:left w:val="single" w:sz="4" w:space="0" w:color="990033"/>
          <w:bottom w:val="single" w:sz="4" w:space="0" w:color="990033"/>
          <w:right w:val="single" w:sz="4" w:space="0" w:color="990033"/>
          <w:insideH w:val="single" w:sz="4" w:space="0" w:color="990033"/>
          <w:insideV w:val="single" w:sz="4" w:space="0" w:color="990033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59"/>
        <w:gridCol w:w="3402"/>
        <w:gridCol w:w="142"/>
        <w:gridCol w:w="3260"/>
      </w:tblGrid>
      <w:tr w:rsidR="006373AA" w:rsidRPr="00631418" w14:paraId="5F15829E" w14:textId="77777777" w:rsidTr="00D07F32">
        <w:trPr>
          <w:trHeight w:val="454"/>
          <w:jc w:val="center"/>
        </w:trPr>
        <w:tc>
          <w:tcPr>
            <w:tcW w:w="10343" w:type="dxa"/>
            <w:gridSpan w:val="5"/>
          </w:tcPr>
          <w:p w14:paraId="5B4AC933" w14:textId="01A309F1" w:rsidR="006373AA" w:rsidRPr="00542FBF" w:rsidRDefault="00125807" w:rsidP="00D07F32">
            <w:pPr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UNIDAD ACADÉMICA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542F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EB2779" w:rsidRPr="003133A8">
              <w:rPr>
                <w:rFonts w:ascii="Arial" w:eastAsia="Arial" w:hAnsi="Arial" w:cs="Arial"/>
                <w:sz w:val="20"/>
                <w:szCs w:val="20"/>
              </w:rPr>
              <w:t>ESCUELA SUPERIOR DE CÓMPUTO</w:t>
            </w:r>
          </w:p>
        </w:tc>
      </w:tr>
      <w:tr w:rsidR="006373AA" w:rsidRPr="00631418" w14:paraId="0DB91A69" w14:textId="77777777" w:rsidTr="00D07F32">
        <w:trPr>
          <w:trHeight w:val="454"/>
          <w:jc w:val="center"/>
        </w:trPr>
        <w:tc>
          <w:tcPr>
            <w:tcW w:w="10343" w:type="dxa"/>
            <w:gridSpan w:val="5"/>
          </w:tcPr>
          <w:p w14:paraId="6A16F4C5" w14:textId="110AE6EE" w:rsidR="006373AA" w:rsidRPr="00542FBF" w:rsidRDefault="00125807" w:rsidP="00D07F32">
            <w:pPr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PROGRAMA ACADÉMICO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542F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EB2779" w:rsidRPr="003133A8">
              <w:rPr>
                <w:rFonts w:ascii="Arial" w:eastAsia="Arial" w:hAnsi="Arial" w:cs="Arial"/>
                <w:sz w:val="20"/>
                <w:szCs w:val="20"/>
              </w:rPr>
              <w:t>Ingeniería en Sistemas Computacionales</w:t>
            </w:r>
          </w:p>
        </w:tc>
      </w:tr>
      <w:tr w:rsidR="006373AA" w:rsidRPr="00631418" w14:paraId="7B76B88F" w14:textId="77777777" w:rsidTr="00F6004E">
        <w:trPr>
          <w:trHeight w:val="454"/>
          <w:jc w:val="center"/>
        </w:trPr>
        <w:tc>
          <w:tcPr>
            <w:tcW w:w="1980" w:type="dxa"/>
          </w:tcPr>
          <w:p w14:paraId="1136F6C1" w14:textId="67C65850" w:rsidR="006373AA" w:rsidRPr="00542FBF" w:rsidRDefault="00125807" w:rsidP="00F6004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SEMESTRE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542F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FB4536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103" w:type="dxa"/>
            <w:gridSpan w:val="3"/>
          </w:tcPr>
          <w:p w14:paraId="04A4FDF8" w14:textId="0E235F2D" w:rsidR="006373AA" w:rsidRPr="00542FBF" w:rsidRDefault="001258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ÁREA DE FORMACIÓN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542F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E64271" w:rsidRPr="00E64271">
              <w:rPr>
                <w:rFonts w:ascii="Arial" w:eastAsia="Arial" w:hAnsi="Arial" w:cs="Arial"/>
                <w:bCs/>
                <w:sz w:val="20"/>
                <w:szCs w:val="20"/>
              </w:rPr>
              <w:t>Pofesional</w:t>
            </w:r>
          </w:p>
        </w:tc>
        <w:tc>
          <w:tcPr>
            <w:tcW w:w="3260" w:type="dxa"/>
          </w:tcPr>
          <w:p w14:paraId="18A134E3" w14:textId="702F329D" w:rsidR="006373AA" w:rsidRPr="00542FBF" w:rsidRDefault="00125807" w:rsidP="00D07F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MODALIDAD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542F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FB4536">
              <w:rPr>
                <w:rFonts w:ascii="Arial" w:eastAsia="Arial" w:hAnsi="Arial" w:cs="Arial"/>
                <w:b/>
                <w:sz w:val="20"/>
                <w:szCs w:val="20"/>
              </w:rPr>
              <w:t>Escolarizada</w:t>
            </w:r>
          </w:p>
        </w:tc>
      </w:tr>
      <w:tr w:rsidR="006373AA" w:rsidRPr="00631418" w14:paraId="28D53CC4" w14:textId="77777777" w:rsidTr="00D07F32">
        <w:trPr>
          <w:trHeight w:val="454"/>
          <w:jc w:val="center"/>
        </w:trPr>
        <w:tc>
          <w:tcPr>
            <w:tcW w:w="10343" w:type="dxa"/>
            <w:gridSpan w:val="5"/>
          </w:tcPr>
          <w:p w14:paraId="71F6EC54" w14:textId="2580E1B8" w:rsidR="006373AA" w:rsidRPr="00542FBF" w:rsidRDefault="00125807" w:rsidP="00D07F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TIPO DE UNIDAD DE APRENDIZAJE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542F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31418" w:rsidRPr="00631418" w14:paraId="35C89EAA" w14:textId="77777777" w:rsidTr="00631418">
        <w:trPr>
          <w:trHeight w:val="283"/>
          <w:jc w:val="center"/>
        </w:trPr>
        <w:tc>
          <w:tcPr>
            <w:tcW w:w="3539" w:type="dxa"/>
            <w:gridSpan w:val="2"/>
            <w:vMerge w:val="restart"/>
          </w:tcPr>
          <w:p w14:paraId="1AEEF5FA" w14:textId="77777777" w:rsidR="00E64271" w:rsidRDefault="00631418" w:rsidP="00D07F3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VIGENTE A PARTIR DE:</w:t>
            </w:r>
          </w:p>
          <w:p w14:paraId="2E470048" w14:textId="5C5F3FFA" w:rsidR="00631418" w:rsidRPr="00E64271" w:rsidRDefault="00E64271" w:rsidP="00D07F3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E64271">
              <w:rPr>
                <w:rFonts w:ascii="Arial" w:eastAsia="Arial" w:hAnsi="Arial" w:cs="Arial"/>
                <w:bCs/>
                <w:sz w:val="20"/>
                <w:szCs w:val="20"/>
              </w:rPr>
              <w:t>Enero de 2020</w:t>
            </w:r>
          </w:p>
        </w:tc>
        <w:tc>
          <w:tcPr>
            <w:tcW w:w="6804" w:type="dxa"/>
            <w:gridSpan w:val="3"/>
            <w:tcBorders>
              <w:bottom w:val="single" w:sz="4" w:space="0" w:color="990033"/>
            </w:tcBorders>
          </w:tcPr>
          <w:p w14:paraId="74E2A45E" w14:textId="56750A8B" w:rsidR="00631418" w:rsidRPr="00631418" w:rsidRDefault="00631418" w:rsidP="006721D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CRÉDITOS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</w:tr>
      <w:tr w:rsidR="00631418" w:rsidRPr="00631418" w14:paraId="6D44A811" w14:textId="77777777" w:rsidTr="00631418">
        <w:trPr>
          <w:trHeight w:val="283"/>
          <w:jc w:val="center"/>
        </w:trPr>
        <w:tc>
          <w:tcPr>
            <w:tcW w:w="3539" w:type="dxa"/>
            <w:gridSpan w:val="2"/>
            <w:vMerge/>
          </w:tcPr>
          <w:p w14:paraId="5E671877" w14:textId="77777777" w:rsidR="00631418" w:rsidRPr="00631418" w:rsidRDefault="0063141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990033"/>
              <w:right w:val="single" w:sz="4" w:space="0" w:color="auto"/>
            </w:tcBorders>
          </w:tcPr>
          <w:p w14:paraId="342269C5" w14:textId="4D263096" w:rsidR="00631418" w:rsidRPr="00631418" w:rsidRDefault="00631418" w:rsidP="006721D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TEPIC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E64271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E64271" w:rsidRPr="00E64271">
              <w:rPr>
                <w:rFonts w:ascii="Arial" w:eastAsia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3402" w:type="dxa"/>
            <w:gridSpan w:val="2"/>
            <w:tcBorders>
              <w:top w:val="single" w:sz="4" w:space="0" w:color="990033"/>
              <w:left w:val="single" w:sz="4" w:space="0" w:color="auto"/>
            </w:tcBorders>
          </w:tcPr>
          <w:p w14:paraId="27406A8F" w14:textId="4D22D15E" w:rsidR="00631418" w:rsidRPr="00E64271" w:rsidRDefault="00631418" w:rsidP="00B97C1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SATCA</w:t>
            </w:r>
            <w:r w:rsidR="00F6004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E64271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373AA" w:rsidRPr="00631418" w14:paraId="324367AC" w14:textId="77777777" w:rsidTr="00D07F32">
        <w:trPr>
          <w:trHeight w:val="1648"/>
          <w:jc w:val="center"/>
        </w:trPr>
        <w:tc>
          <w:tcPr>
            <w:tcW w:w="10343" w:type="dxa"/>
            <w:gridSpan w:val="5"/>
          </w:tcPr>
          <w:p w14:paraId="7DF0963F" w14:textId="77777777" w:rsidR="006373AA" w:rsidRPr="00631418" w:rsidRDefault="00125807" w:rsidP="00631D7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INTENCIÓN EDUCATIVA</w:t>
            </w:r>
          </w:p>
          <w:p w14:paraId="6A359E6F" w14:textId="02AD3E70" w:rsidR="00E2242E" w:rsidRDefault="00E64271" w:rsidP="00206F95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Habilidades que queremos que desarrolle el alumno</w:t>
            </w:r>
          </w:p>
          <w:p w14:paraId="13C7AF57" w14:textId="364B275B" w:rsidR="004E5DE4" w:rsidRDefault="004E5DE4" w:rsidP="00206F95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unidad de aprendizaje</w:t>
            </w:r>
            <w:r w:rsidR="000E10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E022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“</w:t>
            </w:r>
            <w:r w:rsidR="00E022C3" w:rsidRPr="00D179CF">
              <w:rPr>
                <w:rFonts w:ascii="Arial" w:hAnsi="Arial" w:cs="Arial"/>
                <w:sz w:val="20"/>
                <w:lang w:val="es-ES"/>
              </w:rPr>
              <w:t>Matemáticas Avanzadas para la Ingeniería</w:t>
            </w:r>
            <w:r w:rsidR="00E022C3">
              <w:rPr>
                <w:rFonts w:ascii="Arial" w:hAnsi="Arial" w:cs="Arial"/>
                <w:sz w:val="20"/>
                <w:lang w:val="es-ES"/>
              </w:rPr>
              <w:t xml:space="preserve">” contribuye al perfil de egreso de la </w:t>
            </w:r>
            <w:r w:rsidR="00E022C3" w:rsidRPr="003133A8">
              <w:rPr>
                <w:rFonts w:ascii="Arial" w:eastAsia="Arial" w:hAnsi="Arial" w:cs="Arial"/>
                <w:sz w:val="20"/>
                <w:szCs w:val="20"/>
              </w:rPr>
              <w:t>Ingeniería en Sistemas Computacionales</w:t>
            </w:r>
            <w:r w:rsidR="00E022C3">
              <w:rPr>
                <w:rFonts w:ascii="Arial" w:eastAsia="Arial" w:hAnsi="Arial" w:cs="Arial"/>
                <w:sz w:val="20"/>
                <w:szCs w:val="20"/>
              </w:rPr>
              <w:t xml:space="preserve"> con el desarrollo de habilidades básicas necesarias para comprender el analisis de Fourier aplicado al tratamiento y compresión de señales</w:t>
            </w:r>
            <w:r w:rsidR="001918E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18E88C54" w14:textId="77777777" w:rsidR="00E64271" w:rsidRDefault="00E64271" w:rsidP="00E46CAC">
            <w:pPr>
              <w:jc w:val="both"/>
              <w:rPr>
                <w:rFonts w:ascii="Arial" w:hAnsi="Arial"/>
                <w:color w:val="FF0000"/>
                <w:sz w:val="20"/>
                <w:lang w:val="es-ES"/>
              </w:rPr>
            </w:pPr>
          </w:p>
          <w:p w14:paraId="6AF89B45" w14:textId="5DB5B79B" w:rsidR="00E46CAC" w:rsidRPr="003931DA" w:rsidRDefault="001E285D" w:rsidP="00E46CAC">
            <w:pPr>
              <w:jc w:val="both"/>
              <w:rPr>
                <w:rFonts w:ascii="Arial" w:hAnsi="Arial"/>
                <w:sz w:val="20"/>
              </w:rPr>
            </w:pPr>
            <w:r w:rsidRPr="003931DA">
              <w:rPr>
                <w:rFonts w:ascii="Arial" w:hAnsi="Arial"/>
                <w:sz w:val="20"/>
                <w:lang w:val="es-ES"/>
              </w:rPr>
              <w:t>Asimismo, fomenta</w:t>
            </w:r>
            <w:r w:rsidR="00E46CAC" w:rsidRPr="003931DA">
              <w:rPr>
                <w:rFonts w:ascii="Arial" w:hAnsi="Arial"/>
                <w:sz w:val="20"/>
              </w:rPr>
              <w:t xml:space="preserve"> </w:t>
            </w:r>
            <w:r w:rsidR="003931DA" w:rsidRPr="003931DA">
              <w:rPr>
                <w:rFonts w:ascii="Arial" w:hAnsi="Arial"/>
                <w:sz w:val="20"/>
              </w:rPr>
              <w:t xml:space="preserve">habilidades </w:t>
            </w:r>
            <w:r w:rsidR="00E46CAC" w:rsidRPr="003931DA">
              <w:rPr>
                <w:rFonts w:ascii="Arial" w:hAnsi="Arial"/>
                <w:sz w:val="20"/>
              </w:rPr>
              <w:t>transversales</w:t>
            </w:r>
            <w:r w:rsidR="00FB4536">
              <w:rPr>
                <w:rFonts w:ascii="Arial" w:hAnsi="Arial"/>
                <w:sz w:val="20"/>
              </w:rPr>
              <w:t xml:space="preserve"> </w:t>
            </w:r>
            <w:r w:rsidR="003931DA" w:rsidRPr="003931DA">
              <w:rPr>
                <w:rFonts w:ascii="Arial" w:hAnsi="Arial"/>
                <w:sz w:val="20"/>
              </w:rPr>
              <w:t>como</w:t>
            </w:r>
            <w:r w:rsidR="00EA0896" w:rsidRPr="003931DA">
              <w:rPr>
                <w:rFonts w:ascii="Arial" w:hAnsi="Arial"/>
                <w:sz w:val="20"/>
              </w:rPr>
              <w:t xml:space="preserve"> el comportamiento</w:t>
            </w:r>
            <w:r w:rsidR="00E64271" w:rsidRPr="003931DA">
              <w:rPr>
                <w:rFonts w:ascii="Arial" w:hAnsi="Arial"/>
                <w:sz w:val="20"/>
              </w:rPr>
              <w:t xml:space="preserve"> étic</w:t>
            </w:r>
            <w:r w:rsidR="00EA0896" w:rsidRPr="003931DA">
              <w:rPr>
                <w:rFonts w:ascii="Arial" w:hAnsi="Arial"/>
                <w:sz w:val="20"/>
              </w:rPr>
              <w:t>o</w:t>
            </w:r>
            <w:r w:rsidR="00786271" w:rsidRPr="003931DA">
              <w:rPr>
                <w:rFonts w:ascii="Arial" w:hAnsi="Arial"/>
                <w:sz w:val="20"/>
              </w:rPr>
              <w:t>,</w:t>
            </w:r>
            <w:r w:rsidR="00E64271" w:rsidRPr="003931DA">
              <w:rPr>
                <w:rFonts w:ascii="Arial" w:hAnsi="Arial"/>
                <w:sz w:val="20"/>
              </w:rPr>
              <w:t xml:space="preserve"> </w:t>
            </w:r>
            <w:r w:rsidR="00EA0896" w:rsidRPr="003931DA">
              <w:rPr>
                <w:rFonts w:ascii="Arial" w:hAnsi="Arial"/>
                <w:sz w:val="20"/>
              </w:rPr>
              <w:t xml:space="preserve">la habilidad mental de </w:t>
            </w:r>
            <w:r w:rsidR="00E64271" w:rsidRPr="003931DA">
              <w:rPr>
                <w:rFonts w:ascii="Arial" w:hAnsi="Arial"/>
                <w:sz w:val="20"/>
              </w:rPr>
              <w:t>resolución de problemas</w:t>
            </w:r>
            <w:r w:rsidR="00786271" w:rsidRPr="003931DA">
              <w:rPr>
                <w:rFonts w:ascii="Arial" w:hAnsi="Arial"/>
                <w:sz w:val="20"/>
              </w:rPr>
              <w:t>,</w:t>
            </w:r>
            <w:r w:rsidR="00E64271" w:rsidRPr="003931DA">
              <w:rPr>
                <w:rFonts w:ascii="Arial" w:hAnsi="Arial"/>
                <w:sz w:val="20"/>
              </w:rPr>
              <w:t xml:space="preserve"> </w:t>
            </w:r>
            <w:r w:rsidR="00EA0896" w:rsidRPr="003931DA">
              <w:rPr>
                <w:rFonts w:ascii="Arial" w:hAnsi="Arial"/>
                <w:sz w:val="20"/>
              </w:rPr>
              <w:t xml:space="preserve">la </w:t>
            </w:r>
            <w:r w:rsidR="00E64271" w:rsidRPr="003931DA">
              <w:rPr>
                <w:rFonts w:ascii="Arial" w:hAnsi="Arial"/>
                <w:sz w:val="20"/>
              </w:rPr>
              <w:t xml:space="preserve">creatividad </w:t>
            </w:r>
            <w:r w:rsidR="00EA0896" w:rsidRPr="003931DA">
              <w:rPr>
                <w:rFonts w:ascii="Arial" w:hAnsi="Arial"/>
                <w:sz w:val="20"/>
              </w:rPr>
              <w:t xml:space="preserve">y </w:t>
            </w:r>
            <w:r w:rsidR="00E64271" w:rsidRPr="003931DA">
              <w:rPr>
                <w:rFonts w:ascii="Arial" w:hAnsi="Arial"/>
                <w:sz w:val="20"/>
              </w:rPr>
              <w:t>e</w:t>
            </w:r>
            <w:r w:rsidR="00EA0896" w:rsidRPr="003931DA">
              <w:rPr>
                <w:rFonts w:ascii="Arial" w:hAnsi="Arial"/>
                <w:sz w:val="20"/>
              </w:rPr>
              <w:t>l</w:t>
            </w:r>
            <w:r w:rsidR="00E64271" w:rsidRPr="003931DA">
              <w:rPr>
                <w:rFonts w:ascii="Arial" w:hAnsi="Arial"/>
                <w:sz w:val="20"/>
              </w:rPr>
              <w:t xml:space="preserve"> ingenio</w:t>
            </w:r>
            <w:r w:rsidR="00786271" w:rsidRPr="003931DA">
              <w:rPr>
                <w:rFonts w:ascii="Arial" w:hAnsi="Arial"/>
                <w:sz w:val="20"/>
              </w:rPr>
              <w:t>.</w:t>
            </w:r>
          </w:p>
          <w:p w14:paraId="5E699F86" w14:textId="77777777" w:rsidR="00E46CAC" w:rsidRPr="003931DA" w:rsidRDefault="00E46CAC" w:rsidP="00E46CAC">
            <w:pPr>
              <w:jc w:val="both"/>
              <w:rPr>
                <w:rFonts w:ascii="Arial" w:hAnsi="Arial"/>
                <w:sz w:val="20"/>
              </w:rPr>
            </w:pPr>
          </w:p>
          <w:p w14:paraId="260BEB02" w14:textId="6BA8AFC7" w:rsidR="00AB35E1" w:rsidRPr="00AE6C1B" w:rsidRDefault="00E46CAC" w:rsidP="00AE6C1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EA0896">
              <w:rPr>
                <w:rFonts w:ascii="Arial" w:hAnsi="Arial" w:cs="Arial"/>
                <w:sz w:val="20"/>
              </w:rPr>
              <w:t xml:space="preserve">Esta unidad de aprendizaje tiene como antecedentes </w:t>
            </w:r>
            <w:r w:rsidR="00786271" w:rsidRPr="00EA0896">
              <w:rPr>
                <w:rFonts w:ascii="Arial" w:hAnsi="Arial" w:cs="Arial"/>
                <w:sz w:val="20"/>
              </w:rPr>
              <w:t>Ecuaciones diferenciales</w:t>
            </w:r>
            <w:r w:rsidR="00AE6C1B">
              <w:rPr>
                <w:rFonts w:ascii="Arial" w:hAnsi="Arial" w:cs="Arial"/>
                <w:sz w:val="20"/>
              </w:rPr>
              <w:t>, cálculo</w:t>
            </w:r>
            <w:r w:rsidR="001E285D" w:rsidRPr="00EA0896">
              <w:rPr>
                <w:rFonts w:ascii="Arial" w:hAnsi="Arial" w:cs="Arial"/>
                <w:sz w:val="20"/>
              </w:rPr>
              <w:t>,</w:t>
            </w:r>
            <w:r w:rsidR="00FB4536">
              <w:rPr>
                <w:rFonts w:ascii="Arial" w:hAnsi="Arial" w:cs="Arial"/>
                <w:sz w:val="20"/>
              </w:rPr>
              <w:t xml:space="preserve"> análisis vectorial,</w:t>
            </w:r>
            <w:r w:rsidR="001E285D" w:rsidRPr="00EA0896">
              <w:rPr>
                <w:rFonts w:ascii="Arial" w:hAnsi="Arial" w:cs="Arial"/>
                <w:sz w:val="20"/>
              </w:rPr>
              <w:t xml:space="preserve"> laterales </w:t>
            </w:r>
            <w:r w:rsidR="00786271" w:rsidRPr="00EA0896">
              <w:rPr>
                <w:rFonts w:ascii="Arial" w:hAnsi="Arial" w:cs="Arial"/>
                <w:sz w:val="20"/>
              </w:rPr>
              <w:t>Probabilidad y estadística</w:t>
            </w:r>
            <w:r w:rsidR="00AE6C1B">
              <w:rPr>
                <w:rFonts w:ascii="Arial" w:hAnsi="Arial" w:cs="Arial"/>
                <w:sz w:val="20"/>
              </w:rPr>
              <w:t>, electrónica analógica, Fundamentos de diseño digital</w:t>
            </w:r>
            <w:r w:rsidR="00786271" w:rsidRPr="00EA0896">
              <w:rPr>
                <w:rFonts w:ascii="Arial" w:hAnsi="Arial" w:cs="Arial"/>
                <w:sz w:val="20"/>
              </w:rPr>
              <w:t xml:space="preserve"> </w:t>
            </w:r>
            <w:r w:rsidR="001E285D" w:rsidRPr="00EA0896">
              <w:rPr>
                <w:rFonts w:ascii="Arial" w:hAnsi="Arial" w:cs="Arial"/>
                <w:sz w:val="20"/>
              </w:rPr>
              <w:t>y como consecuentes</w:t>
            </w:r>
            <w:r w:rsidR="00EA0896" w:rsidRPr="00EA0896">
              <w:rPr>
                <w:rFonts w:ascii="Arial" w:hAnsi="Arial" w:cs="Arial"/>
                <w:sz w:val="20"/>
              </w:rPr>
              <w:t xml:space="preserve"> Procesamiento digital de señales.</w:t>
            </w:r>
          </w:p>
        </w:tc>
      </w:tr>
      <w:tr w:rsidR="006373AA" w:rsidRPr="00631418" w14:paraId="122204DA" w14:textId="77777777" w:rsidTr="00D07F32">
        <w:trPr>
          <w:jc w:val="center"/>
        </w:trPr>
        <w:tc>
          <w:tcPr>
            <w:tcW w:w="10343" w:type="dxa"/>
            <w:gridSpan w:val="5"/>
          </w:tcPr>
          <w:p w14:paraId="5EECF0F2" w14:textId="77777777" w:rsidR="006373AA" w:rsidRPr="00631418" w:rsidRDefault="0012580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PROPÓSITO DE LA UNIDAD DE APRENDIZAJE</w:t>
            </w:r>
          </w:p>
          <w:p w14:paraId="049EE674" w14:textId="77777777" w:rsidR="006373AA" w:rsidRDefault="006373A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6A1E87" w14:textId="08E1C744" w:rsidR="004E5DE4" w:rsidRPr="00A92CA3" w:rsidRDefault="007A2673" w:rsidP="00A92CA3">
            <w:pPr>
              <w:jc w:val="both"/>
              <w:rPr>
                <w:rFonts w:ascii="Arial" w:hAnsi="Arial"/>
                <w:bCs/>
                <w:sz w:val="20"/>
                <w:lang w:val="es-ES"/>
              </w:rPr>
            </w:pPr>
            <w:r w:rsidRPr="00D179CF">
              <w:rPr>
                <w:rFonts w:ascii="Arial" w:hAnsi="Arial"/>
                <w:bCs/>
                <w:sz w:val="20"/>
                <w:lang w:val="es-ES"/>
              </w:rPr>
              <w:t>Obtener las bases matemáticas de la variable compleja y el análisis de Fourier que son parte importante de la formación de un ingeniero y le sirven como base para materias relacionadas con el cómputo, la teoría de control y las telecomunicaciones.</w:t>
            </w:r>
          </w:p>
        </w:tc>
      </w:tr>
    </w:tbl>
    <w:p w14:paraId="0BEE65C8" w14:textId="77777777" w:rsidR="006373AA" w:rsidRPr="00631418" w:rsidRDefault="006373AA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10343" w:type="dxa"/>
        <w:jc w:val="center"/>
        <w:tblInd w:w="0" w:type="dxa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single" w:sz="4" w:space="0" w:color="990000"/>
          <w:insideV w:val="single" w:sz="4" w:space="0" w:color="990000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160"/>
        <w:gridCol w:w="3242"/>
        <w:gridCol w:w="160"/>
        <w:gridCol w:w="3181"/>
      </w:tblGrid>
      <w:tr w:rsidR="006373AA" w:rsidRPr="00631418" w14:paraId="243C31B4" w14:textId="77777777" w:rsidTr="00D07F32">
        <w:trPr>
          <w:trHeight w:val="1120"/>
          <w:jc w:val="center"/>
        </w:trPr>
        <w:tc>
          <w:tcPr>
            <w:tcW w:w="3600" w:type="dxa"/>
            <w:vMerge w:val="restart"/>
          </w:tcPr>
          <w:p w14:paraId="53C35CFB" w14:textId="77777777" w:rsidR="006373AA" w:rsidRPr="00631418" w:rsidRDefault="0012580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TIEMPOS ASIGNADOS</w:t>
            </w:r>
          </w:p>
          <w:p w14:paraId="08D2F349" w14:textId="77777777" w:rsidR="006373AA" w:rsidRPr="00631418" w:rsidRDefault="006373A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FCBF2CA" w14:textId="4CF2E032" w:rsidR="006373AA" w:rsidRPr="00631418" w:rsidRDefault="001258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TEORÍA/SEMANA: </w:t>
            </w:r>
            <w:r w:rsidR="000E10E8" w:rsidRPr="001918EA">
              <w:rPr>
                <w:rFonts w:ascii="Arial" w:eastAsia="Arial" w:hAnsi="Arial" w:cs="Arial"/>
                <w:bCs/>
                <w:sz w:val="20"/>
                <w:szCs w:val="20"/>
              </w:rPr>
              <w:t>4.5</w:t>
            </w:r>
          </w:p>
          <w:p w14:paraId="36D4B1F2" w14:textId="77777777" w:rsidR="00D07F32" w:rsidRPr="00631418" w:rsidRDefault="00D07F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54A56B7" w14:textId="64F31C2B" w:rsidR="006373AA" w:rsidRPr="00631418" w:rsidRDefault="001258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PRÁCTICA/SEMANA: </w:t>
            </w:r>
            <w:r w:rsidR="00A92CA3" w:rsidRPr="001918EA"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  <w:p w14:paraId="683AA873" w14:textId="77777777" w:rsidR="00D07F32" w:rsidRPr="00631418" w:rsidRDefault="00D07F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A162035" w14:textId="7F2124F2" w:rsidR="006373AA" w:rsidRPr="001918EA" w:rsidRDefault="00125807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TEORÍA/SEMESTRE: </w:t>
            </w:r>
            <w:r w:rsidR="00A92CA3" w:rsidRPr="001918EA">
              <w:rPr>
                <w:rFonts w:ascii="Arial" w:eastAsia="Arial" w:hAnsi="Arial" w:cs="Arial"/>
                <w:bCs/>
                <w:sz w:val="20"/>
                <w:szCs w:val="20"/>
              </w:rPr>
              <w:t>81</w:t>
            </w:r>
          </w:p>
          <w:p w14:paraId="69571BC8" w14:textId="77777777" w:rsidR="00D07F32" w:rsidRPr="00631418" w:rsidRDefault="00D07F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227F54E" w14:textId="0F3318B3" w:rsidR="006373AA" w:rsidRPr="00631418" w:rsidRDefault="0012580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PRÁCTICA/SEMESTRE: </w:t>
            </w:r>
            <w:r w:rsidR="00A92CA3" w:rsidRPr="001918EA"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  <w:p w14:paraId="02AE02F4" w14:textId="77777777" w:rsidR="00D07F32" w:rsidRPr="00631418" w:rsidRDefault="00D07F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3FC2C0C" w14:textId="53C60B2D" w:rsidR="006373AA" w:rsidRPr="00631418" w:rsidRDefault="00125807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HORAS APRENDIZAJE AUTÓNOMO: </w:t>
            </w:r>
            <w:r w:rsidR="000E10E8" w:rsidRPr="001918EA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24</w:t>
            </w:r>
          </w:p>
          <w:p w14:paraId="3C328FB1" w14:textId="77777777" w:rsidR="006373AA" w:rsidRPr="00631418" w:rsidRDefault="006373A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ABF5024" w14:textId="79DFEFB7" w:rsidR="00D07F32" w:rsidRPr="00631418" w:rsidRDefault="00125807" w:rsidP="00A92CA3">
            <w:pPr>
              <w:tabs>
                <w:tab w:val="center" w:pos="4419"/>
                <w:tab w:val="right" w:pos="8838"/>
                <w:tab w:val="left" w:pos="11057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TOTALES/SEMESTRE:  </w:t>
            </w:r>
          </w:p>
        </w:tc>
        <w:tc>
          <w:tcPr>
            <w:tcW w:w="160" w:type="dxa"/>
            <w:vMerge w:val="restart"/>
            <w:tcBorders>
              <w:top w:val="nil"/>
            </w:tcBorders>
          </w:tcPr>
          <w:p w14:paraId="187262ED" w14:textId="77777777" w:rsidR="006373AA" w:rsidRPr="00631418" w:rsidRDefault="00637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49DCA9" w14:textId="77777777" w:rsidR="006373AA" w:rsidRPr="00631418" w:rsidRDefault="006373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2" w:type="dxa"/>
            <w:vMerge w:val="restart"/>
          </w:tcPr>
          <w:p w14:paraId="67A332EF" w14:textId="14A0C00F" w:rsidR="006373AA" w:rsidRPr="00631418" w:rsidRDefault="003569E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 DE APRENDIZAJE</w:t>
            </w:r>
            <w:r w:rsidRPr="00844B82"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844B82" w:rsidRPr="001918EA">
              <w:rPr>
                <w:rFonts w:ascii="Arial" w:eastAsia="Arial" w:hAnsi="Arial" w:cs="Arial"/>
                <w:b/>
                <w:sz w:val="20"/>
                <w:szCs w:val="20"/>
              </w:rPr>
              <w:t>RE</w:t>
            </w:r>
            <w:r w:rsidR="00125807" w:rsidRPr="001918EA">
              <w:rPr>
                <w:rFonts w:ascii="Arial" w:eastAsia="Arial" w:hAnsi="Arial" w:cs="Arial"/>
                <w:b/>
                <w:sz w:val="20"/>
                <w:szCs w:val="20"/>
              </w:rPr>
              <w:t>DISEÑADA</w:t>
            </w:r>
            <w:r w:rsidR="00125807" w:rsidRPr="00631418">
              <w:rPr>
                <w:rFonts w:ascii="Arial" w:eastAsia="Arial" w:hAnsi="Arial" w:cs="Arial"/>
                <w:b/>
                <w:sz w:val="20"/>
                <w:szCs w:val="20"/>
              </w:rPr>
              <w:t xml:space="preserve"> POR:</w:t>
            </w:r>
            <w:r w:rsidR="00125807" w:rsidRPr="00631418">
              <w:rPr>
                <w:rFonts w:ascii="Arial" w:eastAsia="Arial" w:hAnsi="Arial" w:cs="Arial"/>
                <w:sz w:val="20"/>
                <w:szCs w:val="20"/>
              </w:rPr>
              <w:t xml:space="preserve"> Academia de </w:t>
            </w:r>
            <w:r w:rsidR="00EB2779">
              <w:rPr>
                <w:rFonts w:ascii="Arial" w:eastAsia="Arial" w:hAnsi="Arial" w:cs="Arial"/>
                <w:sz w:val="20"/>
                <w:szCs w:val="20"/>
              </w:rPr>
              <w:t>Ciancias Básicas</w:t>
            </w:r>
          </w:p>
          <w:p w14:paraId="5C0490E2" w14:textId="77777777" w:rsidR="00D07F32" w:rsidRPr="00631418" w:rsidRDefault="00D07F32" w:rsidP="00A92C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EA64938" w14:textId="77777777" w:rsidR="006373AA" w:rsidRPr="00631418" w:rsidRDefault="001258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REVISADA POR</w:t>
            </w:r>
            <w:r w:rsidRPr="00631418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FF13449" w14:textId="77777777" w:rsidR="000E10E8" w:rsidRPr="00631418" w:rsidRDefault="000E10E8">
            <w:pPr>
              <w:pBdr>
                <w:bottom w:val="single" w:sz="12" w:space="1" w:color="auto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CF333F5" w14:textId="2DF13848" w:rsidR="000E10E8" w:rsidRPr="00631418" w:rsidRDefault="000E10E8" w:rsidP="00C53BC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M. en C. Ivan </w:t>
            </w:r>
            <w:r w:rsidR="001918EA">
              <w:rPr>
                <w:rFonts w:ascii="Arial" w:eastAsia="Arial" w:hAnsi="Arial" w:cs="Arial"/>
                <w:sz w:val="20"/>
                <w:szCs w:val="20"/>
              </w:rPr>
              <w:t xml:space="preserve">Giovanny </w:t>
            </w:r>
            <w:r>
              <w:rPr>
                <w:rFonts w:ascii="Arial" w:eastAsia="Arial" w:hAnsi="Arial" w:cs="Arial"/>
                <w:sz w:val="20"/>
                <w:szCs w:val="20"/>
              </w:rPr>
              <w:t>Mosso García</w:t>
            </w:r>
          </w:p>
          <w:p w14:paraId="637C88FA" w14:textId="15BB4097" w:rsidR="006373AA" w:rsidRPr="00631418" w:rsidRDefault="0012580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Subdirección Académica</w:t>
            </w:r>
          </w:p>
          <w:p w14:paraId="7E86A2FF" w14:textId="65AAB2C3" w:rsidR="006373AA" w:rsidRPr="00631418" w:rsidRDefault="006373A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E28077A" w14:textId="1D81D20F" w:rsidR="006373AA" w:rsidRPr="00631418" w:rsidRDefault="001258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APROBADA POR</w:t>
            </w:r>
            <w:r w:rsidRPr="00631418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0B38A18" w14:textId="3285EE95" w:rsidR="006373AA" w:rsidRPr="00631418" w:rsidRDefault="001258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sz w:val="20"/>
                <w:szCs w:val="20"/>
              </w:rPr>
              <w:t>Consejo Técnico Consultivo Escolar</w:t>
            </w:r>
          </w:p>
          <w:p w14:paraId="1F9C323D" w14:textId="5A8F8690" w:rsidR="006373AA" w:rsidRPr="00631418" w:rsidRDefault="006373AA" w:rsidP="001918EA">
            <w:pPr>
              <w:pBdr>
                <w:bottom w:val="single" w:sz="12" w:space="1" w:color="auto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14:paraId="1491B9ED" w14:textId="23ED08DE" w:rsidR="00933AFC" w:rsidRPr="00ED0E0D" w:rsidRDefault="00933AFC" w:rsidP="00933A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Lic. Andrés Ortigoza Campos</w:t>
            </w:r>
          </w:p>
          <w:p w14:paraId="3596829A" w14:textId="50371B2D" w:rsidR="00933AFC" w:rsidRPr="00631418" w:rsidRDefault="00933AFC" w:rsidP="00933AF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Presidente del CTCE</w:t>
            </w:r>
          </w:p>
          <w:p w14:paraId="150F79A4" w14:textId="4BDFBD9E" w:rsidR="006373AA" w:rsidRPr="00631418" w:rsidRDefault="00933AFC" w:rsidP="00933A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dd/mm/aaaa</w:t>
            </w:r>
          </w:p>
        </w:tc>
        <w:tc>
          <w:tcPr>
            <w:tcW w:w="160" w:type="dxa"/>
            <w:vMerge w:val="restart"/>
            <w:tcBorders>
              <w:top w:val="nil"/>
              <w:bottom w:val="nil"/>
            </w:tcBorders>
          </w:tcPr>
          <w:p w14:paraId="0DBA492B" w14:textId="77777777" w:rsidR="006373AA" w:rsidRPr="00631418" w:rsidRDefault="006373AA">
            <w:pPr>
              <w:tabs>
                <w:tab w:val="center" w:pos="4419"/>
                <w:tab w:val="right" w:pos="8838"/>
                <w:tab w:val="left" w:pos="11057"/>
              </w:tabs>
              <w:ind w:left="68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95C020" w14:textId="77777777" w:rsidR="006373AA" w:rsidRPr="00631418" w:rsidRDefault="006373AA">
            <w:pPr>
              <w:tabs>
                <w:tab w:val="center" w:pos="4419"/>
                <w:tab w:val="right" w:pos="8838"/>
                <w:tab w:val="left" w:pos="11057"/>
              </w:tabs>
              <w:ind w:left="6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81" w:type="dxa"/>
            <w:tcBorders>
              <w:bottom w:val="single" w:sz="4" w:space="0" w:color="990000"/>
            </w:tcBorders>
          </w:tcPr>
          <w:p w14:paraId="11F86CBC" w14:textId="77777777" w:rsidR="006373AA" w:rsidRPr="00631418" w:rsidRDefault="0012580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 xml:space="preserve">APROBADO POR: </w:t>
            </w:r>
            <w:r w:rsidRPr="00631418">
              <w:rPr>
                <w:rFonts w:ascii="Arial" w:eastAsia="Arial" w:hAnsi="Arial" w:cs="Arial"/>
                <w:sz w:val="20"/>
                <w:szCs w:val="20"/>
              </w:rPr>
              <w:t>Comisión de Programas Académicos del Consejo General Consultivo del IPN.</w:t>
            </w:r>
          </w:p>
          <w:p w14:paraId="02702B5D" w14:textId="77777777" w:rsidR="006373AA" w:rsidRPr="00631418" w:rsidRDefault="001258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dd/mm/aaaa</w:t>
            </w:r>
          </w:p>
        </w:tc>
      </w:tr>
      <w:tr w:rsidR="006373AA" w:rsidRPr="00631418" w14:paraId="2C1051B8" w14:textId="77777777" w:rsidTr="00D07F32">
        <w:trPr>
          <w:trHeight w:val="342"/>
          <w:jc w:val="center"/>
        </w:trPr>
        <w:tc>
          <w:tcPr>
            <w:tcW w:w="3600" w:type="dxa"/>
            <w:vMerge/>
          </w:tcPr>
          <w:p w14:paraId="344B9299" w14:textId="77777777" w:rsidR="006373AA" w:rsidRPr="00631418" w:rsidRDefault="00637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5243B7A5" w14:textId="77777777" w:rsidR="006373AA" w:rsidRPr="00631418" w:rsidRDefault="00637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2" w:type="dxa"/>
            <w:vMerge/>
          </w:tcPr>
          <w:p w14:paraId="0AE91A66" w14:textId="77777777" w:rsidR="006373AA" w:rsidRPr="00631418" w:rsidRDefault="00637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vMerge w:val="restart"/>
            <w:tcBorders>
              <w:top w:val="nil"/>
              <w:bottom w:val="nil"/>
              <w:right w:val="nil"/>
            </w:tcBorders>
          </w:tcPr>
          <w:p w14:paraId="4DEE3E2C" w14:textId="77777777" w:rsidR="006373AA" w:rsidRPr="00631418" w:rsidRDefault="006373AA">
            <w:pPr>
              <w:tabs>
                <w:tab w:val="center" w:pos="4419"/>
                <w:tab w:val="right" w:pos="8838"/>
                <w:tab w:val="left" w:pos="11057"/>
              </w:tabs>
              <w:ind w:left="6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81" w:type="dxa"/>
            <w:tcBorders>
              <w:left w:val="nil"/>
              <w:right w:val="nil"/>
            </w:tcBorders>
          </w:tcPr>
          <w:p w14:paraId="47D406A9" w14:textId="77777777" w:rsidR="006373AA" w:rsidRPr="00631418" w:rsidRDefault="006373A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373AA" w:rsidRPr="00631418" w14:paraId="3A71E71C" w14:textId="77777777" w:rsidTr="00D07F32">
        <w:trPr>
          <w:trHeight w:val="1960"/>
          <w:jc w:val="center"/>
        </w:trPr>
        <w:tc>
          <w:tcPr>
            <w:tcW w:w="3600" w:type="dxa"/>
            <w:vMerge/>
          </w:tcPr>
          <w:p w14:paraId="091BCEE6" w14:textId="77777777" w:rsidR="006373AA" w:rsidRPr="00631418" w:rsidRDefault="00637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0ADCF2DF" w14:textId="77777777" w:rsidR="006373AA" w:rsidRPr="00631418" w:rsidRDefault="00637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42" w:type="dxa"/>
            <w:vMerge/>
          </w:tcPr>
          <w:p w14:paraId="595E1A05" w14:textId="77777777" w:rsidR="006373AA" w:rsidRPr="00631418" w:rsidRDefault="00637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</w:tcPr>
          <w:p w14:paraId="00A8643F" w14:textId="77777777" w:rsidR="006373AA" w:rsidRPr="00631418" w:rsidRDefault="006373AA">
            <w:pPr>
              <w:tabs>
                <w:tab w:val="center" w:pos="4419"/>
                <w:tab w:val="right" w:pos="8838"/>
                <w:tab w:val="left" w:pos="11057"/>
              </w:tabs>
              <w:ind w:left="6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81" w:type="dxa"/>
          </w:tcPr>
          <w:p w14:paraId="571A8493" w14:textId="77777777" w:rsidR="006373AA" w:rsidRPr="00631418" w:rsidRDefault="006373A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F5CE461" w14:textId="77777777" w:rsidR="006373AA" w:rsidRPr="00631418" w:rsidRDefault="0012580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AUTORIZADO Y VALIDADO POR:</w:t>
            </w:r>
            <w:r w:rsidRPr="0063141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7A4F47C" w14:textId="59873836" w:rsidR="00D07F32" w:rsidRDefault="00D07F3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384427D" w14:textId="73F78B33" w:rsidR="000E10E8" w:rsidRDefault="000E1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AA422E7" w14:textId="77777777" w:rsidR="000E10E8" w:rsidRPr="00631418" w:rsidRDefault="000E1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898D5DD" w14:textId="77777777" w:rsidR="00D07F32" w:rsidRPr="00631418" w:rsidRDefault="00D07F32">
            <w:pPr>
              <w:pBdr>
                <w:bottom w:val="single" w:sz="12" w:space="1" w:color="auto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14:paraId="4DDF9700" w14:textId="5BCEA23C" w:rsidR="006373AA" w:rsidRPr="00631418" w:rsidRDefault="00C53B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sz w:val="20"/>
                <w:szCs w:val="20"/>
              </w:rPr>
              <w:t>M. en C. Rosalía María del Consuelo Torres Bezaury</w:t>
            </w:r>
            <w:r w:rsidR="00125807" w:rsidRPr="0063141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5B0CB3F" w14:textId="77777777" w:rsidR="006373AA" w:rsidRPr="00631418" w:rsidRDefault="00C53BC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Directora</w:t>
            </w:r>
            <w:r w:rsidR="00125807" w:rsidRPr="00631418">
              <w:rPr>
                <w:rFonts w:ascii="Arial" w:eastAsia="Arial" w:hAnsi="Arial" w:cs="Arial"/>
                <w:b/>
                <w:sz w:val="20"/>
                <w:szCs w:val="20"/>
              </w:rPr>
              <w:t xml:space="preserve"> de Educación Superior</w:t>
            </w:r>
          </w:p>
        </w:tc>
      </w:tr>
    </w:tbl>
    <w:p w14:paraId="4B3F686D" w14:textId="05D51398" w:rsidR="00D07F32" w:rsidRPr="00631418" w:rsidRDefault="00D07F32">
      <w:pPr>
        <w:rPr>
          <w:rFonts w:ascii="Arial" w:hAnsi="Arial" w:cs="Arial"/>
          <w:sz w:val="20"/>
          <w:szCs w:val="20"/>
        </w:rPr>
      </w:pPr>
      <w:r w:rsidRPr="00631418">
        <w:rPr>
          <w:rFonts w:ascii="Arial" w:hAnsi="Arial" w:cs="Arial"/>
          <w:sz w:val="20"/>
          <w:szCs w:val="20"/>
        </w:rPr>
        <w:br w:type="page"/>
      </w:r>
    </w:p>
    <w:tbl>
      <w:tblPr>
        <w:tblStyle w:val="a1"/>
        <w:tblW w:w="103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77"/>
        <w:gridCol w:w="4820"/>
        <w:gridCol w:w="851"/>
        <w:gridCol w:w="567"/>
        <w:gridCol w:w="567"/>
        <w:gridCol w:w="566"/>
      </w:tblGrid>
      <w:tr w:rsidR="00D07F32" w:rsidRPr="00631418" w14:paraId="574CE0A3" w14:textId="77777777" w:rsidTr="004E5DE4">
        <w:trPr>
          <w:trHeight w:val="275"/>
          <w:jc w:val="center"/>
        </w:trPr>
        <w:tc>
          <w:tcPr>
            <w:tcW w:w="2977" w:type="dxa"/>
            <w:vAlign w:val="center"/>
          </w:tcPr>
          <w:p w14:paraId="13127399" w14:textId="77777777" w:rsidR="00D07F32" w:rsidRPr="00631418" w:rsidRDefault="00D07F32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UNIDAD DE APRENDIZAJE:</w:t>
            </w:r>
          </w:p>
        </w:tc>
        <w:tc>
          <w:tcPr>
            <w:tcW w:w="4820" w:type="dxa"/>
            <w:vAlign w:val="center"/>
          </w:tcPr>
          <w:p w14:paraId="45E961EA" w14:textId="20D7F207" w:rsidR="00D07F32" w:rsidRPr="00631418" w:rsidRDefault="001D7BE0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Matemáticas Avanzadas para la Ingeniería</w:t>
            </w:r>
          </w:p>
        </w:tc>
        <w:tc>
          <w:tcPr>
            <w:tcW w:w="851" w:type="dxa"/>
            <w:vAlign w:val="center"/>
          </w:tcPr>
          <w:p w14:paraId="255E23BA" w14:textId="77777777" w:rsidR="00D07F32" w:rsidRPr="00631418" w:rsidRDefault="00D07F32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HOJA</w:t>
            </w:r>
          </w:p>
        </w:tc>
        <w:tc>
          <w:tcPr>
            <w:tcW w:w="567" w:type="dxa"/>
            <w:vAlign w:val="center"/>
          </w:tcPr>
          <w:p w14:paraId="278D689E" w14:textId="77777777" w:rsidR="00D07F32" w:rsidRPr="00631418" w:rsidRDefault="00D07F32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F34B43" w14:textId="77777777" w:rsidR="00D07F32" w:rsidRPr="00631418" w:rsidRDefault="00D07F32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</w:t>
            </w:r>
          </w:p>
        </w:tc>
        <w:tc>
          <w:tcPr>
            <w:tcW w:w="566" w:type="dxa"/>
            <w:vAlign w:val="center"/>
          </w:tcPr>
          <w:p w14:paraId="6E9B4FAF" w14:textId="77777777" w:rsidR="00D07F32" w:rsidRPr="00631418" w:rsidRDefault="00D07F32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AFB3AFA" w14:textId="2B1A9C2A" w:rsidR="00D07F32" w:rsidRDefault="00D07F32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10354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3124"/>
        <w:gridCol w:w="5103"/>
        <w:gridCol w:w="744"/>
        <w:gridCol w:w="744"/>
        <w:gridCol w:w="639"/>
      </w:tblGrid>
      <w:tr w:rsidR="002603E7" w14:paraId="606A94FB" w14:textId="77777777" w:rsidTr="002603E7">
        <w:trPr>
          <w:jc w:val="center"/>
        </w:trPr>
        <w:tc>
          <w:tcPr>
            <w:tcW w:w="3124" w:type="dxa"/>
            <w:vMerge w:val="restart"/>
          </w:tcPr>
          <w:p w14:paraId="075D55E9" w14:textId="77777777" w:rsidR="002603E7" w:rsidRDefault="002603E7" w:rsidP="004E5D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UNIDAD TEMÁTICA I</w:t>
            </w:r>
          </w:p>
          <w:p w14:paraId="22B59095" w14:textId="376DD503" w:rsidR="002603E7" w:rsidRDefault="007A2673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A88">
              <w:rPr>
                <w:rFonts w:ascii="Arial" w:hAnsi="Arial" w:cs="Arial"/>
                <w:bCs/>
                <w:sz w:val="20"/>
                <w:lang w:val="es-ES"/>
              </w:rPr>
              <w:t>Álgebra y derivación de funciones</w:t>
            </w:r>
            <w:r>
              <w:rPr>
                <w:rFonts w:ascii="Arial" w:hAnsi="Arial" w:cs="Arial"/>
                <w:bCs/>
                <w:sz w:val="20"/>
                <w:lang w:val="es-ES"/>
              </w:rPr>
              <w:t xml:space="preserve"> v</w:t>
            </w:r>
            <w:r w:rsidRPr="006B1A88">
              <w:rPr>
                <w:rFonts w:ascii="Arial" w:hAnsi="Arial" w:cs="Arial"/>
                <w:bCs/>
                <w:sz w:val="20"/>
                <w:lang w:val="es-ES"/>
              </w:rPr>
              <w:t>ariable Compleja</w:t>
            </w:r>
          </w:p>
        </w:tc>
        <w:tc>
          <w:tcPr>
            <w:tcW w:w="5103" w:type="dxa"/>
            <w:vMerge w:val="restart"/>
          </w:tcPr>
          <w:p w14:paraId="2A785BCD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CONTENIDO</w:t>
            </w:r>
          </w:p>
        </w:tc>
        <w:tc>
          <w:tcPr>
            <w:tcW w:w="1488" w:type="dxa"/>
            <w:gridSpan w:val="2"/>
          </w:tcPr>
          <w:p w14:paraId="66669FBC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HORAS CON DOCENTE</w:t>
            </w:r>
          </w:p>
        </w:tc>
        <w:tc>
          <w:tcPr>
            <w:tcW w:w="639" w:type="dxa"/>
            <w:vMerge w:val="restart"/>
          </w:tcPr>
          <w:p w14:paraId="0A0AEE74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HRS AA</w:t>
            </w:r>
          </w:p>
        </w:tc>
      </w:tr>
      <w:tr w:rsidR="002603E7" w14:paraId="387B7E64" w14:textId="77777777" w:rsidTr="002603E7">
        <w:trPr>
          <w:jc w:val="center"/>
        </w:trPr>
        <w:tc>
          <w:tcPr>
            <w:tcW w:w="3124" w:type="dxa"/>
            <w:vMerge/>
          </w:tcPr>
          <w:p w14:paraId="73E24DE7" w14:textId="77777777" w:rsidR="002603E7" w:rsidRDefault="002603E7" w:rsidP="004E5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14:paraId="4BD38643" w14:textId="77777777" w:rsidR="002603E7" w:rsidRDefault="002603E7" w:rsidP="004E5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14:paraId="0CD28F2F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4" w:type="dxa"/>
            <w:vAlign w:val="center"/>
          </w:tcPr>
          <w:p w14:paraId="04CBC58F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639" w:type="dxa"/>
            <w:vMerge/>
          </w:tcPr>
          <w:p w14:paraId="1866BD5E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665D" w14:paraId="1066441A" w14:textId="77777777" w:rsidTr="002603E7">
        <w:trPr>
          <w:trHeight w:val="2426"/>
          <w:jc w:val="center"/>
        </w:trPr>
        <w:tc>
          <w:tcPr>
            <w:tcW w:w="3124" w:type="dxa"/>
            <w:vMerge w:val="restart"/>
          </w:tcPr>
          <w:p w14:paraId="74AC817D" w14:textId="77777777" w:rsidR="0017665D" w:rsidRPr="00631418" w:rsidRDefault="0017665D" w:rsidP="004E5D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UNIDAD DE COMPETENCIA</w:t>
            </w:r>
          </w:p>
          <w:p w14:paraId="18F09D56" w14:textId="4BEDDC05" w:rsidR="0017665D" w:rsidRDefault="007A2673" w:rsidP="004E5D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Aprender las operaciones y derivadas en variable compleja</w:t>
            </w:r>
          </w:p>
        </w:tc>
        <w:tc>
          <w:tcPr>
            <w:tcW w:w="5103" w:type="dxa"/>
          </w:tcPr>
          <w:p w14:paraId="6F345F24" w14:textId="4A9E9D0B" w:rsidR="00092534" w:rsidRPr="00D179CF" w:rsidRDefault="0017665D" w:rsidP="00092534">
            <w:pPr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  <w:r w:rsidR="00092534" w:rsidRPr="00D179CF">
              <w:rPr>
                <w:rFonts w:ascii="Arial" w:hAnsi="Arial" w:cs="Arial"/>
                <w:b/>
                <w:sz w:val="20"/>
                <w:lang w:val="es-ES"/>
              </w:rPr>
              <w:t xml:space="preserve"> Operaciones con números complejos</w:t>
            </w:r>
          </w:p>
          <w:p w14:paraId="05EC3095" w14:textId="6FCD48BA" w:rsidR="00092534" w:rsidRPr="00D179CF" w:rsidRDefault="00A771F6" w:rsidP="00092534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1.1.1 </w:t>
            </w:r>
            <w:r w:rsidR="00092534" w:rsidRPr="00D179CF">
              <w:rPr>
                <w:rFonts w:ascii="Arial" w:hAnsi="Arial" w:cs="Arial"/>
                <w:sz w:val="20"/>
                <w:lang w:val="es-ES"/>
              </w:rPr>
              <w:t>Definición y representación de un número complejo en el plano complejo.</w:t>
            </w:r>
          </w:p>
          <w:p w14:paraId="51106BFD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Parte real e imaginaria.</w:t>
            </w:r>
          </w:p>
          <w:p w14:paraId="7E0BBB06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Módulo y argumento.</w:t>
            </w:r>
          </w:p>
          <w:p w14:paraId="2312C786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Complejo conjugado.</w:t>
            </w:r>
          </w:p>
          <w:p w14:paraId="227D1A5A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Forma cartesiana, polar y exponencial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 un número complejo</w:t>
            </w:r>
            <w:r w:rsidRPr="00D179CF"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3468AACA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Operaciones con números complejos: Suma, diferencia, multiplicación, división.</w:t>
            </w:r>
          </w:p>
          <w:p w14:paraId="2E6CD4C9" w14:textId="766566FB" w:rsidR="00092534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Ra</w:t>
            </w:r>
            <w:r>
              <w:rPr>
                <w:rFonts w:ascii="Arial" w:hAnsi="Arial" w:cs="Arial"/>
                <w:sz w:val="20"/>
                <w:lang w:val="es-ES"/>
              </w:rPr>
              <w:t xml:space="preserve">íces de un </w:t>
            </w:r>
            <w:r w:rsidRPr="00D179CF">
              <w:rPr>
                <w:rFonts w:ascii="Arial" w:hAnsi="Arial" w:cs="Arial"/>
                <w:sz w:val="20"/>
                <w:lang w:val="es-ES"/>
              </w:rPr>
              <w:t>número complejo.</w:t>
            </w:r>
          </w:p>
          <w:p w14:paraId="2B2CA970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3375EC15" w14:textId="73238696" w:rsidR="00092534" w:rsidRDefault="00092534" w:rsidP="00092534">
            <w:pPr>
              <w:rPr>
                <w:rFonts w:ascii="Arial" w:hAnsi="Arial" w:cs="Arial"/>
                <w:b/>
                <w:sz w:val="20"/>
                <w:lang w:val="es-ES"/>
              </w:rPr>
            </w:pPr>
            <w:r w:rsidRPr="00D179CF">
              <w:rPr>
                <w:rFonts w:ascii="Arial" w:hAnsi="Arial" w:cs="Arial"/>
                <w:b/>
                <w:sz w:val="20"/>
                <w:lang w:val="es-ES"/>
              </w:rPr>
              <w:t>Funciones de Variable Compleja</w:t>
            </w:r>
          </w:p>
          <w:p w14:paraId="4DEEA01E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Separación de parte real e imaginaria de una función de variable compleja f(z) = u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D179CF">
              <w:rPr>
                <w:rFonts w:ascii="Arial" w:hAnsi="Arial" w:cs="Arial"/>
                <w:sz w:val="20"/>
                <w:lang w:val="es-ES"/>
              </w:rPr>
              <w:t>+ i v.</w:t>
            </w:r>
          </w:p>
          <w:p w14:paraId="56818B78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Polinomios, funciones trigonométricas, exponencial, logaritmo, funciones trigonométricas inversas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42D05C00" w14:textId="50BBC496" w:rsidR="00092534" w:rsidRDefault="008E7F27" w:rsidP="00092534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Límite y continuidad</w:t>
            </w:r>
          </w:p>
          <w:p w14:paraId="10776DCB" w14:textId="77777777" w:rsidR="008E7F27" w:rsidRPr="00D179CF" w:rsidRDefault="008E7F27" w:rsidP="0009253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455591FC" w14:textId="4E717F0A" w:rsidR="00092534" w:rsidRPr="00D179CF" w:rsidRDefault="00092534" w:rsidP="00092534">
            <w:pPr>
              <w:rPr>
                <w:rFonts w:ascii="Arial" w:hAnsi="Arial" w:cs="Arial"/>
                <w:b/>
                <w:sz w:val="20"/>
                <w:lang w:val="es-ES"/>
              </w:rPr>
            </w:pPr>
            <w:r w:rsidRPr="00D179CF">
              <w:rPr>
                <w:rFonts w:ascii="Arial" w:hAnsi="Arial" w:cs="Arial"/>
                <w:b/>
                <w:sz w:val="20"/>
                <w:lang w:val="es-ES"/>
              </w:rPr>
              <w:t>Derivación de funciones de variable compleja</w:t>
            </w:r>
          </w:p>
          <w:p w14:paraId="7ECE3E3E" w14:textId="77777777" w:rsidR="00092534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Derivada de una función de variable compleja</w:t>
            </w:r>
          </w:p>
          <w:p w14:paraId="4936DE96" w14:textId="77777777" w:rsidR="00092534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 xml:space="preserve">Condiciones de </w:t>
            </w:r>
            <w:proofErr w:type="spellStart"/>
            <w:r w:rsidRPr="00D179CF">
              <w:rPr>
                <w:rFonts w:ascii="Arial" w:hAnsi="Arial" w:cs="Arial"/>
                <w:sz w:val="20"/>
                <w:lang w:val="es-ES"/>
              </w:rPr>
              <w:t>Cauchy</w:t>
            </w:r>
            <w:proofErr w:type="spellEnd"/>
            <w:r w:rsidRPr="00D179CF">
              <w:rPr>
                <w:rFonts w:ascii="Arial" w:hAnsi="Arial" w:cs="Arial"/>
                <w:sz w:val="20"/>
                <w:lang w:val="es-ES"/>
              </w:rPr>
              <w:t>- Riemann.</w:t>
            </w:r>
          </w:p>
          <w:p w14:paraId="59060951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Verificar que las </w:t>
            </w:r>
            <w:r w:rsidRPr="00D179CF">
              <w:rPr>
                <w:rFonts w:ascii="Arial" w:hAnsi="Arial" w:cs="Arial"/>
                <w:sz w:val="20"/>
                <w:lang w:val="es-ES"/>
              </w:rPr>
              <w:t>parte</w:t>
            </w:r>
            <w:r>
              <w:rPr>
                <w:rFonts w:ascii="Arial" w:hAnsi="Arial" w:cs="Arial"/>
                <w:sz w:val="20"/>
                <w:lang w:val="es-ES"/>
              </w:rPr>
              <w:t>s</w:t>
            </w:r>
            <w:r w:rsidRPr="00D179CF">
              <w:rPr>
                <w:rFonts w:ascii="Arial" w:hAnsi="Arial" w:cs="Arial"/>
                <w:sz w:val="20"/>
                <w:lang w:val="es-ES"/>
              </w:rPr>
              <w:t xml:space="preserve"> real e imaginaria de una función analítica</w:t>
            </w:r>
            <w:r>
              <w:rPr>
                <w:rFonts w:ascii="Arial" w:hAnsi="Arial" w:cs="Arial"/>
                <w:sz w:val="20"/>
                <w:lang w:val="es-ES"/>
              </w:rPr>
              <w:t xml:space="preserve"> forman familias ortogonales.</w:t>
            </w:r>
          </w:p>
          <w:p w14:paraId="57A046AF" w14:textId="77777777" w:rsidR="00092534" w:rsidRPr="00D179CF" w:rsidRDefault="00092534" w:rsidP="00092534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Verificar que las </w:t>
            </w:r>
            <w:r w:rsidRPr="00D179CF">
              <w:rPr>
                <w:rFonts w:ascii="Arial" w:hAnsi="Arial" w:cs="Arial"/>
                <w:sz w:val="20"/>
                <w:lang w:val="es-ES"/>
              </w:rPr>
              <w:t>parte</w:t>
            </w:r>
            <w:r>
              <w:rPr>
                <w:rFonts w:ascii="Arial" w:hAnsi="Arial" w:cs="Arial"/>
                <w:sz w:val="20"/>
                <w:lang w:val="es-ES"/>
              </w:rPr>
              <w:t>s</w:t>
            </w:r>
            <w:r w:rsidRPr="00D179CF">
              <w:rPr>
                <w:rFonts w:ascii="Arial" w:hAnsi="Arial" w:cs="Arial"/>
                <w:sz w:val="20"/>
                <w:lang w:val="es-ES"/>
              </w:rPr>
              <w:t xml:space="preserve"> real e imaginaria de una función analítica</w:t>
            </w:r>
            <w:r>
              <w:rPr>
                <w:rFonts w:ascii="Arial" w:hAnsi="Arial" w:cs="Arial"/>
                <w:sz w:val="20"/>
                <w:lang w:val="es-ES"/>
              </w:rPr>
              <w:t xml:space="preserve"> son armónicas.</w:t>
            </w:r>
          </w:p>
          <w:p w14:paraId="4702D646" w14:textId="3AC494BF" w:rsidR="0017665D" w:rsidRPr="00092534" w:rsidRDefault="00092534" w:rsidP="0009253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Reconstrucción de una función analítica a partir de su </w:t>
            </w:r>
            <w:r w:rsidRPr="00D179CF">
              <w:rPr>
                <w:rFonts w:ascii="Arial" w:hAnsi="Arial" w:cs="Arial"/>
                <w:sz w:val="20"/>
                <w:lang w:val="es-ES"/>
              </w:rPr>
              <w:t xml:space="preserve">parte </w:t>
            </w:r>
            <w:r>
              <w:rPr>
                <w:rFonts w:ascii="Arial" w:hAnsi="Arial" w:cs="Arial"/>
                <w:sz w:val="20"/>
                <w:lang w:val="es-ES"/>
              </w:rPr>
              <w:t>real o su parte i</w:t>
            </w:r>
            <w:r w:rsidRPr="00D179CF">
              <w:rPr>
                <w:rFonts w:ascii="Arial" w:hAnsi="Arial" w:cs="Arial"/>
                <w:sz w:val="20"/>
                <w:lang w:val="es-ES"/>
              </w:rPr>
              <w:t>maginaria.</w:t>
            </w:r>
          </w:p>
        </w:tc>
        <w:tc>
          <w:tcPr>
            <w:tcW w:w="744" w:type="dxa"/>
          </w:tcPr>
          <w:p w14:paraId="454BF0D8" w14:textId="405E0C9D" w:rsidR="0017665D" w:rsidRDefault="0017665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" w:type="dxa"/>
          </w:tcPr>
          <w:p w14:paraId="0A80114F" w14:textId="45E6BFEF" w:rsidR="0017665D" w:rsidRDefault="0017665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14:paraId="6E24AF4E" w14:textId="77777777" w:rsidR="0017665D" w:rsidRDefault="0017665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665D" w14:paraId="254966B1" w14:textId="77777777" w:rsidTr="0017665D">
        <w:trPr>
          <w:trHeight w:val="264"/>
          <w:jc w:val="center"/>
        </w:trPr>
        <w:tc>
          <w:tcPr>
            <w:tcW w:w="3124" w:type="dxa"/>
            <w:vMerge/>
          </w:tcPr>
          <w:p w14:paraId="769CDA22" w14:textId="77777777" w:rsidR="0017665D" w:rsidRPr="00631418" w:rsidRDefault="0017665D" w:rsidP="004E5D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7A69544B" w14:textId="7C891239" w:rsidR="0017665D" w:rsidRDefault="0017665D" w:rsidP="001766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Subtotal</w:t>
            </w:r>
          </w:p>
        </w:tc>
        <w:tc>
          <w:tcPr>
            <w:tcW w:w="744" w:type="dxa"/>
          </w:tcPr>
          <w:p w14:paraId="35D3AA85" w14:textId="41BDF27C" w:rsidR="0017665D" w:rsidRDefault="00802C4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44" w:type="dxa"/>
          </w:tcPr>
          <w:p w14:paraId="1441921A" w14:textId="2F0C54E1" w:rsidR="0017665D" w:rsidRDefault="00802C4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9" w:type="dxa"/>
          </w:tcPr>
          <w:p w14:paraId="328EA47F" w14:textId="07210506" w:rsidR="0017665D" w:rsidRDefault="00802C4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2482FD4D" w14:textId="0A7D3CF3" w:rsidR="00A92CA3" w:rsidRDefault="00A92CA3" w:rsidP="003643CD">
      <w:pPr>
        <w:rPr>
          <w:rFonts w:ascii="Arial" w:hAnsi="Arial" w:cs="Arial"/>
          <w:sz w:val="20"/>
          <w:szCs w:val="20"/>
        </w:rPr>
      </w:pPr>
    </w:p>
    <w:p w14:paraId="0197FD04" w14:textId="77777777" w:rsidR="00A92CA3" w:rsidRDefault="00A92C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a1"/>
        <w:tblW w:w="103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77"/>
        <w:gridCol w:w="4820"/>
        <w:gridCol w:w="851"/>
        <w:gridCol w:w="567"/>
        <w:gridCol w:w="567"/>
        <w:gridCol w:w="566"/>
      </w:tblGrid>
      <w:tr w:rsidR="00A92CA3" w:rsidRPr="00631418" w14:paraId="0EE6048A" w14:textId="77777777" w:rsidTr="00825676">
        <w:trPr>
          <w:trHeight w:val="275"/>
          <w:jc w:val="center"/>
        </w:trPr>
        <w:tc>
          <w:tcPr>
            <w:tcW w:w="2977" w:type="dxa"/>
            <w:vAlign w:val="center"/>
          </w:tcPr>
          <w:p w14:paraId="6B787260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UNIDAD DE APRENDIZAJE:</w:t>
            </w:r>
          </w:p>
        </w:tc>
        <w:tc>
          <w:tcPr>
            <w:tcW w:w="4820" w:type="dxa"/>
            <w:vAlign w:val="center"/>
          </w:tcPr>
          <w:p w14:paraId="06C8B33B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Matemáticas Avanzadas para la Ingeniería</w:t>
            </w:r>
          </w:p>
        </w:tc>
        <w:tc>
          <w:tcPr>
            <w:tcW w:w="851" w:type="dxa"/>
            <w:vAlign w:val="center"/>
          </w:tcPr>
          <w:p w14:paraId="5C9096B4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HOJA</w:t>
            </w:r>
          </w:p>
        </w:tc>
        <w:tc>
          <w:tcPr>
            <w:tcW w:w="567" w:type="dxa"/>
            <w:vAlign w:val="center"/>
          </w:tcPr>
          <w:p w14:paraId="31F2610A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A819AD1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</w:t>
            </w:r>
          </w:p>
        </w:tc>
        <w:tc>
          <w:tcPr>
            <w:tcW w:w="566" w:type="dxa"/>
            <w:vAlign w:val="center"/>
          </w:tcPr>
          <w:p w14:paraId="191D2A21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7C3CAF9" w14:textId="5D4E937D" w:rsidR="00A92CA3" w:rsidRDefault="00A92CA3" w:rsidP="003643C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354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3124"/>
        <w:gridCol w:w="5103"/>
        <w:gridCol w:w="744"/>
        <w:gridCol w:w="744"/>
        <w:gridCol w:w="639"/>
      </w:tblGrid>
      <w:tr w:rsidR="002603E7" w14:paraId="3492421A" w14:textId="77777777" w:rsidTr="002603E7">
        <w:trPr>
          <w:jc w:val="center"/>
        </w:trPr>
        <w:tc>
          <w:tcPr>
            <w:tcW w:w="3124" w:type="dxa"/>
            <w:vMerge w:val="restart"/>
          </w:tcPr>
          <w:p w14:paraId="5DFA9071" w14:textId="51FF7431" w:rsidR="002603E7" w:rsidRDefault="002603E7" w:rsidP="004E5D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UNIDAD TEMÁTICA I</w:t>
            </w:r>
            <w:r w:rsidR="00C526D5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14:paraId="708434FC" w14:textId="652A154D" w:rsidR="002603E7" w:rsidRDefault="007A2673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Integración de funciones de variable compleja</w:t>
            </w:r>
          </w:p>
        </w:tc>
        <w:tc>
          <w:tcPr>
            <w:tcW w:w="5103" w:type="dxa"/>
            <w:vMerge w:val="restart"/>
          </w:tcPr>
          <w:p w14:paraId="1AF1A401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CONTENIDO</w:t>
            </w:r>
          </w:p>
        </w:tc>
        <w:tc>
          <w:tcPr>
            <w:tcW w:w="1488" w:type="dxa"/>
            <w:gridSpan w:val="2"/>
          </w:tcPr>
          <w:p w14:paraId="432D88F7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HORAS CON DOCENTE</w:t>
            </w:r>
          </w:p>
        </w:tc>
        <w:tc>
          <w:tcPr>
            <w:tcW w:w="639" w:type="dxa"/>
            <w:vMerge w:val="restart"/>
          </w:tcPr>
          <w:p w14:paraId="44EC33F6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HRS AA</w:t>
            </w:r>
          </w:p>
        </w:tc>
      </w:tr>
      <w:tr w:rsidR="002603E7" w14:paraId="2E663374" w14:textId="77777777" w:rsidTr="002603E7">
        <w:trPr>
          <w:jc w:val="center"/>
        </w:trPr>
        <w:tc>
          <w:tcPr>
            <w:tcW w:w="3124" w:type="dxa"/>
            <w:vMerge/>
          </w:tcPr>
          <w:p w14:paraId="69FEC233" w14:textId="77777777" w:rsidR="002603E7" w:rsidRDefault="002603E7" w:rsidP="004E5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14:paraId="6D6D07CD" w14:textId="77777777" w:rsidR="002603E7" w:rsidRDefault="002603E7" w:rsidP="004E5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14:paraId="0AD1252F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4" w:type="dxa"/>
            <w:vAlign w:val="center"/>
          </w:tcPr>
          <w:p w14:paraId="148C2A28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639" w:type="dxa"/>
            <w:vMerge/>
          </w:tcPr>
          <w:p w14:paraId="603A0F34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665D" w14:paraId="76CAC24A" w14:textId="77777777" w:rsidTr="002603E7">
        <w:trPr>
          <w:trHeight w:val="2426"/>
          <w:jc w:val="center"/>
        </w:trPr>
        <w:tc>
          <w:tcPr>
            <w:tcW w:w="3124" w:type="dxa"/>
            <w:vMerge w:val="restart"/>
          </w:tcPr>
          <w:p w14:paraId="21D0C2C2" w14:textId="77777777" w:rsidR="0017665D" w:rsidRPr="00631418" w:rsidRDefault="0017665D" w:rsidP="004E5D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UNIDAD DE COMPETENCIA</w:t>
            </w:r>
          </w:p>
          <w:p w14:paraId="60CC493E" w14:textId="76335BEA" w:rsidR="0017665D" w:rsidRDefault="007A2673" w:rsidP="004E5D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Aprender a integrar funciones de variable compleja</w:t>
            </w:r>
          </w:p>
        </w:tc>
        <w:tc>
          <w:tcPr>
            <w:tcW w:w="5103" w:type="dxa"/>
          </w:tcPr>
          <w:p w14:paraId="7D312404" w14:textId="35EED2F2" w:rsidR="007A2673" w:rsidRPr="00D179CF" w:rsidRDefault="0017665D" w:rsidP="007A2673">
            <w:pPr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  <w:r w:rsidR="00F833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1988">
              <w:rPr>
                <w:rFonts w:ascii="Arial" w:hAnsi="Arial" w:cs="Arial"/>
                <w:sz w:val="20"/>
                <w:szCs w:val="20"/>
              </w:rPr>
              <w:t>P</w:t>
            </w:r>
            <w:bookmarkStart w:id="0" w:name="_GoBack"/>
            <w:bookmarkEnd w:id="0"/>
            <w:r w:rsidR="007A2673" w:rsidRPr="00D179CF">
              <w:rPr>
                <w:rFonts w:ascii="Arial" w:hAnsi="Arial" w:cs="Arial"/>
                <w:b/>
                <w:sz w:val="20"/>
                <w:lang w:val="es-ES"/>
              </w:rPr>
              <w:t xml:space="preserve">Integración </w:t>
            </w:r>
            <w:r w:rsidR="007A2673">
              <w:rPr>
                <w:rFonts w:ascii="Arial" w:hAnsi="Arial" w:cs="Arial"/>
                <w:b/>
                <w:sz w:val="20"/>
                <w:lang w:val="es-ES"/>
              </w:rPr>
              <w:t>de funciones de variable compleja</w:t>
            </w:r>
            <w:r w:rsidR="007A2673" w:rsidRPr="00D179CF">
              <w:rPr>
                <w:rFonts w:ascii="Arial" w:hAnsi="Arial" w:cs="Arial"/>
                <w:b/>
                <w:sz w:val="20"/>
                <w:lang w:val="es-ES"/>
              </w:rPr>
              <w:t>.</w:t>
            </w:r>
          </w:p>
          <w:p w14:paraId="613FB9CB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Integrales de línea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64C782D3" w14:textId="77777777" w:rsidR="007A2673" w:rsidRPr="00D179CF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Integrales de funciones analíticas</w:t>
            </w:r>
          </w:p>
          <w:p w14:paraId="54F2CFF0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Integrales cerradas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02200AA0" w14:textId="77777777" w:rsidR="007A2673" w:rsidRPr="00D179CF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Teoremas para integrales cerradas.</w:t>
            </w:r>
          </w:p>
          <w:p w14:paraId="224446D6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Series de Laurent</w:t>
            </w:r>
            <w:r>
              <w:rPr>
                <w:rFonts w:ascii="Arial" w:hAnsi="Arial" w:cs="Arial"/>
                <w:sz w:val="20"/>
                <w:lang w:val="es-ES"/>
              </w:rPr>
              <w:t xml:space="preserve"> y calculo de residuos</w:t>
            </w:r>
            <w:r w:rsidRPr="00D179CF"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1822B547" w14:textId="50195D35" w:rsidR="007A2673" w:rsidRPr="00F6004E" w:rsidRDefault="007A2673" w:rsidP="007A26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Aplicación de integrales complejas en el cálculo de integrales reales.</w:t>
            </w:r>
            <w:r w:rsidR="008E7F27"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</w:tc>
        <w:tc>
          <w:tcPr>
            <w:tcW w:w="744" w:type="dxa"/>
          </w:tcPr>
          <w:p w14:paraId="069131E6" w14:textId="77777777" w:rsidR="0017665D" w:rsidRDefault="0017665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" w:type="dxa"/>
          </w:tcPr>
          <w:p w14:paraId="0B33F483" w14:textId="77777777" w:rsidR="0017665D" w:rsidRDefault="0017665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14:paraId="633802A8" w14:textId="77777777" w:rsidR="0017665D" w:rsidRDefault="0017665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665D" w14:paraId="652250D3" w14:textId="77777777" w:rsidTr="0017665D">
        <w:trPr>
          <w:trHeight w:val="288"/>
          <w:jc w:val="center"/>
        </w:trPr>
        <w:tc>
          <w:tcPr>
            <w:tcW w:w="3124" w:type="dxa"/>
            <w:vMerge/>
          </w:tcPr>
          <w:p w14:paraId="31525740" w14:textId="77777777" w:rsidR="0017665D" w:rsidRPr="00631418" w:rsidRDefault="0017665D" w:rsidP="004E5D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3EE9F503" w14:textId="1B07D5F6" w:rsidR="0017665D" w:rsidRDefault="0017665D" w:rsidP="001766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Subtotal</w:t>
            </w:r>
          </w:p>
        </w:tc>
        <w:tc>
          <w:tcPr>
            <w:tcW w:w="744" w:type="dxa"/>
          </w:tcPr>
          <w:p w14:paraId="306947DC" w14:textId="265F583E" w:rsidR="0017665D" w:rsidRDefault="00802C4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44" w:type="dxa"/>
          </w:tcPr>
          <w:p w14:paraId="51F69F9B" w14:textId="32C90AAE" w:rsidR="0017665D" w:rsidRDefault="00802C4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9" w:type="dxa"/>
          </w:tcPr>
          <w:p w14:paraId="7D55F198" w14:textId="65AB8BFA" w:rsidR="0017665D" w:rsidRDefault="00802C4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16630CA6" w14:textId="127323F3" w:rsidR="00A92CA3" w:rsidRDefault="00A92CA3" w:rsidP="003643CD">
      <w:pPr>
        <w:rPr>
          <w:rFonts w:ascii="Arial" w:hAnsi="Arial" w:cs="Arial"/>
          <w:sz w:val="20"/>
          <w:szCs w:val="20"/>
        </w:rPr>
      </w:pPr>
    </w:p>
    <w:p w14:paraId="6636CE4F" w14:textId="77777777" w:rsidR="00A92CA3" w:rsidRDefault="00A92C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a1"/>
        <w:tblW w:w="103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77"/>
        <w:gridCol w:w="4820"/>
        <w:gridCol w:w="851"/>
        <w:gridCol w:w="567"/>
        <w:gridCol w:w="567"/>
        <w:gridCol w:w="566"/>
      </w:tblGrid>
      <w:tr w:rsidR="00A92CA3" w:rsidRPr="00631418" w14:paraId="5B7DEC5E" w14:textId="77777777" w:rsidTr="00825676">
        <w:trPr>
          <w:trHeight w:val="275"/>
          <w:jc w:val="center"/>
        </w:trPr>
        <w:tc>
          <w:tcPr>
            <w:tcW w:w="2977" w:type="dxa"/>
            <w:vAlign w:val="center"/>
          </w:tcPr>
          <w:p w14:paraId="72F9EBA6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UNIDAD DE APRENDIZAJE:</w:t>
            </w:r>
          </w:p>
        </w:tc>
        <w:tc>
          <w:tcPr>
            <w:tcW w:w="4820" w:type="dxa"/>
            <w:vAlign w:val="center"/>
          </w:tcPr>
          <w:p w14:paraId="78D228BA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Matemáticas Avanzadas para la Ingeniería</w:t>
            </w:r>
          </w:p>
        </w:tc>
        <w:tc>
          <w:tcPr>
            <w:tcW w:w="851" w:type="dxa"/>
            <w:vAlign w:val="center"/>
          </w:tcPr>
          <w:p w14:paraId="3171574A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HOJA</w:t>
            </w:r>
          </w:p>
        </w:tc>
        <w:tc>
          <w:tcPr>
            <w:tcW w:w="567" w:type="dxa"/>
            <w:vAlign w:val="center"/>
          </w:tcPr>
          <w:p w14:paraId="642E8520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B61542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</w:t>
            </w:r>
          </w:p>
        </w:tc>
        <w:tc>
          <w:tcPr>
            <w:tcW w:w="566" w:type="dxa"/>
            <w:vAlign w:val="center"/>
          </w:tcPr>
          <w:p w14:paraId="4F5A6FC0" w14:textId="77777777" w:rsidR="00A92CA3" w:rsidRPr="00631418" w:rsidRDefault="00A92CA3" w:rsidP="00825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D201608" w14:textId="77777777" w:rsidR="00A92CA3" w:rsidRDefault="00A92CA3" w:rsidP="003643C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354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3124"/>
        <w:gridCol w:w="5103"/>
        <w:gridCol w:w="744"/>
        <w:gridCol w:w="744"/>
        <w:gridCol w:w="639"/>
      </w:tblGrid>
      <w:tr w:rsidR="002603E7" w14:paraId="0ECB06FD" w14:textId="77777777" w:rsidTr="002603E7">
        <w:trPr>
          <w:jc w:val="center"/>
        </w:trPr>
        <w:tc>
          <w:tcPr>
            <w:tcW w:w="3124" w:type="dxa"/>
            <w:vMerge w:val="restart"/>
          </w:tcPr>
          <w:p w14:paraId="394B0BAE" w14:textId="5716BB2D" w:rsidR="002603E7" w:rsidRDefault="002603E7" w:rsidP="004E5D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UNIDAD TEMÁTICA I</w:t>
            </w:r>
            <w:r w:rsidR="00C526D5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  <w:p w14:paraId="0F0BE3A9" w14:textId="52C532DD" w:rsidR="002603E7" w:rsidRDefault="007A2673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Análisis de Fourier</w:t>
            </w:r>
          </w:p>
        </w:tc>
        <w:tc>
          <w:tcPr>
            <w:tcW w:w="5103" w:type="dxa"/>
            <w:vMerge w:val="restart"/>
          </w:tcPr>
          <w:p w14:paraId="56298EE1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CONTENIDO</w:t>
            </w:r>
          </w:p>
        </w:tc>
        <w:tc>
          <w:tcPr>
            <w:tcW w:w="1488" w:type="dxa"/>
            <w:gridSpan w:val="2"/>
          </w:tcPr>
          <w:p w14:paraId="135B2854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HORAS CON DOCENTE</w:t>
            </w:r>
          </w:p>
        </w:tc>
        <w:tc>
          <w:tcPr>
            <w:tcW w:w="639" w:type="dxa"/>
            <w:vMerge w:val="restart"/>
          </w:tcPr>
          <w:p w14:paraId="2B26E925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HRS AA</w:t>
            </w:r>
          </w:p>
        </w:tc>
      </w:tr>
      <w:tr w:rsidR="002603E7" w14:paraId="25D882A2" w14:textId="77777777" w:rsidTr="002603E7">
        <w:trPr>
          <w:jc w:val="center"/>
        </w:trPr>
        <w:tc>
          <w:tcPr>
            <w:tcW w:w="3124" w:type="dxa"/>
            <w:vMerge/>
          </w:tcPr>
          <w:p w14:paraId="1DD7C385" w14:textId="77777777" w:rsidR="002603E7" w:rsidRDefault="002603E7" w:rsidP="004E5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14:paraId="79749436" w14:textId="77777777" w:rsidR="002603E7" w:rsidRDefault="002603E7" w:rsidP="004E5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14:paraId="0866E617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eastAsia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744" w:type="dxa"/>
            <w:vAlign w:val="center"/>
          </w:tcPr>
          <w:p w14:paraId="6E95A73E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639" w:type="dxa"/>
            <w:vMerge/>
          </w:tcPr>
          <w:p w14:paraId="7E3DD9C6" w14:textId="77777777" w:rsidR="002603E7" w:rsidRDefault="002603E7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665D" w14:paraId="09A90856" w14:textId="77777777" w:rsidTr="002603E7">
        <w:trPr>
          <w:trHeight w:val="2426"/>
          <w:jc w:val="center"/>
        </w:trPr>
        <w:tc>
          <w:tcPr>
            <w:tcW w:w="3124" w:type="dxa"/>
            <w:vMerge w:val="restart"/>
          </w:tcPr>
          <w:p w14:paraId="7E184482" w14:textId="77777777" w:rsidR="0017665D" w:rsidRPr="00631418" w:rsidRDefault="0017665D" w:rsidP="004E5D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1418">
              <w:rPr>
                <w:rFonts w:ascii="Arial" w:hAnsi="Arial" w:cs="Arial"/>
                <w:b/>
                <w:sz w:val="20"/>
                <w:szCs w:val="20"/>
              </w:rPr>
              <w:t>UNIDAD DE COMPETENCIA</w:t>
            </w:r>
          </w:p>
          <w:p w14:paraId="04093042" w14:textId="0B00648F" w:rsidR="0017665D" w:rsidRDefault="007A2673" w:rsidP="004E5D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Aprender a calcular series y transformadas continuas de Fourier, así como sus propiedades</w:t>
            </w:r>
          </w:p>
        </w:tc>
        <w:tc>
          <w:tcPr>
            <w:tcW w:w="5103" w:type="dxa"/>
          </w:tcPr>
          <w:p w14:paraId="1EB8EF93" w14:textId="0916A59A" w:rsidR="007A2673" w:rsidRPr="00D179CF" w:rsidRDefault="0017665D" w:rsidP="007A2673">
            <w:pPr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  <w:r w:rsidR="008E7F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2673" w:rsidRPr="00D179CF">
              <w:rPr>
                <w:rFonts w:ascii="Arial" w:hAnsi="Arial" w:cs="Arial"/>
                <w:b/>
                <w:sz w:val="20"/>
                <w:lang w:val="es-ES"/>
              </w:rPr>
              <w:t>Series de Fourier</w:t>
            </w:r>
            <w:r w:rsidR="007A2673">
              <w:rPr>
                <w:rFonts w:ascii="Arial" w:hAnsi="Arial" w:cs="Arial"/>
                <w:b/>
                <w:sz w:val="20"/>
                <w:lang w:val="es-ES"/>
              </w:rPr>
              <w:t xml:space="preserve"> trigonométrica</w:t>
            </w:r>
          </w:p>
          <w:p w14:paraId="37CB9CCA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Definiciones: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D179CF">
              <w:rPr>
                <w:rFonts w:ascii="Arial" w:hAnsi="Arial" w:cs="Arial"/>
                <w:sz w:val="20"/>
                <w:lang w:val="es-ES"/>
              </w:rPr>
              <w:t>Funciones periódicas</w:t>
            </w:r>
            <w:r>
              <w:rPr>
                <w:rFonts w:ascii="Arial" w:hAnsi="Arial" w:cs="Arial"/>
                <w:sz w:val="20"/>
                <w:lang w:val="es-ES"/>
              </w:rPr>
              <w:t xml:space="preserve">, </w:t>
            </w:r>
            <w:r w:rsidRPr="00D179CF">
              <w:rPr>
                <w:rFonts w:ascii="Arial" w:hAnsi="Arial" w:cs="Arial"/>
                <w:sz w:val="20"/>
                <w:lang w:val="es-ES"/>
              </w:rPr>
              <w:t>Funciones pares e impares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194AC8AD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Producto interno de funciones y b</w:t>
            </w:r>
            <w:r w:rsidRPr="00D179CF">
              <w:rPr>
                <w:rFonts w:ascii="Arial" w:hAnsi="Arial" w:cs="Arial"/>
                <w:sz w:val="20"/>
                <w:lang w:val="es-ES"/>
              </w:rPr>
              <w:t>ase ortogonal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 funciones trigonométricas.</w:t>
            </w:r>
          </w:p>
          <w:p w14:paraId="65015FC6" w14:textId="77777777" w:rsidR="007A2673" w:rsidRPr="00CE60D7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Serie de Fourier trigonométrica y cálculo</w:t>
            </w:r>
            <w:r w:rsidRPr="00D179CF">
              <w:rPr>
                <w:rFonts w:ascii="Arial" w:hAnsi="Arial" w:cs="Arial"/>
                <w:sz w:val="20"/>
                <w:lang w:val="es-ES"/>
              </w:rPr>
              <w:t xml:space="preserve"> de los coeficientes de </w:t>
            </w:r>
            <w:r>
              <w:rPr>
                <w:rFonts w:ascii="Arial" w:hAnsi="Arial" w:cs="Arial"/>
                <w:sz w:val="20"/>
                <w:lang w:val="es-ES"/>
              </w:rPr>
              <w:t>la serie</w:t>
            </w:r>
            <w:r w:rsidRPr="00D179CF"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00C42159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Condiciones para que una función tenga serie de Fourier</w:t>
            </w:r>
          </w:p>
          <w:p w14:paraId="7F4014D1" w14:textId="77777777" w:rsidR="007A2673" w:rsidRPr="00D179CF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Serie de Fourier de funciones pares e impares.</w:t>
            </w:r>
          </w:p>
          <w:p w14:paraId="00AB9C21" w14:textId="0BD695C1" w:rsidR="007A2673" w:rsidRPr="007A2673" w:rsidRDefault="007A2673" w:rsidP="00F6004E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 xml:space="preserve">Fenómeno de </w:t>
            </w:r>
            <w:proofErr w:type="spellStart"/>
            <w:r w:rsidRPr="00D179CF">
              <w:rPr>
                <w:rFonts w:ascii="Arial" w:hAnsi="Arial" w:cs="Arial"/>
                <w:sz w:val="20"/>
                <w:lang w:val="es-ES"/>
              </w:rPr>
              <w:t>Gibbs</w:t>
            </w:r>
            <w:proofErr w:type="spellEnd"/>
            <w:r w:rsidRPr="00D179CF"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2D00279E" w14:textId="77777777" w:rsidR="007A2673" w:rsidRDefault="007A2673" w:rsidP="00F600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FCB562" w14:textId="77777777" w:rsidR="007A2673" w:rsidRPr="00D179CF" w:rsidRDefault="007A2673" w:rsidP="007A2673">
            <w:pPr>
              <w:rPr>
                <w:rFonts w:ascii="Arial" w:hAnsi="Arial" w:cs="Arial"/>
                <w:b/>
                <w:sz w:val="20"/>
                <w:lang w:val="es-ES"/>
              </w:rPr>
            </w:pPr>
            <w:r w:rsidRPr="00D179CF">
              <w:rPr>
                <w:rFonts w:ascii="Arial" w:hAnsi="Arial" w:cs="Arial"/>
                <w:b/>
                <w:sz w:val="20"/>
                <w:lang w:val="es-ES"/>
              </w:rPr>
              <w:t>Serie de Fourier Compleja.</w:t>
            </w:r>
          </w:p>
          <w:p w14:paraId="6EC75A66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Forma exponencial compleja de la Serie de Fourier.</w:t>
            </w:r>
          </w:p>
          <w:p w14:paraId="70E3E72C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Base ortogonal de funciones exponenciales.</w:t>
            </w:r>
            <w:r w:rsidRPr="00D179CF"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  <w:p w14:paraId="72288761" w14:textId="77777777" w:rsidR="007A2673" w:rsidRDefault="007A2673" w:rsidP="007A2673">
            <w:pPr>
              <w:rPr>
                <w:rFonts w:ascii="Arial" w:hAnsi="Arial" w:cs="Arial"/>
                <w:b/>
                <w:sz w:val="20"/>
                <w:lang w:val="es-ES"/>
              </w:rPr>
            </w:pPr>
          </w:p>
          <w:p w14:paraId="17DE92F2" w14:textId="77777777" w:rsidR="007A2673" w:rsidRPr="00D179CF" w:rsidRDefault="007A2673" w:rsidP="007A2673">
            <w:pPr>
              <w:rPr>
                <w:rFonts w:ascii="Arial" w:hAnsi="Arial" w:cs="Arial"/>
                <w:b/>
                <w:sz w:val="20"/>
                <w:lang w:val="es-ES"/>
              </w:rPr>
            </w:pPr>
            <w:r w:rsidRPr="00D179CF">
              <w:rPr>
                <w:rFonts w:ascii="Arial" w:hAnsi="Arial" w:cs="Arial"/>
                <w:b/>
                <w:sz w:val="20"/>
                <w:lang w:val="es-ES"/>
              </w:rPr>
              <w:t>Transformada de Fourier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continua</w:t>
            </w:r>
            <w:r w:rsidRPr="00D179CF">
              <w:rPr>
                <w:rFonts w:ascii="Arial" w:hAnsi="Arial" w:cs="Arial"/>
                <w:b/>
                <w:sz w:val="20"/>
                <w:lang w:val="es-ES"/>
              </w:rPr>
              <w:t>.</w:t>
            </w:r>
          </w:p>
          <w:p w14:paraId="50B80762" w14:textId="77777777" w:rsidR="007A2673" w:rsidRPr="00D179CF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Paso de la serie de Fourier compleja a la transformada de Fourier</w:t>
            </w:r>
            <w:r>
              <w:rPr>
                <w:rFonts w:ascii="Arial" w:hAnsi="Arial" w:cs="Arial"/>
                <w:sz w:val="20"/>
                <w:lang w:val="es-ES"/>
              </w:rPr>
              <w:t xml:space="preserve"> continua</w:t>
            </w:r>
            <w:r w:rsidRPr="00D179CF"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3F0020A7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Propiedades de la transformada de Fourier</w:t>
            </w:r>
            <w:r>
              <w:rPr>
                <w:rFonts w:ascii="Arial" w:hAnsi="Arial" w:cs="Arial"/>
                <w:sz w:val="20"/>
                <w:lang w:val="es-ES"/>
              </w:rPr>
              <w:t>: L</w:t>
            </w:r>
            <w:r w:rsidRPr="00D179CF">
              <w:rPr>
                <w:rFonts w:ascii="Arial" w:hAnsi="Arial" w:cs="Arial"/>
                <w:sz w:val="20"/>
                <w:lang w:val="es-ES"/>
              </w:rPr>
              <w:t>inealidad, corrimiento en el tiempo y la frecuencia, escala, inversión del tiempo</w:t>
            </w:r>
            <w:r>
              <w:rPr>
                <w:rFonts w:ascii="Arial" w:hAnsi="Arial" w:cs="Arial"/>
                <w:sz w:val="20"/>
                <w:lang w:val="es-ES"/>
              </w:rPr>
              <w:t>,</w:t>
            </w:r>
            <w:r w:rsidRPr="00D179CF">
              <w:rPr>
                <w:rFonts w:ascii="Arial" w:hAnsi="Arial" w:cs="Arial"/>
                <w:sz w:val="20"/>
                <w:lang w:val="es-ES"/>
              </w:rPr>
              <w:t xml:space="preserve"> simetría</w:t>
            </w:r>
            <w:r>
              <w:rPr>
                <w:rFonts w:ascii="Arial" w:hAnsi="Arial" w:cs="Arial"/>
                <w:sz w:val="20"/>
                <w:lang w:val="es-ES"/>
              </w:rPr>
              <w:t>,</w:t>
            </w:r>
            <w:r w:rsidRPr="00D179CF">
              <w:rPr>
                <w:rFonts w:ascii="Arial" w:hAnsi="Arial" w:cs="Arial"/>
                <w:sz w:val="20"/>
                <w:lang w:val="es-ES"/>
              </w:rPr>
              <w:t xml:space="preserve"> modulación, derivación respecto al tiempo y la frecuencia</w:t>
            </w:r>
            <w:r>
              <w:rPr>
                <w:rFonts w:ascii="Arial" w:hAnsi="Arial" w:cs="Arial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>convolución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 xml:space="preserve"> en tiempo y frecuencia, etc</w:t>
            </w:r>
            <w:r w:rsidRPr="00D179CF"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709AD43D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Calculo de transformadas directas e inversas mediante las propiedades.</w:t>
            </w:r>
          </w:p>
          <w:p w14:paraId="6F8CFF5C" w14:textId="31D0C61B" w:rsidR="002E7E46" w:rsidRPr="00F6004E" w:rsidRDefault="002E7E46" w:rsidP="007A26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Aplicaciones</w:t>
            </w:r>
          </w:p>
        </w:tc>
        <w:tc>
          <w:tcPr>
            <w:tcW w:w="744" w:type="dxa"/>
          </w:tcPr>
          <w:p w14:paraId="0F2D4CC8" w14:textId="77777777" w:rsidR="0017665D" w:rsidRDefault="0017665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" w:type="dxa"/>
          </w:tcPr>
          <w:p w14:paraId="57E75EE9" w14:textId="77777777" w:rsidR="0017665D" w:rsidRDefault="0017665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14:paraId="6230EAB5" w14:textId="77777777" w:rsidR="0017665D" w:rsidRDefault="0017665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665D" w14:paraId="2DEB76F5" w14:textId="77777777" w:rsidTr="0017665D">
        <w:trPr>
          <w:trHeight w:val="70"/>
          <w:jc w:val="center"/>
        </w:trPr>
        <w:tc>
          <w:tcPr>
            <w:tcW w:w="3124" w:type="dxa"/>
            <w:vMerge/>
          </w:tcPr>
          <w:p w14:paraId="3BE15CC7" w14:textId="77777777" w:rsidR="0017665D" w:rsidRPr="00631418" w:rsidRDefault="0017665D" w:rsidP="004E5D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FB10B05" w14:textId="1CE90689" w:rsidR="0017665D" w:rsidRDefault="0017665D" w:rsidP="001766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Subtotal</w:t>
            </w:r>
          </w:p>
        </w:tc>
        <w:tc>
          <w:tcPr>
            <w:tcW w:w="744" w:type="dxa"/>
          </w:tcPr>
          <w:p w14:paraId="560098A8" w14:textId="24908191" w:rsidR="0017665D" w:rsidRDefault="00802C4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44" w:type="dxa"/>
          </w:tcPr>
          <w:p w14:paraId="6FED36B3" w14:textId="56C7568A" w:rsidR="0017665D" w:rsidRDefault="00802C4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9" w:type="dxa"/>
          </w:tcPr>
          <w:p w14:paraId="7A5870C7" w14:textId="384FE0AF" w:rsidR="0017665D" w:rsidRDefault="00802C4D" w:rsidP="004E5D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496E903E" w14:textId="31A07317" w:rsidR="002603E7" w:rsidRDefault="002603E7" w:rsidP="003643CD">
      <w:pPr>
        <w:rPr>
          <w:rFonts w:ascii="Arial" w:hAnsi="Arial" w:cs="Arial"/>
          <w:sz w:val="20"/>
          <w:szCs w:val="20"/>
        </w:rPr>
      </w:pPr>
    </w:p>
    <w:p w14:paraId="736C07A7" w14:textId="76803593" w:rsidR="002603E7" w:rsidRDefault="002603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aa"/>
        <w:tblW w:w="1050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77"/>
        <w:gridCol w:w="5051"/>
        <w:gridCol w:w="949"/>
        <w:gridCol w:w="445"/>
        <w:gridCol w:w="540"/>
        <w:gridCol w:w="540"/>
      </w:tblGrid>
      <w:tr w:rsidR="006373AA" w14:paraId="413C5F6F" w14:textId="77777777" w:rsidTr="009536D4">
        <w:trPr>
          <w:trHeight w:val="300"/>
          <w:jc w:val="center"/>
        </w:trPr>
        <w:tc>
          <w:tcPr>
            <w:tcW w:w="2977" w:type="dxa"/>
            <w:vAlign w:val="center"/>
          </w:tcPr>
          <w:p w14:paraId="1E2EAAD8" w14:textId="6A95FC8D" w:rsidR="006373AA" w:rsidRDefault="00125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UNIDAD DE APRENDIZAJE:</w:t>
            </w:r>
          </w:p>
        </w:tc>
        <w:tc>
          <w:tcPr>
            <w:tcW w:w="5051" w:type="dxa"/>
            <w:vAlign w:val="center"/>
          </w:tcPr>
          <w:p w14:paraId="7F5CE09B" w14:textId="434C9F3E" w:rsidR="006373AA" w:rsidRDefault="001D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Matemáticas Avanzadas para la Ingeniería</w:t>
            </w:r>
          </w:p>
        </w:tc>
        <w:tc>
          <w:tcPr>
            <w:tcW w:w="949" w:type="dxa"/>
            <w:vAlign w:val="center"/>
          </w:tcPr>
          <w:p w14:paraId="292186BB" w14:textId="77777777" w:rsidR="006373AA" w:rsidRDefault="00125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HOJA:</w:t>
            </w:r>
          </w:p>
        </w:tc>
        <w:tc>
          <w:tcPr>
            <w:tcW w:w="445" w:type="dxa"/>
            <w:vAlign w:val="center"/>
          </w:tcPr>
          <w:p w14:paraId="063A877C" w14:textId="77777777" w:rsidR="006373AA" w:rsidRDefault="00637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E6C4178" w14:textId="77777777" w:rsidR="006373AA" w:rsidRDefault="00125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</w:t>
            </w:r>
          </w:p>
        </w:tc>
        <w:tc>
          <w:tcPr>
            <w:tcW w:w="540" w:type="dxa"/>
            <w:vAlign w:val="center"/>
          </w:tcPr>
          <w:p w14:paraId="6A184C84" w14:textId="77777777" w:rsidR="006373AA" w:rsidRDefault="00637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4260C5A" w14:textId="77777777" w:rsidR="006373AA" w:rsidRDefault="00637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b"/>
        <w:tblW w:w="10490" w:type="dxa"/>
        <w:jc w:val="center"/>
        <w:tblInd w:w="0" w:type="dxa"/>
        <w:tblBorders>
          <w:top w:val="single" w:sz="4" w:space="0" w:color="660033"/>
          <w:left w:val="single" w:sz="4" w:space="0" w:color="660033"/>
          <w:bottom w:val="single" w:sz="4" w:space="0" w:color="660033"/>
          <w:right w:val="single" w:sz="4" w:space="0" w:color="660033"/>
          <w:insideV w:val="single" w:sz="4" w:space="0" w:color="660033"/>
        </w:tblBorders>
        <w:tblLayout w:type="fixed"/>
        <w:tblLook w:val="0400" w:firstRow="0" w:lastRow="0" w:firstColumn="0" w:lastColumn="0" w:noHBand="0" w:noVBand="1"/>
      </w:tblPr>
      <w:tblGrid>
        <w:gridCol w:w="5270"/>
        <w:gridCol w:w="5220"/>
      </w:tblGrid>
      <w:tr w:rsidR="006373AA" w14:paraId="3E387EB8" w14:textId="77777777" w:rsidTr="00E96D35">
        <w:trPr>
          <w:trHeight w:val="600"/>
          <w:jc w:val="center"/>
        </w:trPr>
        <w:tc>
          <w:tcPr>
            <w:tcW w:w="5270" w:type="dxa"/>
            <w:vAlign w:val="center"/>
          </w:tcPr>
          <w:p w14:paraId="67CAB39B" w14:textId="77777777" w:rsidR="006373AA" w:rsidRPr="00E96D35" w:rsidRDefault="00125807" w:rsidP="00E96D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hAnsi="Arial" w:cs="Arial"/>
                <w:b/>
                <w:sz w:val="20"/>
                <w:szCs w:val="20"/>
              </w:rPr>
              <w:t>ESTRATEGIAS DE APRENDIZAJE</w:t>
            </w:r>
          </w:p>
        </w:tc>
        <w:tc>
          <w:tcPr>
            <w:tcW w:w="5220" w:type="dxa"/>
            <w:vAlign w:val="center"/>
          </w:tcPr>
          <w:p w14:paraId="05D7ADF0" w14:textId="77777777" w:rsidR="006373AA" w:rsidRPr="00E96D35" w:rsidRDefault="00125807" w:rsidP="00E96D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hAnsi="Arial" w:cs="Arial"/>
                <w:b/>
                <w:sz w:val="20"/>
                <w:szCs w:val="20"/>
              </w:rPr>
              <w:t>EVALUACIÓN DE LOS APRENDIZAJES</w:t>
            </w:r>
          </w:p>
        </w:tc>
      </w:tr>
      <w:tr w:rsidR="006373AA" w14:paraId="4016AB43" w14:textId="77777777" w:rsidTr="009536D4">
        <w:trPr>
          <w:trHeight w:val="4959"/>
          <w:jc w:val="center"/>
        </w:trPr>
        <w:tc>
          <w:tcPr>
            <w:tcW w:w="5270" w:type="dxa"/>
          </w:tcPr>
          <w:p w14:paraId="18622AF8" w14:textId="77777777" w:rsidR="00FC749A" w:rsidRPr="00E6674F" w:rsidRDefault="00FC749A" w:rsidP="00FC749A">
            <w:pPr>
              <w:spacing w:after="100" w:afterAutospacing="1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</w:pPr>
            <w:r w:rsidRPr="00E6674F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Ejemplo:</w:t>
            </w:r>
          </w:p>
          <w:p w14:paraId="09172292" w14:textId="77777777" w:rsidR="00537C0D" w:rsidRPr="00AE1969" w:rsidRDefault="00537C0D" w:rsidP="00431693">
            <w:pPr>
              <w:spacing w:after="100" w:afterAutospacing="1"/>
              <w:jc w:val="both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MX"/>
              </w:rPr>
            </w:pPr>
            <w:r w:rsidRPr="00AE1969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MX"/>
              </w:rPr>
              <w:t>Estrategia de aprendizaje basado en problemas.</w:t>
            </w:r>
          </w:p>
          <w:p w14:paraId="5795F089" w14:textId="77777777" w:rsidR="00537C0D" w:rsidRPr="00AE1969" w:rsidRDefault="0033749B" w:rsidP="00431693">
            <w:pPr>
              <w:spacing w:after="100" w:afterAutospacing="1"/>
              <w:jc w:val="both"/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</w:pPr>
            <w:r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>El alumno desarrollará</w:t>
            </w:r>
            <w:r w:rsidR="00537C0D"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 xml:space="preserve"> las siguientes actividades</w:t>
            </w:r>
            <w:r w:rsidR="00FC749A"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>:</w:t>
            </w:r>
          </w:p>
          <w:p w14:paraId="2E39AC22" w14:textId="5E127624" w:rsidR="00F311B1" w:rsidRPr="00AE1969" w:rsidRDefault="0057114F" w:rsidP="00431693">
            <w:pPr>
              <w:spacing w:after="100" w:afterAutospacing="1"/>
              <w:jc w:val="both"/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</w:pPr>
            <w:r w:rsidRPr="00AE1969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MX"/>
              </w:rPr>
              <w:t>1</w:t>
            </w:r>
            <w:r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 xml:space="preserve">. </w:t>
            </w:r>
            <w:r w:rsidR="00F311B1"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 xml:space="preserve">Desarrollo de conceptos teóricos y/o realización de búsquedas bibliográficas </w:t>
            </w:r>
          </w:p>
          <w:p w14:paraId="758D718F" w14:textId="42AE5F1F" w:rsidR="008B1B24" w:rsidRPr="00AE1969" w:rsidRDefault="0057114F" w:rsidP="00431693">
            <w:pPr>
              <w:spacing w:after="100" w:afterAutospacing="1"/>
              <w:jc w:val="both"/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</w:pPr>
            <w:r w:rsidRPr="00AE1969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MX"/>
              </w:rPr>
              <w:t>2.</w:t>
            </w:r>
            <w:r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 xml:space="preserve"> </w:t>
            </w:r>
            <w:r w:rsidR="00E6674F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>Solución de e</w:t>
            </w:r>
            <w:r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 xml:space="preserve">jercicios </w:t>
            </w:r>
            <w:r w:rsidR="008B1B24"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 xml:space="preserve">que consisten en asociación, respuesta corta y principalmente test de respuesta tipo verdadero o falso, donde será necesario razonar la respuesta </w:t>
            </w:r>
          </w:p>
          <w:p w14:paraId="1A29DB81" w14:textId="4FFFA57F" w:rsidR="006373AA" w:rsidRPr="00AE1969" w:rsidRDefault="0057114F" w:rsidP="00E667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969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MX"/>
              </w:rPr>
              <w:t>3.</w:t>
            </w:r>
            <w:r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 xml:space="preserve"> </w:t>
            </w:r>
            <w:r w:rsidR="00E6674F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>Solución de problemas de respuestas calculadas,</w:t>
            </w:r>
            <w:r w:rsidR="008B1B24" w:rsidRPr="00AE1969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MX"/>
              </w:rPr>
              <w:t xml:space="preserve"> empleando técnicas ya estudiadas </w:t>
            </w:r>
          </w:p>
        </w:tc>
        <w:tc>
          <w:tcPr>
            <w:tcW w:w="5220" w:type="dxa"/>
          </w:tcPr>
          <w:p w14:paraId="52D6A38D" w14:textId="77777777" w:rsidR="006373AA" w:rsidRPr="00E6674F" w:rsidRDefault="00974A7F" w:rsidP="00974A7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6674F">
              <w:rPr>
                <w:rFonts w:ascii="Arial" w:hAnsi="Arial" w:cs="Arial"/>
                <w:b/>
                <w:color w:val="FF0000"/>
                <w:sz w:val="20"/>
                <w:szCs w:val="20"/>
              </w:rPr>
              <w:t>Ejemplo:</w:t>
            </w:r>
          </w:p>
          <w:p w14:paraId="0F4D4133" w14:textId="5AA5CEA2" w:rsidR="00974A7F" w:rsidRDefault="0017665D" w:rsidP="0017665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diagnóstica.</w:t>
            </w:r>
          </w:p>
          <w:p w14:paraId="548A68A0" w14:textId="5CDC931F" w:rsidR="0017665D" w:rsidRDefault="0017665D" w:rsidP="0017665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1504F3AA" w14:textId="65C0C5EF" w:rsidR="0017665D" w:rsidRDefault="0017665D" w:rsidP="0017665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Portafolio de evidencias:</w:t>
            </w:r>
          </w:p>
          <w:p w14:paraId="21CB075D" w14:textId="08219793" w:rsidR="006373AA" w:rsidRPr="00AE1969" w:rsidRDefault="00AB3230" w:rsidP="00BC4C1F">
            <w:pPr>
              <w:spacing w:after="240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E1969">
              <w:rPr>
                <w:rFonts w:ascii="Arial" w:hAnsi="Arial" w:cs="Arial"/>
                <w:color w:val="0070C0"/>
                <w:sz w:val="20"/>
                <w:szCs w:val="20"/>
              </w:rPr>
              <w:t xml:space="preserve">1. Reporte de indagación bibliográfica </w:t>
            </w:r>
          </w:p>
          <w:p w14:paraId="04E6395B" w14:textId="0BC09C2D" w:rsidR="00AB3230" w:rsidRPr="00AE1969" w:rsidRDefault="00AB3230" w:rsidP="00BC4C1F">
            <w:pPr>
              <w:spacing w:after="240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E1969">
              <w:rPr>
                <w:rFonts w:ascii="Arial" w:hAnsi="Arial" w:cs="Arial"/>
                <w:color w:val="0070C0"/>
                <w:sz w:val="20"/>
                <w:szCs w:val="20"/>
              </w:rPr>
              <w:t xml:space="preserve">2. Ejercicios resueltos </w:t>
            </w:r>
            <w:r w:rsidR="00727585" w:rsidRPr="00AE1969">
              <w:rPr>
                <w:rFonts w:ascii="Arial" w:hAnsi="Arial" w:cs="Arial"/>
                <w:color w:val="0070C0"/>
                <w:sz w:val="20"/>
                <w:szCs w:val="20"/>
              </w:rPr>
              <w:t xml:space="preserve">en equipo </w:t>
            </w:r>
          </w:p>
          <w:p w14:paraId="0F32FEE0" w14:textId="77777777" w:rsidR="00AB3230" w:rsidRPr="00AE1969" w:rsidRDefault="00AB3230" w:rsidP="00BC4C1F">
            <w:pPr>
              <w:spacing w:after="240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E1969">
              <w:rPr>
                <w:rFonts w:ascii="Arial" w:hAnsi="Arial" w:cs="Arial"/>
                <w:color w:val="0070C0"/>
                <w:sz w:val="20"/>
                <w:szCs w:val="20"/>
              </w:rPr>
              <w:t xml:space="preserve">3. </w:t>
            </w:r>
            <w:r w:rsidR="00A43A95" w:rsidRPr="00AE1969">
              <w:rPr>
                <w:rFonts w:ascii="Arial" w:hAnsi="Arial" w:cs="Arial"/>
                <w:color w:val="0070C0"/>
                <w:sz w:val="20"/>
                <w:szCs w:val="20"/>
              </w:rPr>
              <w:t>Problemas</w:t>
            </w:r>
            <w:r w:rsidRPr="00AE1969">
              <w:rPr>
                <w:rFonts w:ascii="Arial" w:hAnsi="Arial" w:cs="Arial"/>
                <w:color w:val="0070C0"/>
                <w:sz w:val="20"/>
                <w:szCs w:val="20"/>
              </w:rPr>
              <w:t xml:space="preserve"> compuestos resueltos de manera individual</w:t>
            </w:r>
          </w:p>
          <w:p w14:paraId="32688E4C" w14:textId="6BD6C474" w:rsidR="005A5541" w:rsidRPr="00AE1969" w:rsidRDefault="005A5541" w:rsidP="00BC4C1F">
            <w:pPr>
              <w:spacing w:after="240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E1969">
              <w:rPr>
                <w:rFonts w:ascii="Arial" w:hAnsi="Arial" w:cs="Arial"/>
                <w:color w:val="0070C0"/>
                <w:sz w:val="20"/>
                <w:szCs w:val="20"/>
              </w:rPr>
              <w:t xml:space="preserve">4. </w:t>
            </w:r>
            <w:r w:rsidR="001E285D">
              <w:rPr>
                <w:rFonts w:ascii="Arial" w:hAnsi="Arial" w:cs="Arial"/>
                <w:color w:val="0070C0"/>
                <w:sz w:val="20"/>
                <w:szCs w:val="20"/>
              </w:rPr>
              <w:t>Solución de los casos</w:t>
            </w:r>
            <w:r w:rsidRPr="00AE196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14:paraId="7027D8EA" w14:textId="25AB165A" w:rsidR="005A5541" w:rsidRPr="00AE1969" w:rsidRDefault="005A5541" w:rsidP="00BC4C1F">
            <w:pPr>
              <w:spacing w:after="240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E1969">
              <w:rPr>
                <w:rFonts w:ascii="Arial" w:hAnsi="Arial" w:cs="Arial"/>
                <w:color w:val="0070C0"/>
                <w:sz w:val="20"/>
                <w:szCs w:val="20"/>
              </w:rPr>
              <w:t xml:space="preserve">5. Exposición </w:t>
            </w:r>
          </w:p>
          <w:p w14:paraId="43B98B02" w14:textId="4580F3B4" w:rsidR="005A5541" w:rsidRPr="00AE1969" w:rsidRDefault="005A5541" w:rsidP="00E6674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969">
              <w:rPr>
                <w:rFonts w:ascii="Arial" w:hAnsi="Arial" w:cs="Arial"/>
                <w:color w:val="0070C0"/>
                <w:sz w:val="20"/>
                <w:szCs w:val="20"/>
              </w:rPr>
              <w:t xml:space="preserve">6. Resolución de tres </w:t>
            </w:r>
            <w:r w:rsidR="00E6674F">
              <w:rPr>
                <w:rFonts w:ascii="Arial" w:hAnsi="Arial" w:cs="Arial"/>
                <w:color w:val="0070C0"/>
                <w:sz w:val="20"/>
                <w:szCs w:val="20"/>
              </w:rPr>
              <w:t>evaluaciones escritas</w:t>
            </w:r>
            <w:r w:rsidR="003B0E87">
              <w:rPr>
                <w:rFonts w:ascii="Arial" w:hAnsi="Arial" w:cs="Arial"/>
                <w:color w:val="0070C0"/>
                <w:sz w:val="20"/>
                <w:szCs w:val="20"/>
              </w:rPr>
              <w:t xml:space="preserve"> sugieren máximo 40%</w:t>
            </w:r>
          </w:p>
        </w:tc>
      </w:tr>
    </w:tbl>
    <w:p w14:paraId="40B4F385" w14:textId="77777777" w:rsidR="006373AA" w:rsidRDefault="006373AA"/>
    <w:tbl>
      <w:tblPr>
        <w:tblStyle w:val="ac"/>
        <w:tblW w:w="10627" w:type="dxa"/>
        <w:jc w:val="center"/>
        <w:tblInd w:w="0" w:type="dxa"/>
        <w:tblBorders>
          <w:top w:val="single" w:sz="4" w:space="0" w:color="7E0000"/>
          <w:left w:val="single" w:sz="4" w:space="0" w:color="7E0000"/>
          <w:bottom w:val="single" w:sz="4" w:space="0" w:color="7E0000"/>
          <w:right w:val="single" w:sz="4" w:space="0" w:color="7E0000"/>
          <w:insideH w:val="single" w:sz="4" w:space="0" w:color="7E0000"/>
          <w:insideV w:val="single" w:sz="4" w:space="0" w:color="7E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5711"/>
        <w:gridCol w:w="1843"/>
        <w:gridCol w:w="1843"/>
      </w:tblGrid>
      <w:tr w:rsidR="006373AA" w14:paraId="05228ED9" w14:textId="77777777" w:rsidTr="009536D4">
        <w:trPr>
          <w:trHeight w:val="560"/>
          <w:jc w:val="center"/>
        </w:trPr>
        <w:tc>
          <w:tcPr>
            <w:tcW w:w="10627" w:type="dxa"/>
            <w:gridSpan w:val="4"/>
            <w:vAlign w:val="center"/>
          </w:tcPr>
          <w:p w14:paraId="78EF0869" w14:textId="77777777" w:rsidR="006373AA" w:rsidRPr="00A41E1A" w:rsidRDefault="00125807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A41E1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RELACIÓN DE PRÁCTICAS</w:t>
            </w:r>
          </w:p>
        </w:tc>
      </w:tr>
      <w:tr w:rsidR="0017665D" w14:paraId="23B6F89C" w14:textId="77777777" w:rsidTr="0017665D">
        <w:trPr>
          <w:trHeight w:val="700"/>
          <w:jc w:val="center"/>
        </w:trPr>
        <w:tc>
          <w:tcPr>
            <w:tcW w:w="1230" w:type="dxa"/>
            <w:vAlign w:val="center"/>
          </w:tcPr>
          <w:p w14:paraId="19CEC120" w14:textId="77777777" w:rsidR="0017665D" w:rsidRDefault="0017665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PRÁCTICA No.</w:t>
            </w:r>
          </w:p>
        </w:tc>
        <w:tc>
          <w:tcPr>
            <w:tcW w:w="5711" w:type="dxa"/>
            <w:vAlign w:val="center"/>
          </w:tcPr>
          <w:p w14:paraId="2BD39522" w14:textId="77777777" w:rsidR="0017665D" w:rsidRDefault="0017665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LA PRÁCTICA</w:t>
            </w:r>
          </w:p>
        </w:tc>
        <w:tc>
          <w:tcPr>
            <w:tcW w:w="1843" w:type="dxa"/>
            <w:vAlign w:val="center"/>
          </w:tcPr>
          <w:p w14:paraId="6F0D0F24" w14:textId="77777777" w:rsidR="0017665D" w:rsidRDefault="0017665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UNIDADES TEMÁTICAS</w:t>
            </w:r>
          </w:p>
        </w:tc>
        <w:tc>
          <w:tcPr>
            <w:tcW w:w="1843" w:type="dxa"/>
            <w:vAlign w:val="center"/>
          </w:tcPr>
          <w:p w14:paraId="31F87540" w14:textId="77777777" w:rsidR="0017665D" w:rsidRDefault="00176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LUGAR DE REALIZACIÓN</w:t>
            </w:r>
          </w:p>
        </w:tc>
      </w:tr>
      <w:tr w:rsidR="0017665D" w14:paraId="52517ACF" w14:textId="77777777" w:rsidTr="0017665D">
        <w:trPr>
          <w:trHeight w:val="3006"/>
          <w:jc w:val="center"/>
        </w:trPr>
        <w:tc>
          <w:tcPr>
            <w:tcW w:w="1230" w:type="dxa"/>
            <w:vMerge w:val="restart"/>
          </w:tcPr>
          <w:p w14:paraId="3B0A4852" w14:textId="77777777" w:rsidR="0017665D" w:rsidRDefault="0017665D" w:rsidP="00A9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left="708" w:hanging="7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11" w:type="dxa"/>
          </w:tcPr>
          <w:p w14:paraId="14854D6E" w14:textId="7E2B86CA" w:rsidR="0017665D" w:rsidRDefault="003B0E87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materia es teórica</w:t>
            </w:r>
          </w:p>
          <w:p w14:paraId="66DEF24F" w14:textId="77777777" w:rsidR="003B0E87" w:rsidRDefault="003B0E87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D402082" w14:textId="1930BF67" w:rsidR="003B0E87" w:rsidRDefault="003B0E87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Pero si es necesario:</w:t>
            </w:r>
          </w:p>
          <w:p w14:paraId="75820FB9" w14:textId="77777777" w:rsidR="003B0E87" w:rsidRDefault="003B0E87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5AC305C" w14:textId="77777777" w:rsidR="007A2673" w:rsidRDefault="007A2673" w:rsidP="007A267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Graficación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 xml:space="preserve"> de raíces de un número complejo</w:t>
            </w:r>
          </w:p>
          <w:p w14:paraId="19C826F8" w14:textId="77777777" w:rsidR="007A2673" w:rsidRDefault="007A2673" w:rsidP="007A267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2E8BC100" w14:textId="77777777" w:rsidR="007A2673" w:rsidRPr="00D179CF" w:rsidRDefault="007A2673" w:rsidP="007A267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Cálculo coeficientes y 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>graficación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D179CF">
              <w:rPr>
                <w:rFonts w:ascii="Arial" w:hAnsi="Arial" w:cs="Arial"/>
                <w:sz w:val="20"/>
                <w:lang w:val="es-ES"/>
              </w:rPr>
              <w:t>Serie de Fourier</w:t>
            </w:r>
          </w:p>
          <w:p w14:paraId="0DC1593D" w14:textId="77777777" w:rsidR="007A2673" w:rsidRPr="00D179CF" w:rsidRDefault="007A2673" w:rsidP="007A267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58F82E0E" w14:textId="4D893F71" w:rsidR="0017665D" w:rsidRDefault="007A2673" w:rsidP="007A2673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Transformada Fourier</w:t>
            </w:r>
          </w:p>
        </w:tc>
        <w:tc>
          <w:tcPr>
            <w:tcW w:w="1843" w:type="dxa"/>
          </w:tcPr>
          <w:p w14:paraId="440BB8A9" w14:textId="77777777" w:rsidR="0017665D" w:rsidRDefault="0017665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4904FE" w14:textId="77777777" w:rsidR="0017665D" w:rsidRDefault="0017665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7665D" w14:paraId="2CC50EA5" w14:textId="77777777" w:rsidTr="0017665D">
        <w:trPr>
          <w:trHeight w:val="420"/>
          <w:jc w:val="center"/>
        </w:trPr>
        <w:tc>
          <w:tcPr>
            <w:tcW w:w="1230" w:type="dxa"/>
            <w:vMerge/>
          </w:tcPr>
          <w:p w14:paraId="1AE13ED4" w14:textId="77777777" w:rsidR="0017665D" w:rsidRDefault="0017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11" w:type="dxa"/>
          </w:tcPr>
          <w:p w14:paraId="4E340682" w14:textId="77777777" w:rsidR="0017665D" w:rsidRDefault="00176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left="708" w:hanging="7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CEA8B9C" w14:textId="77777777" w:rsidR="0017665D" w:rsidRDefault="0017665D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FAA61C" w14:textId="77777777" w:rsidR="0017665D" w:rsidRPr="0017665D" w:rsidRDefault="0017665D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7665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 DE HORAS</w:t>
            </w:r>
          </w:p>
        </w:tc>
        <w:tc>
          <w:tcPr>
            <w:tcW w:w="1843" w:type="dxa"/>
          </w:tcPr>
          <w:p w14:paraId="0825CA0D" w14:textId="77777777" w:rsidR="0017665D" w:rsidRDefault="0017665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ECF9314" w14:textId="77777777" w:rsidR="006373AA" w:rsidRDefault="006373AA" w:rsidP="00715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C4A3684" w14:textId="1E54FA95" w:rsidR="009536D4" w:rsidRDefault="009536D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br w:type="page"/>
      </w:r>
    </w:p>
    <w:p w14:paraId="3D1DDEC6" w14:textId="77777777" w:rsidR="00D134B4" w:rsidRDefault="00D134B4" w:rsidP="00715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d"/>
        <w:tblpPr w:leftFromText="141" w:rightFromText="141" w:vertAnchor="text" w:horzAnchor="margin" w:tblpXSpec="center" w:tblpY="665"/>
        <w:tblW w:w="10627" w:type="dxa"/>
        <w:tblInd w:w="0" w:type="dxa"/>
        <w:tblBorders>
          <w:top w:val="single" w:sz="4" w:space="0" w:color="660033"/>
          <w:left w:val="single" w:sz="4" w:space="0" w:color="660033"/>
          <w:bottom w:val="single" w:sz="4" w:space="0" w:color="660033"/>
          <w:right w:val="single" w:sz="4" w:space="0" w:color="660033"/>
          <w:insideH w:val="single" w:sz="4" w:space="0" w:color="660033"/>
          <w:insideV w:val="single" w:sz="4" w:space="0" w:color="660033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260"/>
        <w:gridCol w:w="709"/>
        <w:gridCol w:w="2552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7814A2" w:rsidRPr="00E96D35" w14:paraId="1564DF12" w14:textId="77777777" w:rsidTr="001D6BFD">
        <w:trPr>
          <w:trHeight w:val="420"/>
        </w:trPr>
        <w:tc>
          <w:tcPr>
            <w:tcW w:w="10627" w:type="dxa"/>
            <w:gridSpan w:val="12"/>
            <w:shd w:val="clear" w:color="auto" w:fill="auto"/>
            <w:vAlign w:val="center"/>
          </w:tcPr>
          <w:p w14:paraId="661A2E08" w14:textId="77777777" w:rsidR="007814A2" w:rsidRPr="00E96D35" w:rsidRDefault="007814A2" w:rsidP="001D6BFD">
            <w:pPr>
              <w:spacing w:after="12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20"/>
                <w:szCs w:val="20"/>
              </w:rPr>
              <w:t>Bibliografía</w:t>
            </w:r>
          </w:p>
        </w:tc>
      </w:tr>
      <w:tr w:rsidR="00A30933" w:rsidRPr="00E96D35" w14:paraId="7EF26D14" w14:textId="77777777" w:rsidTr="001D7BE0">
        <w:tc>
          <w:tcPr>
            <w:tcW w:w="704" w:type="dxa"/>
            <w:vMerge w:val="restart"/>
            <w:vAlign w:val="center"/>
          </w:tcPr>
          <w:p w14:paraId="59CE7A2C" w14:textId="77777777" w:rsidR="00A30933" w:rsidRPr="00E96D35" w:rsidRDefault="00A30933" w:rsidP="009536D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3260" w:type="dxa"/>
            <w:vMerge w:val="restart"/>
            <w:vAlign w:val="center"/>
          </w:tcPr>
          <w:p w14:paraId="6131D282" w14:textId="367DB1EB" w:rsidR="00A30933" w:rsidRPr="00E96D35" w:rsidRDefault="00A30933" w:rsidP="00A309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20"/>
                <w:szCs w:val="20"/>
              </w:rPr>
              <w:t>Autor(es)</w:t>
            </w:r>
          </w:p>
        </w:tc>
        <w:tc>
          <w:tcPr>
            <w:tcW w:w="709" w:type="dxa"/>
            <w:vMerge w:val="restart"/>
            <w:vAlign w:val="center"/>
          </w:tcPr>
          <w:p w14:paraId="4F65ADFA" w14:textId="77777777" w:rsidR="00A30933" w:rsidRPr="00E96D35" w:rsidRDefault="00A30933" w:rsidP="009536D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14:paraId="0AD0271E" w14:textId="6EB7B69C" w:rsidR="00A30933" w:rsidRPr="00E96D35" w:rsidRDefault="00A30933" w:rsidP="00A309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20"/>
                <w:szCs w:val="20"/>
              </w:rPr>
              <w:t>Título del documento</w:t>
            </w:r>
          </w:p>
        </w:tc>
        <w:tc>
          <w:tcPr>
            <w:tcW w:w="1701" w:type="dxa"/>
            <w:gridSpan w:val="4"/>
            <w:vMerge w:val="restart"/>
            <w:vAlign w:val="center"/>
          </w:tcPr>
          <w:p w14:paraId="6E794E76" w14:textId="2C07E687" w:rsidR="00A30933" w:rsidRPr="00E96D35" w:rsidRDefault="00A30933" w:rsidP="009536D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20"/>
                <w:szCs w:val="20"/>
              </w:rPr>
              <w:t>Editorial</w:t>
            </w:r>
            <w:r w:rsidR="00E05F6C">
              <w:rPr>
                <w:rFonts w:ascii="Arial" w:eastAsia="Arial" w:hAnsi="Arial" w:cs="Arial"/>
                <w:b/>
                <w:sz w:val="20"/>
                <w:szCs w:val="20"/>
              </w:rPr>
              <w:t>/ISBN</w:t>
            </w:r>
          </w:p>
        </w:tc>
        <w:tc>
          <w:tcPr>
            <w:tcW w:w="1276" w:type="dxa"/>
            <w:gridSpan w:val="3"/>
            <w:vAlign w:val="center"/>
          </w:tcPr>
          <w:p w14:paraId="3EC3F748" w14:textId="77777777" w:rsidR="00A30933" w:rsidRPr="00E96D35" w:rsidRDefault="00A30933" w:rsidP="009536D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Documento</w:t>
            </w:r>
          </w:p>
        </w:tc>
      </w:tr>
      <w:tr w:rsidR="00A30933" w:rsidRPr="00E96D35" w14:paraId="57F47C35" w14:textId="77777777" w:rsidTr="001D7BE0">
        <w:trPr>
          <w:cantSplit/>
          <w:trHeight w:val="1134"/>
        </w:trPr>
        <w:tc>
          <w:tcPr>
            <w:tcW w:w="704" w:type="dxa"/>
            <w:vMerge/>
            <w:vAlign w:val="center"/>
          </w:tcPr>
          <w:p w14:paraId="354F95FF" w14:textId="77777777" w:rsidR="00A30933" w:rsidRPr="00E96D35" w:rsidRDefault="00A30933" w:rsidP="001D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14:paraId="575DF471" w14:textId="77777777" w:rsidR="00A30933" w:rsidRPr="00E96D35" w:rsidRDefault="00A30933" w:rsidP="001D6BFD">
            <w:pPr>
              <w:spacing w:after="12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4A777309" w14:textId="77777777" w:rsidR="00A30933" w:rsidRPr="00E96D35" w:rsidRDefault="00A30933" w:rsidP="001D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14:paraId="7DA74AEC" w14:textId="77777777" w:rsidR="00A30933" w:rsidRPr="00E96D35" w:rsidRDefault="00A30933" w:rsidP="001D6BFD">
            <w:pPr>
              <w:spacing w:after="12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Merge/>
            <w:vAlign w:val="center"/>
          </w:tcPr>
          <w:p w14:paraId="15F22CAF" w14:textId="77777777" w:rsidR="00A30933" w:rsidRPr="00E96D35" w:rsidRDefault="00A30933" w:rsidP="001D6BFD">
            <w:pPr>
              <w:spacing w:after="12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6A8ED40" w14:textId="77777777" w:rsidR="00A30933" w:rsidRPr="00E96D35" w:rsidRDefault="00A30933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Libro</w:t>
            </w:r>
          </w:p>
        </w:tc>
        <w:tc>
          <w:tcPr>
            <w:tcW w:w="425" w:type="dxa"/>
            <w:textDirection w:val="btLr"/>
            <w:vAlign w:val="center"/>
          </w:tcPr>
          <w:p w14:paraId="19A26228" w14:textId="77777777" w:rsidR="00A30933" w:rsidRPr="00E96D35" w:rsidRDefault="00A30933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Antología</w:t>
            </w:r>
          </w:p>
        </w:tc>
        <w:tc>
          <w:tcPr>
            <w:tcW w:w="426" w:type="dxa"/>
            <w:textDirection w:val="btLr"/>
            <w:vAlign w:val="center"/>
          </w:tcPr>
          <w:p w14:paraId="059C4AF6" w14:textId="77777777" w:rsidR="00A30933" w:rsidRPr="00E96D35" w:rsidRDefault="00A30933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Otros</w:t>
            </w:r>
          </w:p>
        </w:tc>
      </w:tr>
      <w:tr w:rsidR="007814A2" w:rsidRPr="00E96D35" w14:paraId="70457F91" w14:textId="77777777" w:rsidTr="001D7BE0">
        <w:trPr>
          <w:trHeight w:val="400"/>
        </w:trPr>
        <w:tc>
          <w:tcPr>
            <w:tcW w:w="704" w:type="dxa"/>
            <w:vAlign w:val="center"/>
          </w:tcPr>
          <w:p w14:paraId="594DE9F9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D15E4CE" w14:textId="4049A6EF" w:rsidR="007814A2" w:rsidRPr="00E96D35" w:rsidRDefault="007A2673" w:rsidP="00684B9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Peter V. 0’Neil</w:t>
            </w:r>
          </w:p>
        </w:tc>
        <w:tc>
          <w:tcPr>
            <w:tcW w:w="709" w:type="dxa"/>
            <w:vAlign w:val="center"/>
          </w:tcPr>
          <w:p w14:paraId="6BF7632A" w14:textId="118ED7A8" w:rsidR="007814A2" w:rsidRPr="00E96D35" w:rsidRDefault="00684B9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1999</w:t>
            </w:r>
          </w:p>
        </w:tc>
        <w:tc>
          <w:tcPr>
            <w:tcW w:w="2977" w:type="dxa"/>
            <w:gridSpan w:val="2"/>
            <w:vAlign w:val="center"/>
          </w:tcPr>
          <w:p w14:paraId="0CA4222B" w14:textId="12E584E6" w:rsidR="007814A2" w:rsidRPr="001D7BE0" w:rsidRDefault="001D7BE0" w:rsidP="00A30933">
            <w:pPr>
              <w:tabs>
                <w:tab w:val="left" w:pos="1995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7BE0">
              <w:rPr>
                <w:rFonts w:ascii="Arial" w:hAnsi="Arial" w:cs="Arial"/>
                <w:sz w:val="20"/>
                <w:lang w:val="es-ES"/>
              </w:rPr>
              <w:t>Matemáticas Avanzadas para ingeniería</w:t>
            </w:r>
            <w:r w:rsidR="00684B92" w:rsidRPr="00D179CF">
              <w:rPr>
                <w:rFonts w:ascii="Arial" w:hAnsi="Arial" w:cs="Arial"/>
                <w:sz w:val="20"/>
                <w:lang w:val="es-ES"/>
              </w:rPr>
              <w:t xml:space="preserve"> volumen 2</w:t>
            </w:r>
          </w:p>
        </w:tc>
        <w:tc>
          <w:tcPr>
            <w:tcW w:w="1701" w:type="dxa"/>
            <w:gridSpan w:val="4"/>
            <w:vAlign w:val="center"/>
          </w:tcPr>
          <w:p w14:paraId="0FBF9248" w14:textId="018C3667" w:rsidR="007814A2" w:rsidRPr="00E96D35" w:rsidRDefault="001D7BE0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CECSA</w:t>
            </w:r>
          </w:p>
        </w:tc>
        <w:tc>
          <w:tcPr>
            <w:tcW w:w="425" w:type="dxa"/>
            <w:vAlign w:val="center"/>
          </w:tcPr>
          <w:p w14:paraId="435B92A6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15B084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A2172FE" w14:textId="77777777" w:rsidR="007814A2" w:rsidRPr="00E96D35" w:rsidRDefault="007814A2" w:rsidP="00A30933">
            <w:pPr>
              <w:spacing w:after="12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14A2" w:rsidRPr="00E96D35" w14:paraId="7356351C" w14:textId="77777777" w:rsidTr="001D7BE0">
        <w:trPr>
          <w:trHeight w:val="400"/>
        </w:trPr>
        <w:tc>
          <w:tcPr>
            <w:tcW w:w="704" w:type="dxa"/>
            <w:vAlign w:val="center"/>
          </w:tcPr>
          <w:p w14:paraId="353BE346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58AC92C" w14:textId="6495E39B" w:rsidR="007814A2" w:rsidRPr="00E96D35" w:rsidRDefault="007A2673" w:rsidP="00684B9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Peter V. 0’Neil</w:t>
            </w:r>
          </w:p>
        </w:tc>
        <w:tc>
          <w:tcPr>
            <w:tcW w:w="709" w:type="dxa"/>
            <w:vAlign w:val="center"/>
          </w:tcPr>
          <w:p w14:paraId="48548788" w14:textId="732A0931" w:rsidR="007814A2" w:rsidRPr="00E96D35" w:rsidRDefault="00684B9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2004</w:t>
            </w:r>
          </w:p>
        </w:tc>
        <w:tc>
          <w:tcPr>
            <w:tcW w:w="2977" w:type="dxa"/>
            <w:gridSpan w:val="2"/>
            <w:vAlign w:val="center"/>
          </w:tcPr>
          <w:p w14:paraId="6DE0517B" w14:textId="0A45F3E6" w:rsidR="007814A2" w:rsidRPr="001D7BE0" w:rsidRDefault="001D7BE0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7BE0">
              <w:rPr>
                <w:rFonts w:ascii="Arial" w:hAnsi="Arial" w:cs="Arial"/>
                <w:sz w:val="20"/>
                <w:lang w:val="es-ES"/>
              </w:rPr>
              <w:t>Matemáticas Avanzadas para ingeniería</w:t>
            </w:r>
          </w:p>
        </w:tc>
        <w:tc>
          <w:tcPr>
            <w:tcW w:w="1701" w:type="dxa"/>
            <w:gridSpan w:val="4"/>
            <w:vAlign w:val="center"/>
          </w:tcPr>
          <w:p w14:paraId="51A2DD29" w14:textId="3CB9C040" w:rsidR="007814A2" w:rsidRPr="00E96D35" w:rsidRDefault="001D7BE0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Thomson</w:t>
            </w:r>
          </w:p>
        </w:tc>
        <w:tc>
          <w:tcPr>
            <w:tcW w:w="425" w:type="dxa"/>
            <w:vAlign w:val="center"/>
          </w:tcPr>
          <w:p w14:paraId="700B42EF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B13D13E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24F32A1" w14:textId="77777777" w:rsidR="007814A2" w:rsidRPr="00E96D35" w:rsidRDefault="007814A2" w:rsidP="00A30933">
            <w:pPr>
              <w:spacing w:after="12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14A2" w:rsidRPr="00E96D35" w14:paraId="1DD3F5C6" w14:textId="77777777" w:rsidTr="001D7BE0">
        <w:trPr>
          <w:trHeight w:val="400"/>
        </w:trPr>
        <w:tc>
          <w:tcPr>
            <w:tcW w:w="704" w:type="dxa"/>
            <w:vAlign w:val="center"/>
          </w:tcPr>
          <w:p w14:paraId="4D405F38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991BE7C" w14:textId="3BF1B6EA" w:rsidR="007814A2" w:rsidRPr="00E96D35" w:rsidRDefault="007A2673" w:rsidP="00684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179CF">
              <w:rPr>
                <w:rFonts w:ascii="Arial" w:hAnsi="Arial" w:cs="Arial"/>
                <w:sz w:val="20"/>
                <w:lang w:val="es-ES"/>
              </w:rPr>
              <w:t>Hwei</w:t>
            </w:r>
            <w:proofErr w:type="spellEnd"/>
            <w:r w:rsidRPr="00D179CF">
              <w:rPr>
                <w:rFonts w:ascii="Arial" w:hAnsi="Arial" w:cs="Arial"/>
                <w:sz w:val="20"/>
                <w:lang w:val="es-ES"/>
              </w:rPr>
              <w:t xml:space="preserve"> P</w:t>
            </w:r>
            <w:r w:rsidR="00684B92">
              <w:rPr>
                <w:rFonts w:ascii="Arial" w:hAnsi="Arial" w:cs="Arial"/>
                <w:sz w:val="20"/>
                <w:lang w:val="es-ES"/>
              </w:rPr>
              <w:t>.</w:t>
            </w:r>
            <w:r w:rsidRPr="00D179CF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D179CF">
              <w:rPr>
                <w:rFonts w:ascii="Arial" w:hAnsi="Arial" w:cs="Arial"/>
                <w:sz w:val="20"/>
                <w:lang w:val="es-ES"/>
              </w:rPr>
              <w:t>Hsu</w:t>
            </w:r>
            <w:proofErr w:type="spellEnd"/>
          </w:p>
        </w:tc>
        <w:tc>
          <w:tcPr>
            <w:tcW w:w="709" w:type="dxa"/>
            <w:vAlign w:val="center"/>
          </w:tcPr>
          <w:p w14:paraId="27457E67" w14:textId="39B803F0" w:rsidR="007814A2" w:rsidRPr="00E96D35" w:rsidRDefault="00684B9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1986</w:t>
            </w:r>
          </w:p>
        </w:tc>
        <w:tc>
          <w:tcPr>
            <w:tcW w:w="2977" w:type="dxa"/>
            <w:gridSpan w:val="2"/>
            <w:vAlign w:val="center"/>
          </w:tcPr>
          <w:p w14:paraId="300F09B7" w14:textId="4030D769" w:rsidR="007814A2" w:rsidRPr="001D7BE0" w:rsidRDefault="001D7BE0" w:rsidP="00A30933">
            <w:pPr>
              <w:tabs>
                <w:tab w:val="left" w:pos="102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7BE0">
              <w:rPr>
                <w:rFonts w:ascii="Arial" w:hAnsi="Arial" w:cs="Arial"/>
                <w:sz w:val="20"/>
                <w:lang w:val="es-ES"/>
              </w:rPr>
              <w:t>Análisis de Fourier</w:t>
            </w:r>
          </w:p>
        </w:tc>
        <w:tc>
          <w:tcPr>
            <w:tcW w:w="1701" w:type="dxa"/>
            <w:gridSpan w:val="4"/>
            <w:vAlign w:val="center"/>
          </w:tcPr>
          <w:p w14:paraId="4BF47238" w14:textId="04EBE9F0" w:rsidR="007814A2" w:rsidRPr="00E96D35" w:rsidRDefault="001D7BE0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Addison-Wesley Iberoamericana</w:t>
            </w:r>
          </w:p>
        </w:tc>
        <w:tc>
          <w:tcPr>
            <w:tcW w:w="425" w:type="dxa"/>
            <w:vAlign w:val="center"/>
          </w:tcPr>
          <w:p w14:paraId="7BCEA5C8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1BAE8E2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A85106D" w14:textId="77777777" w:rsidR="007814A2" w:rsidRPr="00E96D35" w:rsidRDefault="007814A2" w:rsidP="00A30933">
            <w:pPr>
              <w:spacing w:after="12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14A2" w:rsidRPr="00E96D35" w14:paraId="52C0C7F1" w14:textId="77777777" w:rsidTr="001D7BE0">
        <w:trPr>
          <w:trHeight w:val="400"/>
        </w:trPr>
        <w:tc>
          <w:tcPr>
            <w:tcW w:w="704" w:type="dxa"/>
            <w:vAlign w:val="center"/>
          </w:tcPr>
          <w:p w14:paraId="67886E0A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7F26FEA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BC4EA2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1521629D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14:paraId="3CD0D8A2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3139026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8DDEB8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DA5F550" w14:textId="77777777" w:rsidR="007814A2" w:rsidRPr="00E96D35" w:rsidRDefault="007814A2" w:rsidP="00A30933">
            <w:pPr>
              <w:spacing w:after="12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14A2" w:rsidRPr="00E96D35" w14:paraId="63C4C734" w14:textId="77777777" w:rsidTr="001D7BE0">
        <w:trPr>
          <w:trHeight w:val="400"/>
        </w:trPr>
        <w:tc>
          <w:tcPr>
            <w:tcW w:w="704" w:type="dxa"/>
            <w:vAlign w:val="center"/>
          </w:tcPr>
          <w:p w14:paraId="48C34623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666818A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5842FED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5B2F51B1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14:paraId="415DCECA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D2ECE8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4D74BBC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28141C3" w14:textId="77777777" w:rsidR="007814A2" w:rsidRPr="00E96D35" w:rsidRDefault="007814A2" w:rsidP="00A30933">
            <w:pPr>
              <w:spacing w:after="12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14A2" w:rsidRPr="00E96D35" w14:paraId="1C28B408" w14:textId="77777777" w:rsidTr="001D6BFD">
        <w:trPr>
          <w:trHeight w:val="640"/>
        </w:trPr>
        <w:tc>
          <w:tcPr>
            <w:tcW w:w="10627" w:type="dxa"/>
            <w:gridSpan w:val="12"/>
            <w:shd w:val="clear" w:color="auto" w:fill="auto"/>
            <w:vAlign w:val="center"/>
          </w:tcPr>
          <w:p w14:paraId="0F1B0F5A" w14:textId="77777777" w:rsidR="007814A2" w:rsidRPr="00E96D35" w:rsidRDefault="007814A2" w:rsidP="001D6BFD">
            <w:pPr>
              <w:spacing w:after="12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20"/>
                <w:szCs w:val="20"/>
              </w:rPr>
              <w:t>Recursos digitales</w:t>
            </w:r>
          </w:p>
        </w:tc>
      </w:tr>
      <w:tr w:rsidR="007814A2" w:rsidRPr="00E96D35" w14:paraId="44D346B3" w14:textId="77777777" w:rsidTr="00E96D35">
        <w:trPr>
          <w:cantSplit/>
          <w:trHeight w:val="1452"/>
        </w:trPr>
        <w:tc>
          <w:tcPr>
            <w:tcW w:w="7225" w:type="dxa"/>
            <w:gridSpan w:val="4"/>
            <w:vAlign w:val="center"/>
          </w:tcPr>
          <w:p w14:paraId="608F638E" w14:textId="77777777" w:rsidR="007814A2" w:rsidRPr="00E96D35" w:rsidRDefault="007814A2" w:rsidP="009536D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  <w:r w:rsidR="009A2DDC" w:rsidRPr="00E96D35">
              <w:rPr>
                <w:rFonts w:ascii="Arial" w:eastAsia="Arial" w:hAnsi="Arial" w:cs="Arial"/>
                <w:b/>
                <w:sz w:val="20"/>
                <w:szCs w:val="20"/>
              </w:rPr>
              <w:t>, año,</w:t>
            </w:r>
            <w:r w:rsidRPr="00E96D35">
              <w:rPr>
                <w:rFonts w:ascii="Arial" w:eastAsia="Arial" w:hAnsi="Arial" w:cs="Arial"/>
                <w:b/>
                <w:sz w:val="20"/>
                <w:szCs w:val="20"/>
              </w:rPr>
              <w:t xml:space="preserve"> título y Dirección Electrónica</w:t>
            </w:r>
          </w:p>
        </w:tc>
        <w:tc>
          <w:tcPr>
            <w:tcW w:w="425" w:type="dxa"/>
            <w:textDirection w:val="btLr"/>
            <w:vAlign w:val="center"/>
          </w:tcPr>
          <w:p w14:paraId="77EB37D1" w14:textId="77777777" w:rsidR="007814A2" w:rsidRPr="00E96D35" w:rsidRDefault="007814A2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Texto</w:t>
            </w:r>
          </w:p>
        </w:tc>
        <w:tc>
          <w:tcPr>
            <w:tcW w:w="425" w:type="dxa"/>
            <w:textDirection w:val="btLr"/>
            <w:vAlign w:val="center"/>
          </w:tcPr>
          <w:p w14:paraId="15C94916" w14:textId="27AD1F48" w:rsidR="007814A2" w:rsidRPr="00E96D35" w:rsidRDefault="00A30933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Simulador</w:t>
            </w:r>
          </w:p>
        </w:tc>
        <w:tc>
          <w:tcPr>
            <w:tcW w:w="425" w:type="dxa"/>
            <w:textDirection w:val="btLr"/>
            <w:vAlign w:val="center"/>
          </w:tcPr>
          <w:p w14:paraId="660583B7" w14:textId="0B13CA19" w:rsidR="007814A2" w:rsidRPr="00E96D35" w:rsidRDefault="00A30933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Imagen</w:t>
            </w:r>
          </w:p>
        </w:tc>
        <w:tc>
          <w:tcPr>
            <w:tcW w:w="426" w:type="dxa"/>
            <w:textDirection w:val="btLr"/>
            <w:vAlign w:val="center"/>
          </w:tcPr>
          <w:p w14:paraId="7C9B028E" w14:textId="62DECF94" w:rsidR="007814A2" w:rsidRPr="00E96D35" w:rsidRDefault="007814A2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Tutorial</w:t>
            </w:r>
          </w:p>
        </w:tc>
        <w:tc>
          <w:tcPr>
            <w:tcW w:w="425" w:type="dxa"/>
            <w:textDirection w:val="btLr"/>
            <w:vAlign w:val="center"/>
          </w:tcPr>
          <w:p w14:paraId="61BE042F" w14:textId="23576CA4" w:rsidR="007814A2" w:rsidRPr="00E96D35" w:rsidRDefault="007814A2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Video</w:t>
            </w:r>
          </w:p>
        </w:tc>
        <w:tc>
          <w:tcPr>
            <w:tcW w:w="425" w:type="dxa"/>
            <w:textDirection w:val="btLr"/>
            <w:vAlign w:val="center"/>
          </w:tcPr>
          <w:p w14:paraId="51B36FFE" w14:textId="3DD15930" w:rsidR="007814A2" w:rsidRPr="00E96D35" w:rsidRDefault="007814A2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Presentaci</w:t>
            </w:r>
            <w:r w:rsidR="00A30933" w:rsidRPr="00E96D35">
              <w:rPr>
                <w:rFonts w:ascii="Arial" w:eastAsia="Arial" w:hAnsi="Arial" w:cs="Arial"/>
                <w:b/>
                <w:sz w:val="18"/>
                <w:szCs w:val="20"/>
              </w:rPr>
              <w:t>ó</w:t>
            </w: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n</w:t>
            </w:r>
          </w:p>
        </w:tc>
        <w:tc>
          <w:tcPr>
            <w:tcW w:w="425" w:type="dxa"/>
            <w:textDirection w:val="btLr"/>
            <w:vAlign w:val="center"/>
          </w:tcPr>
          <w:p w14:paraId="6BDC32D8" w14:textId="13172515" w:rsidR="007814A2" w:rsidRPr="00E96D35" w:rsidRDefault="007814A2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Diccionario</w:t>
            </w:r>
          </w:p>
        </w:tc>
        <w:tc>
          <w:tcPr>
            <w:tcW w:w="426" w:type="dxa"/>
            <w:textDirection w:val="btLr"/>
            <w:vAlign w:val="center"/>
          </w:tcPr>
          <w:p w14:paraId="799784EC" w14:textId="1C80C520" w:rsidR="007814A2" w:rsidRPr="00E96D35" w:rsidRDefault="007814A2" w:rsidP="00E96D35">
            <w:pPr>
              <w:ind w:left="113" w:right="113"/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E96D35">
              <w:rPr>
                <w:rFonts w:ascii="Arial" w:eastAsia="Arial" w:hAnsi="Arial" w:cs="Arial"/>
                <w:b/>
                <w:sz w:val="18"/>
                <w:szCs w:val="20"/>
              </w:rPr>
              <w:t>Otro</w:t>
            </w:r>
          </w:p>
        </w:tc>
      </w:tr>
      <w:tr w:rsidR="007814A2" w:rsidRPr="00E96D35" w14:paraId="2F94DA0C" w14:textId="77777777" w:rsidTr="00A30933">
        <w:trPr>
          <w:trHeight w:val="400"/>
        </w:trPr>
        <w:tc>
          <w:tcPr>
            <w:tcW w:w="7225" w:type="dxa"/>
            <w:gridSpan w:val="4"/>
            <w:vAlign w:val="center"/>
          </w:tcPr>
          <w:p w14:paraId="784C0954" w14:textId="77777777" w:rsidR="007814A2" w:rsidRPr="00E96D35" w:rsidRDefault="007814A2" w:rsidP="00A309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80EE696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EB0C0C4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DDFE27D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100B399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2F6B46D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D7463C9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24DF1D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2902980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14A2" w:rsidRPr="00E96D35" w14:paraId="7C0C92B7" w14:textId="77777777" w:rsidTr="00A30933">
        <w:trPr>
          <w:trHeight w:val="400"/>
        </w:trPr>
        <w:tc>
          <w:tcPr>
            <w:tcW w:w="7225" w:type="dxa"/>
            <w:gridSpan w:val="4"/>
            <w:vAlign w:val="center"/>
          </w:tcPr>
          <w:p w14:paraId="7C7DC58A" w14:textId="77777777" w:rsidR="007814A2" w:rsidRPr="00E96D35" w:rsidRDefault="007814A2" w:rsidP="00A309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0102E68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D0F538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5C29FA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8C35200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82DAD49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B5D707B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AB109E8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D5E059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14A2" w:rsidRPr="00E96D35" w14:paraId="6D960E8E" w14:textId="77777777" w:rsidTr="00A30933">
        <w:trPr>
          <w:trHeight w:val="400"/>
        </w:trPr>
        <w:tc>
          <w:tcPr>
            <w:tcW w:w="7225" w:type="dxa"/>
            <w:gridSpan w:val="4"/>
            <w:vAlign w:val="center"/>
          </w:tcPr>
          <w:p w14:paraId="09657543" w14:textId="77777777" w:rsidR="007814A2" w:rsidRPr="00E96D35" w:rsidRDefault="007814A2" w:rsidP="00A309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504BB5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75135A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174512B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65AA08F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DCE61CB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8A8C68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B391539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7F00254" w14:textId="77777777" w:rsidR="007814A2" w:rsidRPr="00E96D35" w:rsidRDefault="007814A2" w:rsidP="00A309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tbl>
      <w:tblPr>
        <w:tblStyle w:val="ae"/>
        <w:tblW w:w="106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77"/>
        <w:gridCol w:w="5219"/>
        <w:gridCol w:w="992"/>
        <w:gridCol w:w="425"/>
        <w:gridCol w:w="567"/>
        <w:gridCol w:w="425"/>
      </w:tblGrid>
      <w:tr w:rsidR="001D6BFD" w14:paraId="6F82644E" w14:textId="77777777" w:rsidTr="009536D4">
        <w:trPr>
          <w:trHeight w:val="300"/>
          <w:jc w:val="center"/>
        </w:trPr>
        <w:tc>
          <w:tcPr>
            <w:tcW w:w="2977" w:type="dxa"/>
            <w:vAlign w:val="center"/>
          </w:tcPr>
          <w:p w14:paraId="30B946B6" w14:textId="77777777" w:rsidR="001D6BFD" w:rsidRDefault="001D6BFD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UNIDAD DE APRENDIZAJE:</w:t>
            </w:r>
          </w:p>
        </w:tc>
        <w:tc>
          <w:tcPr>
            <w:tcW w:w="5219" w:type="dxa"/>
            <w:vAlign w:val="center"/>
          </w:tcPr>
          <w:p w14:paraId="4EDA87F6" w14:textId="6D85D7A0" w:rsidR="001D6BFD" w:rsidRDefault="001D7BE0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Matemáticas Avanzadas para la Ingeniería</w:t>
            </w:r>
          </w:p>
        </w:tc>
        <w:tc>
          <w:tcPr>
            <w:tcW w:w="992" w:type="dxa"/>
            <w:vAlign w:val="center"/>
          </w:tcPr>
          <w:p w14:paraId="309ECC06" w14:textId="77777777" w:rsidR="001D6BFD" w:rsidRDefault="001D6BFD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HOJA:</w:t>
            </w:r>
          </w:p>
        </w:tc>
        <w:tc>
          <w:tcPr>
            <w:tcW w:w="425" w:type="dxa"/>
            <w:vAlign w:val="center"/>
          </w:tcPr>
          <w:p w14:paraId="5705CBFC" w14:textId="77777777" w:rsidR="001D6BFD" w:rsidRDefault="001D6BFD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6F592B" w14:textId="77777777" w:rsidR="001D6BFD" w:rsidRDefault="001D6BFD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</w:t>
            </w:r>
          </w:p>
        </w:tc>
        <w:tc>
          <w:tcPr>
            <w:tcW w:w="425" w:type="dxa"/>
            <w:vAlign w:val="center"/>
          </w:tcPr>
          <w:p w14:paraId="0EBC7933" w14:textId="77777777" w:rsidR="001D6BFD" w:rsidRDefault="001D6BFD" w:rsidP="004E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84EE8D0" w14:textId="6891040B" w:rsidR="006373AA" w:rsidRDefault="006373AA"/>
    <w:p w14:paraId="064663BC" w14:textId="77777777" w:rsidR="006373AA" w:rsidRDefault="006373AA"/>
    <w:p w14:paraId="556CD3A0" w14:textId="3AF21479" w:rsidR="009536D4" w:rsidRDefault="009536D4">
      <w:r>
        <w:br w:type="page"/>
      </w:r>
    </w:p>
    <w:p w14:paraId="74082FD5" w14:textId="77777777" w:rsidR="00C37C18" w:rsidRDefault="00C37C18"/>
    <w:tbl>
      <w:tblPr>
        <w:tblStyle w:val="ae"/>
        <w:tblW w:w="1064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3"/>
        <w:gridCol w:w="5227"/>
        <w:gridCol w:w="949"/>
        <w:gridCol w:w="445"/>
        <w:gridCol w:w="540"/>
        <w:gridCol w:w="540"/>
      </w:tblGrid>
      <w:tr w:rsidR="006373AA" w14:paraId="11459BBF" w14:textId="77777777" w:rsidTr="00AE1969">
        <w:trPr>
          <w:trHeight w:val="300"/>
          <w:jc w:val="center"/>
        </w:trPr>
        <w:tc>
          <w:tcPr>
            <w:tcW w:w="2943" w:type="dxa"/>
            <w:vAlign w:val="center"/>
          </w:tcPr>
          <w:p w14:paraId="1C76A704" w14:textId="77777777" w:rsidR="006373AA" w:rsidRDefault="00125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UNIDAD DE APRENDIZAJE:</w:t>
            </w:r>
          </w:p>
        </w:tc>
        <w:tc>
          <w:tcPr>
            <w:tcW w:w="5227" w:type="dxa"/>
            <w:vAlign w:val="center"/>
          </w:tcPr>
          <w:p w14:paraId="0EF21527" w14:textId="42AE079E" w:rsidR="006373AA" w:rsidRDefault="001D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" w:name="_gjdgxs" w:colFirst="0" w:colLast="0"/>
            <w:bookmarkEnd w:id="1"/>
            <w:r w:rsidRPr="00D179CF">
              <w:rPr>
                <w:rFonts w:ascii="Arial" w:hAnsi="Arial" w:cs="Arial"/>
                <w:sz w:val="20"/>
                <w:lang w:val="es-ES"/>
              </w:rPr>
              <w:t>Matemáticas Avanzadas para la Ingeniería</w:t>
            </w:r>
          </w:p>
        </w:tc>
        <w:tc>
          <w:tcPr>
            <w:tcW w:w="949" w:type="dxa"/>
            <w:vAlign w:val="center"/>
          </w:tcPr>
          <w:p w14:paraId="782244B1" w14:textId="77777777" w:rsidR="006373AA" w:rsidRDefault="00125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HOJA:</w:t>
            </w:r>
          </w:p>
        </w:tc>
        <w:tc>
          <w:tcPr>
            <w:tcW w:w="445" w:type="dxa"/>
            <w:vAlign w:val="center"/>
          </w:tcPr>
          <w:p w14:paraId="55B23E19" w14:textId="77777777" w:rsidR="006373AA" w:rsidRDefault="00637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2053267" w14:textId="77777777" w:rsidR="006373AA" w:rsidRDefault="00125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</w:t>
            </w:r>
          </w:p>
        </w:tc>
        <w:tc>
          <w:tcPr>
            <w:tcW w:w="540" w:type="dxa"/>
            <w:vAlign w:val="center"/>
          </w:tcPr>
          <w:p w14:paraId="0C6B73C9" w14:textId="77777777" w:rsidR="006373AA" w:rsidRDefault="00637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57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674AAEE" w14:textId="77777777" w:rsidR="006373AA" w:rsidRDefault="006373AA">
      <w:pPr>
        <w:rPr>
          <w:rFonts w:ascii="Arial" w:eastAsia="Arial" w:hAnsi="Arial" w:cs="Arial"/>
          <w:b/>
          <w:sz w:val="20"/>
          <w:szCs w:val="20"/>
        </w:rPr>
      </w:pPr>
    </w:p>
    <w:p w14:paraId="34CE3D4F" w14:textId="77777777" w:rsidR="006373AA" w:rsidRDefault="006373AA">
      <w:pPr>
        <w:rPr>
          <w:rFonts w:ascii="Arial" w:eastAsia="Arial" w:hAnsi="Arial" w:cs="Arial"/>
          <w:b/>
          <w:sz w:val="20"/>
          <w:szCs w:val="20"/>
        </w:rPr>
      </w:pPr>
    </w:p>
    <w:p w14:paraId="6712D929" w14:textId="4FB23638" w:rsidR="006373AA" w:rsidRDefault="0012580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PERFIL DOCENTE:</w:t>
      </w:r>
      <w:r w:rsidR="00631418">
        <w:rPr>
          <w:rFonts w:ascii="Arial" w:eastAsia="Arial" w:hAnsi="Arial" w:cs="Arial"/>
          <w:b/>
          <w:sz w:val="20"/>
          <w:szCs w:val="20"/>
        </w:rPr>
        <w:t xml:space="preserve"> </w:t>
      </w:r>
      <w:r w:rsidR="00631418" w:rsidRPr="00631418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Describir grado académico y profesión</w:t>
      </w:r>
    </w:p>
    <w:p w14:paraId="5921F573" w14:textId="77777777" w:rsidR="006373AA" w:rsidRDefault="006373A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"/>
        <w:tblW w:w="1072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2681"/>
        <w:gridCol w:w="2681"/>
        <w:gridCol w:w="2682"/>
      </w:tblGrid>
      <w:tr w:rsidR="006373AA" w14:paraId="059B873A" w14:textId="77777777" w:rsidTr="00AE1969">
        <w:trPr>
          <w:jc w:val="center"/>
        </w:trPr>
        <w:tc>
          <w:tcPr>
            <w:tcW w:w="268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tcMar>
              <w:top w:w="0" w:type="dxa"/>
              <w:bottom w:w="0" w:type="dxa"/>
            </w:tcMar>
            <w:vAlign w:val="center"/>
          </w:tcPr>
          <w:p w14:paraId="215A3985" w14:textId="00B8A2A8" w:rsidR="006373AA" w:rsidRDefault="0063141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EXPERIENCIA PROFESIONAL</w:t>
            </w:r>
          </w:p>
        </w:tc>
        <w:tc>
          <w:tcPr>
            <w:tcW w:w="268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tcMar>
              <w:top w:w="0" w:type="dxa"/>
              <w:bottom w:w="0" w:type="dxa"/>
            </w:tcMar>
            <w:vAlign w:val="center"/>
          </w:tcPr>
          <w:p w14:paraId="1D5D633C" w14:textId="7A78A0AA" w:rsidR="006373AA" w:rsidRDefault="0063141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CONOCIMIENTOS</w:t>
            </w:r>
          </w:p>
        </w:tc>
        <w:tc>
          <w:tcPr>
            <w:tcW w:w="268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tcMar>
              <w:top w:w="0" w:type="dxa"/>
              <w:bottom w:w="0" w:type="dxa"/>
            </w:tcMar>
            <w:vAlign w:val="center"/>
          </w:tcPr>
          <w:p w14:paraId="22B4A5F4" w14:textId="0B1950F6" w:rsidR="006373AA" w:rsidRDefault="006667F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HABILIDADES</w:t>
            </w:r>
            <w:r w:rsidR="00631418">
              <w:rPr>
                <w:rFonts w:ascii="Arial" w:eastAsia="Arial" w:hAnsi="Arial" w:cs="Arial"/>
                <w:b/>
                <w:sz w:val="20"/>
                <w:szCs w:val="20"/>
              </w:rPr>
              <w:t xml:space="preserve"> DIDÁCTICAS</w:t>
            </w:r>
          </w:p>
        </w:tc>
        <w:tc>
          <w:tcPr>
            <w:tcW w:w="268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tcMar>
              <w:top w:w="0" w:type="dxa"/>
              <w:bottom w:w="0" w:type="dxa"/>
            </w:tcMar>
            <w:vAlign w:val="center"/>
          </w:tcPr>
          <w:p w14:paraId="074F3B1D" w14:textId="77777777" w:rsidR="006373AA" w:rsidRDefault="00125807">
            <w:pPr>
              <w:pStyle w:val="Ttulo2"/>
            </w:pPr>
            <w:r>
              <w:t>ACTITUDES</w:t>
            </w:r>
          </w:p>
        </w:tc>
      </w:tr>
      <w:tr w:rsidR="006373AA" w14:paraId="36B9D4B7" w14:textId="77777777" w:rsidTr="00AE1969">
        <w:trPr>
          <w:trHeight w:val="1940"/>
          <w:jc w:val="center"/>
        </w:trPr>
        <w:tc>
          <w:tcPr>
            <w:tcW w:w="268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tcMar>
              <w:top w:w="0" w:type="dxa"/>
              <w:bottom w:w="0" w:type="dxa"/>
            </w:tcMar>
          </w:tcPr>
          <w:p w14:paraId="3A9F7EAF" w14:textId="15BBB7E0" w:rsidR="006373AA" w:rsidRDefault="0012580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A2673" w:rsidRPr="00D179CF">
              <w:rPr>
                <w:rFonts w:ascii="Arial" w:hAnsi="Arial" w:cs="Arial"/>
                <w:sz w:val="20"/>
                <w:lang w:val="es-ES"/>
              </w:rPr>
              <w:t xml:space="preserve">Docente del nivel superior en </w:t>
            </w:r>
            <w:r w:rsidR="007A2673">
              <w:rPr>
                <w:rFonts w:ascii="Arial" w:hAnsi="Arial" w:cs="Arial"/>
                <w:sz w:val="20"/>
                <w:lang w:val="es-ES"/>
              </w:rPr>
              <w:t>ingeniería o ciencias fisicomatemáticas</w:t>
            </w:r>
          </w:p>
        </w:tc>
        <w:tc>
          <w:tcPr>
            <w:tcW w:w="268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tcMar>
              <w:top w:w="0" w:type="dxa"/>
              <w:bottom w:w="0" w:type="dxa"/>
            </w:tcMar>
          </w:tcPr>
          <w:p w14:paraId="13CBC569" w14:textId="02023FFA" w:rsidR="006373AA" w:rsidRDefault="007A267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Dominio de los temas de v</w:t>
            </w:r>
            <w:r w:rsidRPr="00D179CF">
              <w:rPr>
                <w:rFonts w:ascii="Arial" w:hAnsi="Arial" w:cs="Arial"/>
                <w:sz w:val="20"/>
                <w:lang w:val="es-ES"/>
              </w:rPr>
              <w:t>ariable compleja</w:t>
            </w:r>
            <w:r>
              <w:rPr>
                <w:rFonts w:ascii="Arial" w:hAnsi="Arial" w:cs="Arial"/>
                <w:sz w:val="20"/>
                <w:lang w:val="es-ES"/>
              </w:rPr>
              <w:t xml:space="preserve"> y análisis de </w:t>
            </w:r>
            <w:r w:rsidRPr="00D179CF">
              <w:rPr>
                <w:rFonts w:ascii="Arial" w:hAnsi="Arial" w:cs="Arial"/>
                <w:sz w:val="20"/>
                <w:lang w:val="es-ES"/>
              </w:rPr>
              <w:t>Fourier</w:t>
            </w:r>
          </w:p>
        </w:tc>
        <w:tc>
          <w:tcPr>
            <w:tcW w:w="268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tcMar>
              <w:top w:w="0" w:type="dxa"/>
              <w:bottom w:w="0" w:type="dxa"/>
            </w:tcMar>
          </w:tcPr>
          <w:p w14:paraId="250B124C" w14:textId="7BAFA121" w:rsidR="007A2673" w:rsidRPr="007A2673" w:rsidRDefault="007A2673" w:rsidP="007A26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Facilidad en la d</w:t>
            </w:r>
            <w:r w:rsidRPr="00D179CF">
              <w:rPr>
                <w:rFonts w:ascii="Arial" w:hAnsi="Arial" w:cs="Arial"/>
                <w:sz w:val="20"/>
                <w:lang w:val="es-ES"/>
              </w:rPr>
              <w:t>ocencia</w:t>
            </w:r>
          </w:p>
        </w:tc>
        <w:tc>
          <w:tcPr>
            <w:tcW w:w="268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tcMar>
              <w:top w:w="0" w:type="dxa"/>
              <w:bottom w:w="0" w:type="dxa"/>
            </w:tcMar>
          </w:tcPr>
          <w:p w14:paraId="6F128B04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Honestidad</w:t>
            </w:r>
          </w:p>
          <w:p w14:paraId="356BF823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 xml:space="preserve">Responsabilidad </w:t>
            </w:r>
          </w:p>
          <w:p w14:paraId="0A1B2EE9" w14:textId="77777777" w:rsidR="007A2673" w:rsidRPr="00D179CF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Puntualidad</w:t>
            </w:r>
          </w:p>
          <w:p w14:paraId="4FE34C1A" w14:textId="77777777" w:rsidR="007A2673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 xml:space="preserve">Tolerancia </w:t>
            </w:r>
          </w:p>
          <w:p w14:paraId="5DEB68C5" w14:textId="77777777" w:rsidR="007A2673" w:rsidRPr="00D179CF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Empatía</w:t>
            </w:r>
          </w:p>
          <w:p w14:paraId="2B1F39EA" w14:textId="77777777" w:rsidR="007A2673" w:rsidRPr="00D179CF" w:rsidRDefault="007A2673" w:rsidP="007A2673">
            <w:pPr>
              <w:rPr>
                <w:rFonts w:ascii="Arial" w:hAnsi="Arial" w:cs="Arial"/>
                <w:sz w:val="20"/>
                <w:lang w:val="es-ES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Respeto</w:t>
            </w:r>
          </w:p>
          <w:p w14:paraId="34C9A488" w14:textId="67FD9282" w:rsidR="006373AA" w:rsidRDefault="007A2673" w:rsidP="007A267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179CF">
              <w:rPr>
                <w:rFonts w:ascii="Arial" w:hAnsi="Arial" w:cs="Arial"/>
                <w:sz w:val="20"/>
                <w:lang w:val="es-ES"/>
              </w:rPr>
              <w:t>Compromiso social</w:t>
            </w:r>
          </w:p>
        </w:tc>
      </w:tr>
    </w:tbl>
    <w:p w14:paraId="12224C1F" w14:textId="77777777" w:rsidR="006373AA" w:rsidRDefault="00637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f0"/>
        <w:tblW w:w="1077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672"/>
        <w:gridCol w:w="160"/>
        <w:gridCol w:w="3278"/>
        <w:gridCol w:w="160"/>
        <w:gridCol w:w="3508"/>
      </w:tblGrid>
      <w:tr w:rsidR="007A39E1" w14:paraId="0EADADA0" w14:textId="77777777" w:rsidTr="00C46561">
        <w:trPr>
          <w:trHeight w:val="220"/>
          <w:jc w:val="center"/>
        </w:trPr>
        <w:tc>
          <w:tcPr>
            <w:tcW w:w="3672" w:type="dxa"/>
            <w:vAlign w:val="bottom"/>
          </w:tcPr>
          <w:p w14:paraId="5BB43135" w14:textId="77777777" w:rsidR="007A39E1" w:rsidRDefault="007A39E1" w:rsidP="00C4656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ELABORÓ</w:t>
            </w:r>
          </w:p>
        </w:tc>
        <w:tc>
          <w:tcPr>
            <w:tcW w:w="160" w:type="dxa"/>
            <w:vAlign w:val="bottom"/>
          </w:tcPr>
          <w:p w14:paraId="2AD0AE80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278" w:type="dxa"/>
            <w:vAlign w:val="bottom"/>
          </w:tcPr>
          <w:p w14:paraId="22C31BB9" w14:textId="77777777" w:rsidR="007A39E1" w:rsidRDefault="007A39E1" w:rsidP="00C4656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REVISÓ</w:t>
            </w:r>
          </w:p>
        </w:tc>
        <w:tc>
          <w:tcPr>
            <w:tcW w:w="160" w:type="dxa"/>
            <w:vAlign w:val="bottom"/>
          </w:tcPr>
          <w:p w14:paraId="320B5D07" w14:textId="77777777" w:rsidR="007A39E1" w:rsidRDefault="007A39E1" w:rsidP="00C4656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08" w:type="dxa"/>
            <w:vAlign w:val="bottom"/>
          </w:tcPr>
          <w:p w14:paraId="78FCA0B1" w14:textId="77777777" w:rsidR="007A39E1" w:rsidRDefault="007A39E1" w:rsidP="00C4656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AUTORIZÓ</w:t>
            </w:r>
          </w:p>
        </w:tc>
      </w:tr>
      <w:tr w:rsidR="007A39E1" w14:paraId="65279BD3" w14:textId="77777777" w:rsidTr="00C46561">
        <w:trPr>
          <w:trHeight w:val="1146"/>
          <w:jc w:val="center"/>
        </w:trPr>
        <w:tc>
          <w:tcPr>
            <w:tcW w:w="3672" w:type="dxa"/>
            <w:tcBorders>
              <w:bottom w:val="single" w:sz="4" w:space="0" w:color="auto"/>
            </w:tcBorders>
            <w:vAlign w:val="bottom"/>
          </w:tcPr>
          <w:p w14:paraId="37EA8866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b/>
                <w:sz w:val="20"/>
                <w:szCs w:val="18"/>
              </w:rPr>
            </w:pPr>
          </w:p>
          <w:p w14:paraId="3B7F9084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160" w:type="dxa"/>
            <w:vMerge w:val="restart"/>
          </w:tcPr>
          <w:p w14:paraId="27D7DB2A" w14:textId="77777777" w:rsidR="007A39E1" w:rsidRPr="00AE1969" w:rsidRDefault="007A39E1" w:rsidP="00C46561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78" w:type="dxa"/>
            <w:vMerge w:val="restart"/>
          </w:tcPr>
          <w:p w14:paraId="1EFFB17A" w14:textId="3A2603D2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52485948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3C95EF54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5F0B50FD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502EF431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345AE66D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1E46A949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17D90627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7BCDB538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1DAE283F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3D4AB8F3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76A627BA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  <w:p w14:paraId="5F4F0886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18"/>
              </w:rPr>
              <w:t>____________________________</w:t>
            </w:r>
          </w:p>
          <w:p w14:paraId="7606E38E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AE1969">
              <w:rPr>
                <w:rFonts w:ascii="Arial" w:eastAsia="Arial" w:hAnsi="Arial" w:cs="Arial"/>
                <w:b/>
                <w:sz w:val="20"/>
                <w:szCs w:val="18"/>
              </w:rPr>
              <w:t>Subdirección Académica</w:t>
            </w:r>
          </w:p>
        </w:tc>
        <w:tc>
          <w:tcPr>
            <w:tcW w:w="160" w:type="dxa"/>
            <w:vMerge w:val="restart"/>
          </w:tcPr>
          <w:p w14:paraId="0154A77D" w14:textId="77777777" w:rsidR="007A39E1" w:rsidRPr="00AE1969" w:rsidRDefault="007A39E1" w:rsidP="00C46561">
            <w:pPr>
              <w:jc w:val="both"/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3508" w:type="dxa"/>
            <w:vMerge w:val="restart"/>
          </w:tcPr>
          <w:p w14:paraId="27AA2547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4564D77B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48AB61FD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71DAF00A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77379442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2A3FA615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66D34214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519AD9EC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3CA718B6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716BE01F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5281F594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5EB71365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  <w:p w14:paraId="306FE15C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18"/>
              </w:rPr>
              <w:t>______________________________</w:t>
            </w:r>
          </w:p>
          <w:p w14:paraId="4F254DD4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AE1969">
              <w:rPr>
                <w:rFonts w:ascii="Arial" w:eastAsia="Arial" w:hAnsi="Arial" w:cs="Arial"/>
                <w:b/>
                <w:sz w:val="20"/>
                <w:szCs w:val="18"/>
              </w:rPr>
              <w:t>Director (a)</w:t>
            </w:r>
          </w:p>
        </w:tc>
      </w:tr>
      <w:tr w:rsidR="007A39E1" w14:paraId="1C2594E5" w14:textId="77777777" w:rsidTr="00C46561">
        <w:trPr>
          <w:trHeight w:val="603"/>
          <w:jc w:val="center"/>
        </w:trPr>
        <w:tc>
          <w:tcPr>
            <w:tcW w:w="3672" w:type="dxa"/>
            <w:tcBorders>
              <w:top w:val="single" w:sz="4" w:space="0" w:color="auto"/>
            </w:tcBorders>
          </w:tcPr>
          <w:p w14:paraId="3B91D760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AE1969">
              <w:rPr>
                <w:rFonts w:ascii="Arial" w:eastAsia="Arial" w:hAnsi="Arial" w:cs="Arial"/>
                <w:b/>
                <w:sz w:val="20"/>
                <w:szCs w:val="18"/>
              </w:rPr>
              <w:t>Profesor Coordinador</w:t>
            </w:r>
          </w:p>
        </w:tc>
        <w:tc>
          <w:tcPr>
            <w:tcW w:w="160" w:type="dxa"/>
            <w:vMerge/>
          </w:tcPr>
          <w:p w14:paraId="65006307" w14:textId="77777777" w:rsidR="007A39E1" w:rsidRPr="00AE1969" w:rsidRDefault="007A39E1" w:rsidP="00C46561">
            <w:pPr>
              <w:jc w:val="both"/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3278" w:type="dxa"/>
            <w:vMerge/>
          </w:tcPr>
          <w:p w14:paraId="5AE3E59F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160" w:type="dxa"/>
            <w:vMerge/>
          </w:tcPr>
          <w:p w14:paraId="73ECFC0B" w14:textId="77777777" w:rsidR="007A39E1" w:rsidRPr="00AE1969" w:rsidRDefault="007A39E1" w:rsidP="00C46561">
            <w:pPr>
              <w:jc w:val="both"/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3508" w:type="dxa"/>
            <w:vMerge/>
          </w:tcPr>
          <w:p w14:paraId="658E38CA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</w:tc>
      </w:tr>
      <w:tr w:rsidR="007A39E1" w14:paraId="1D1039FB" w14:textId="77777777" w:rsidTr="00C46561">
        <w:trPr>
          <w:trHeight w:val="1218"/>
          <w:jc w:val="center"/>
        </w:trPr>
        <w:tc>
          <w:tcPr>
            <w:tcW w:w="3672" w:type="dxa"/>
            <w:tcBorders>
              <w:bottom w:val="single" w:sz="4" w:space="0" w:color="auto"/>
            </w:tcBorders>
            <w:vAlign w:val="bottom"/>
          </w:tcPr>
          <w:p w14:paraId="68CDE42A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b/>
                <w:sz w:val="20"/>
                <w:szCs w:val="18"/>
              </w:rPr>
            </w:pPr>
          </w:p>
        </w:tc>
        <w:tc>
          <w:tcPr>
            <w:tcW w:w="160" w:type="dxa"/>
            <w:vMerge/>
          </w:tcPr>
          <w:p w14:paraId="3DB70A55" w14:textId="77777777" w:rsidR="007A39E1" w:rsidRPr="00AE1969" w:rsidRDefault="007A39E1" w:rsidP="00C46561">
            <w:pPr>
              <w:jc w:val="both"/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3278" w:type="dxa"/>
            <w:vMerge/>
          </w:tcPr>
          <w:p w14:paraId="32142803" w14:textId="77777777" w:rsidR="007A39E1" w:rsidRPr="00AE1969" w:rsidRDefault="007A39E1" w:rsidP="00C46561">
            <w:pPr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160" w:type="dxa"/>
            <w:vMerge/>
          </w:tcPr>
          <w:p w14:paraId="4A4FB95B" w14:textId="77777777" w:rsidR="007A39E1" w:rsidRPr="00AE1969" w:rsidRDefault="007A39E1" w:rsidP="00C46561">
            <w:pPr>
              <w:jc w:val="both"/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3508" w:type="dxa"/>
            <w:vMerge/>
          </w:tcPr>
          <w:p w14:paraId="6F86AFB9" w14:textId="77777777" w:rsidR="007A39E1" w:rsidRPr="00AE1969" w:rsidRDefault="007A39E1" w:rsidP="00C46561">
            <w:pPr>
              <w:jc w:val="center"/>
              <w:rPr>
                <w:rFonts w:ascii="Arial" w:eastAsia="Arial" w:hAnsi="Arial" w:cs="Arial"/>
                <w:sz w:val="20"/>
                <w:szCs w:val="18"/>
              </w:rPr>
            </w:pPr>
          </w:p>
        </w:tc>
      </w:tr>
      <w:tr w:rsidR="007A39E1" w14:paraId="21826B69" w14:textId="77777777" w:rsidTr="00C46561">
        <w:trPr>
          <w:trHeight w:val="721"/>
          <w:jc w:val="center"/>
        </w:trPr>
        <w:tc>
          <w:tcPr>
            <w:tcW w:w="3672" w:type="dxa"/>
            <w:tcBorders>
              <w:top w:val="single" w:sz="4" w:space="0" w:color="auto"/>
            </w:tcBorders>
          </w:tcPr>
          <w:p w14:paraId="128D09B5" w14:textId="77777777" w:rsidR="007A39E1" w:rsidRPr="009536D4" w:rsidRDefault="007A39E1" w:rsidP="00C46561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1E285D">
              <w:rPr>
                <w:rFonts w:ascii="Arial" w:eastAsia="Arial" w:hAnsi="Arial" w:cs="Arial"/>
                <w:b/>
                <w:sz w:val="20"/>
                <w:szCs w:val="20"/>
              </w:rPr>
              <w:t>Profesor colaborador</w:t>
            </w:r>
          </w:p>
        </w:tc>
        <w:tc>
          <w:tcPr>
            <w:tcW w:w="160" w:type="dxa"/>
            <w:vMerge/>
          </w:tcPr>
          <w:p w14:paraId="47BA2F15" w14:textId="77777777" w:rsidR="007A39E1" w:rsidRDefault="007A39E1" w:rsidP="00C46561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78" w:type="dxa"/>
            <w:vMerge/>
          </w:tcPr>
          <w:p w14:paraId="4CAD19A9" w14:textId="77777777" w:rsidR="007A39E1" w:rsidRDefault="007A39E1" w:rsidP="00C4656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0" w:type="dxa"/>
            <w:vMerge/>
          </w:tcPr>
          <w:p w14:paraId="27BE4ADA" w14:textId="77777777" w:rsidR="007A39E1" w:rsidRDefault="007A39E1" w:rsidP="00C46561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508" w:type="dxa"/>
            <w:vMerge/>
          </w:tcPr>
          <w:p w14:paraId="4A4A5A99" w14:textId="77777777" w:rsidR="007A39E1" w:rsidRDefault="007A39E1" w:rsidP="00C4656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A850D27" w14:textId="1B183EE0" w:rsidR="006373AA" w:rsidRPr="001E285D" w:rsidRDefault="006373AA" w:rsidP="00632CD4">
      <w:pPr>
        <w:jc w:val="both"/>
        <w:rPr>
          <w:rFonts w:ascii="Arial" w:eastAsia="Arial" w:hAnsi="Arial" w:cs="Arial"/>
          <w:b/>
          <w:sz w:val="20"/>
          <w:szCs w:val="20"/>
        </w:rPr>
      </w:pPr>
    </w:p>
    <w:sectPr w:rsidR="006373AA" w:rsidRPr="001E285D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95E80" w14:textId="77777777" w:rsidR="008735C2" w:rsidRDefault="008735C2">
      <w:r>
        <w:separator/>
      </w:r>
    </w:p>
  </w:endnote>
  <w:endnote w:type="continuationSeparator" w:id="0">
    <w:p w14:paraId="290E2EC4" w14:textId="77777777" w:rsidR="008735C2" w:rsidRDefault="0087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58E76" w14:textId="77777777" w:rsidR="008735C2" w:rsidRDefault="008735C2">
      <w:r>
        <w:separator/>
      </w:r>
    </w:p>
  </w:footnote>
  <w:footnote w:type="continuationSeparator" w:id="0">
    <w:p w14:paraId="58033DE8" w14:textId="77777777" w:rsidR="008735C2" w:rsidRDefault="00873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21EB" w14:textId="098830DC" w:rsidR="009445B1" w:rsidRDefault="009445B1" w:rsidP="00786E57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551C82D" wp14:editId="22E6257C">
          <wp:simplePos x="0" y="0"/>
          <wp:positionH relativeFrom="column">
            <wp:posOffset>4923790</wp:posOffset>
          </wp:positionH>
          <wp:positionV relativeFrom="paragraph">
            <wp:posOffset>14605</wp:posOffset>
          </wp:positionV>
          <wp:extent cx="1019810" cy="778510"/>
          <wp:effectExtent l="0" t="0" r="0" b="8890"/>
          <wp:wrapNone/>
          <wp:docPr id="3" name="Imagen 3" descr="Resultado de imagen para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7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hidden="0" allowOverlap="1" wp14:anchorId="77ABD899" wp14:editId="65E9AEF8">
          <wp:simplePos x="0" y="0"/>
          <wp:positionH relativeFrom="column">
            <wp:posOffset>-387350</wp:posOffset>
          </wp:positionH>
          <wp:positionV relativeFrom="paragraph">
            <wp:posOffset>17145</wp:posOffset>
          </wp:positionV>
          <wp:extent cx="619125" cy="882650"/>
          <wp:effectExtent l="0" t="0" r="0" b="0"/>
          <wp:wrapSquare wrapText="bothSides" distT="0" distB="0" distL="114300" distR="114300"/>
          <wp:docPr id="4" name="image1.jpg" descr="C:\Documents and Settings\JENY\Mis documentos\Imágenes JENY\LogoIP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Documents and Settings\JENY\Mis documentos\Imágenes JENY\LogoIPN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882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00"/>
        <w:sz w:val="32"/>
        <w:szCs w:val="32"/>
      </w:rPr>
      <w:t>INSTITUTO POLITÉCNICO NACIONAL</w:t>
    </w:r>
  </w:p>
  <w:p w14:paraId="28B4E60D" w14:textId="6A4293AB" w:rsidR="009445B1" w:rsidRDefault="009445B1" w:rsidP="00786E57">
    <w:pPr>
      <w:pBdr>
        <w:top w:val="nil"/>
        <w:left w:val="nil"/>
        <w:bottom w:val="nil"/>
        <w:right w:val="nil"/>
        <w:between w:val="nil"/>
      </w:pBdr>
      <w:tabs>
        <w:tab w:val="left" w:pos="0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Arial" w:eastAsia="Arial" w:hAnsi="Arial" w:cs="Arial"/>
        <w:b/>
        <w:color w:val="000000"/>
      </w:rPr>
    </w:pPr>
  </w:p>
  <w:p w14:paraId="3EEA449C" w14:textId="77777777" w:rsidR="009445B1" w:rsidRDefault="009445B1" w:rsidP="00786E57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jc w:val="center"/>
      <w:rPr>
        <w:rFonts w:ascii="Arial" w:eastAsia="Arial" w:hAnsi="Arial" w:cs="Arial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</w:rPr>
      <w:t>SECRETARÍA ACADÉMICA</w:t>
    </w:r>
  </w:p>
  <w:p w14:paraId="3C56DDE1" w14:textId="77777777" w:rsidR="009445B1" w:rsidRDefault="009445B1" w:rsidP="00786E57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DIRECCIÓN DE EDUCACIÓN SUPERIOR</w:t>
    </w:r>
  </w:p>
  <w:p w14:paraId="6B8AC5F8" w14:textId="77777777" w:rsidR="009445B1" w:rsidRDefault="009445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7E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B116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A368BD"/>
    <w:multiLevelType w:val="multilevel"/>
    <w:tmpl w:val="C0F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2465F"/>
    <w:multiLevelType w:val="multilevel"/>
    <w:tmpl w:val="BA1A2F7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E364F"/>
    <w:multiLevelType w:val="multilevel"/>
    <w:tmpl w:val="8800D68C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B8B3C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D40CC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C65FCD"/>
    <w:multiLevelType w:val="hybridMultilevel"/>
    <w:tmpl w:val="9744ACA6"/>
    <w:lvl w:ilvl="0" w:tplc="5184A0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AA"/>
    <w:rsid w:val="00001628"/>
    <w:rsid w:val="00006B8C"/>
    <w:rsid w:val="00092534"/>
    <w:rsid w:val="000A3B44"/>
    <w:rsid w:val="000C06DC"/>
    <w:rsid w:val="000E10E8"/>
    <w:rsid w:val="00101988"/>
    <w:rsid w:val="00125807"/>
    <w:rsid w:val="00127099"/>
    <w:rsid w:val="00133DB5"/>
    <w:rsid w:val="00151ED3"/>
    <w:rsid w:val="0016598A"/>
    <w:rsid w:val="0017665D"/>
    <w:rsid w:val="001918EA"/>
    <w:rsid w:val="001A6A43"/>
    <w:rsid w:val="001B1EF0"/>
    <w:rsid w:val="001D6BFD"/>
    <w:rsid w:val="001D7BE0"/>
    <w:rsid w:val="001E285D"/>
    <w:rsid w:val="001E382A"/>
    <w:rsid w:val="001F21AE"/>
    <w:rsid w:val="001F776D"/>
    <w:rsid w:val="00206F95"/>
    <w:rsid w:val="002101D0"/>
    <w:rsid w:val="00227038"/>
    <w:rsid w:val="00242C90"/>
    <w:rsid w:val="002521AD"/>
    <w:rsid w:val="0025474A"/>
    <w:rsid w:val="002603E7"/>
    <w:rsid w:val="00277031"/>
    <w:rsid w:val="0029353B"/>
    <w:rsid w:val="002A42F6"/>
    <w:rsid w:val="002A6397"/>
    <w:rsid w:val="002B167A"/>
    <w:rsid w:val="002E7E46"/>
    <w:rsid w:val="003133A8"/>
    <w:rsid w:val="00323AF1"/>
    <w:rsid w:val="00323DE6"/>
    <w:rsid w:val="00325D70"/>
    <w:rsid w:val="0033749B"/>
    <w:rsid w:val="003509D4"/>
    <w:rsid w:val="003569E2"/>
    <w:rsid w:val="003643CD"/>
    <w:rsid w:val="00370B25"/>
    <w:rsid w:val="0038063E"/>
    <w:rsid w:val="00381873"/>
    <w:rsid w:val="003931DA"/>
    <w:rsid w:val="003B0E87"/>
    <w:rsid w:val="00411B8C"/>
    <w:rsid w:val="004210C2"/>
    <w:rsid w:val="00422AD1"/>
    <w:rsid w:val="00431693"/>
    <w:rsid w:val="004449B0"/>
    <w:rsid w:val="00447FAA"/>
    <w:rsid w:val="004B2FB0"/>
    <w:rsid w:val="004E5DE4"/>
    <w:rsid w:val="004F4FED"/>
    <w:rsid w:val="0051345F"/>
    <w:rsid w:val="00514320"/>
    <w:rsid w:val="00537C0D"/>
    <w:rsid w:val="00542FBF"/>
    <w:rsid w:val="00543A4D"/>
    <w:rsid w:val="005472C5"/>
    <w:rsid w:val="0055458E"/>
    <w:rsid w:val="00556334"/>
    <w:rsid w:val="00561A4B"/>
    <w:rsid w:val="0057114F"/>
    <w:rsid w:val="005A5541"/>
    <w:rsid w:val="005C12D1"/>
    <w:rsid w:val="005D3BDB"/>
    <w:rsid w:val="00612EF2"/>
    <w:rsid w:val="006260CC"/>
    <w:rsid w:val="00631418"/>
    <w:rsid w:val="00631D7F"/>
    <w:rsid w:val="00632CD4"/>
    <w:rsid w:val="006373AA"/>
    <w:rsid w:val="0064699C"/>
    <w:rsid w:val="006518AA"/>
    <w:rsid w:val="006521ED"/>
    <w:rsid w:val="0065366F"/>
    <w:rsid w:val="00666241"/>
    <w:rsid w:val="006667F4"/>
    <w:rsid w:val="006721D9"/>
    <w:rsid w:val="00682475"/>
    <w:rsid w:val="00684B92"/>
    <w:rsid w:val="006935BA"/>
    <w:rsid w:val="006A3F96"/>
    <w:rsid w:val="006C5AE2"/>
    <w:rsid w:val="006D42D7"/>
    <w:rsid w:val="006F56C6"/>
    <w:rsid w:val="00715134"/>
    <w:rsid w:val="00727585"/>
    <w:rsid w:val="00742172"/>
    <w:rsid w:val="0074579A"/>
    <w:rsid w:val="007770AA"/>
    <w:rsid w:val="007814A2"/>
    <w:rsid w:val="00786271"/>
    <w:rsid w:val="00786E57"/>
    <w:rsid w:val="007913D4"/>
    <w:rsid w:val="007A2673"/>
    <w:rsid w:val="007A39E1"/>
    <w:rsid w:val="007C0DA7"/>
    <w:rsid w:val="007C7151"/>
    <w:rsid w:val="007E3E64"/>
    <w:rsid w:val="00802C4D"/>
    <w:rsid w:val="008050A7"/>
    <w:rsid w:val="008051FD"/>
    <w:rsid w:val="00815AB9"/>
    <w:rsid w:val="00843454"/>
    <w:rsid w:val="00844B82"/>
    <w:rsid w:val="008735C2"/>
    <w:rsid w:val="008810C0"/>
    <w:rsid w:val="008966FF"/>
    <w:rsid w:val="008B1B24"/>
    <w:rsid w:val="008B338E"/>
    <w:rsid w:val="008E0A04"/>
    <w:rsid w:val="008E7F27"/>
    <w:rsid w:val="00915F11"/>
    <w:rsid w:val="0091702B"/>
    <w:rsid w:val="00933AFC"/>
    <w:rsid w:val="009445B1"/>
    <w:rsid w:val="009536D4"/>
    <w:rsid w:val="00961892"/>
    <w:rsid w:val="00967094"/>
    <w:rsid w:val="00974A7F"/>
    <w:rsid w:val="009A2DDC"/>
    <w:rsid w:val="009B1541"/>
    <w:rsid w:val="009C7151"/>
    <w:rsid w:val="009E2A11"/>
    <w:rsid w:val="009E4041"/>
    <w:rsid w:val="00A01C88"/>
    <w:rsid w:val="00A30933"/>
    <w:rsid w:val="00A41E1A"/>
    <w:rsid w:val="00A43A95"/>
    <w:rsid w:val="00A771F6"/>
    <w:rsid w:val="00A92CA3"/>
    <w:rsid w:val="00AB13C6"/>
    <w:rsid w:val="00AB3230"/>
    <w:rsid w:val="00AB35E1"/>
    <w:rsid w:val="00AB3C44"/>
    <w:rsid w:val="00AE1969"/>
    <w:rsid w:val="00AE6C1B"/>
    <w:rsid w:val="00AF07C8"/>
    <w:rsid w:val="00AF0DC9"/>
    <w:rsid w:val="00B04A58"/>
    <w:rsid w:val="00B138E8"/>
    <w:rsid w:val="00B206CD"/>
    <w:rsid w:val="00B638B4"/>
    <w:rsid w:val="00B75FC8"/>
    <w:rsid w:val="00B8629C"/>
    <w:rsid w:val="00B97C13"/>
    <w:rsid w:val="00BB0EC3"/>
    <w:rsid w:val="00BB17F7"/>
    <w:rsid w:val="00BB678D"/>
    <w:rsid w:val="00BC0251"/>
    <w:rsid w:val="00BC4C1F"/>
    <w:rsid w:val="00BD0ED8"/>
    <w:rsid w:val="00BF3A78"/>
    <w:rsid w:val="00C16F20"/>
    <w:rsid w:val="00C36532"/>
    <w:rsid w:val="00C36665"/>
    <w:rsid w:val="00C37C18"/>
    <w:rsid w:val="00C42888"/>
    <w:rsid w:val="00C526D5"/>
    <w:rsid w:val="00C53BC1"/>
    <w:rsid w:val="00C56599"/>
    <w:rsid w:val="00C73ACF"/>
    <w:rsid w:val="00C81892"/>
    <w:rsid w:val="00C87FF6"/>
    <w:rsid w:val="00C9298D"/>
    <w:rsid w:val="00CC3512"/>
    <w:rsid w:val="00CE1B67"/>
    <w:rsid w:val="00CE3507"/>
    <w:rsid w:val="00D07F32"/>
    <w:rsid w:val="00D134B4"/>
    <w:rsid w:val="00D2718E"/>
    <w:rsid w:val="00D507EA"/>
    <w:rsid w:val="00D702E1"/>
    <w:rsid w:val="00DD0952"/>
    <w:rsid w:val="00DD5567"/>
    <w:rsid w:val="00E022C3"/>
    <w:rsid w:val="00E05F6C"/>
    <w:rsid w:val="00E2242E"/>
    <w:rsid w:val="00E30359"/>
    <w:rsid w:val="00E37A38"/>
    <w:rsid w:val="00E46CAC"/>
    <w:rsid w:val="00E64271"/>
    <w:rsid w:val="00E6674F"/>
    <w:rsid w:val="00E803A0"/>
    <w:rsid w:val="00E811A2"/>
    <w:rsid w:val="00E96D35"/>
    <w:rsid w:val="00EA0896"/>
    <w:rsid w:val="00EA3EB6"/>
    <w:rsid w:val="00EB2779"/>
    <w:rsid w:val="00EC5374"/>
    <w:rsid w:val="00EF50D4"/>
    <w:rsid w:val="00F23985"/>
    <w:rsid w:val="00F311B1"/>
    <w:rsid w:val="00F314C1"/>
    <w:rsid w:val="00F6004E"/>
    <w:rsid w:val="00F628F7"/>
    <w:rsid w:val="00F66798"/>
    <w:rsid w:val="00F833BF"/>
    <w:rsid w:val="00F863F5"/>
    <w:rsid w:val="00FA22CF"/>
    <w:rsid w:val="00FA6D6F"/>
    <w:rsid w:val="00FB4536"/>
    <w:rsid w:val="00FB6B22"/>
    <w:rsid w:val="00FC749A"/>
    <w:rsid w:val="00FD5E82"/>
    <w:rsid w:val="00FD6E73"/>
    <w:rsid w:val="00FE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83FF2"/>
  <w15:docId w15:val="{7AC2244A-4F9D-4343-ACED-3D1CA235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86E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E57"/>
  </w:style>
  <w:style w:type="paragraph" w:styleId="Piedepgina">
    <w:name w:val="footer"/>
    <w:basedOn w:val="Normal"/>
    <w:link w:val="PiedepginaCar"/>
    <w:uiPriority w:val="99"/>
    <w:unhideWhenUsed/>
    <w:rsid w:val="00786E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E57"/>
  </w:style>
  <w:style w:type="character" w:styleId="Refdecomentario">
    <w:name w:val="annotation reference"/>
    <w:basedOn w:val="Fuentedeprrafopredeter"/>
    <w:uiPriority w:val="99"/>
    <w:semiHidden/>
    <w:unhideWhenUsed/>
    <w:rsid w:val="00323A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3A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3A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3A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3A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3AF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AF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60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603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26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1353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DES_DIA</dc:creator>
  <cp:lastModifiedBy>Jesus Alfredo Martinez Nuno</cp:lastModifiedBy>
  <cp:revision>17</cp:revision>
  <dcterms:created xsi:type="dcterms:W3CDTF">2019-09-10T00:51:00Z</dcterms:created>
  <dcterms:modified xsi:type="dcterms:W3CDTF">2019-09-13T23:10:00Z</dcterms:modified>
</cp:coreProperties>
</file>