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D896F" w14:textId="0C108339" w:rsidR="00960746" w:rsidRDefault="00960746" w:rsidP="00960746">
      <w:pPr>
        <w:tabs>
          <w:tab w:val="num" w:pos="720"/>
        </w:tabs>
        <w:rPr>
          <w:lang w:val="es-ES"/>
        </w:rPr>
      </w:pPr>
      <w:r>
        <w:rPr>
          <w:lang w:val="es-ES"/>
        </w:rPr>
        <w:t xml:space="preserve">1. Excel </w:t>
      </w:r>
      <w:proofErr w:type="spellStart"/>
      <w:r>
        <w:rPr>
          <w:lang w:val="es-ES"/>
        </w:rPr>
        <w:t>Homework</w:t>
      </w:r>
      <w:proofErr w:type="spellEnd"/>
    </w:p>
    <w:p w14:paraId="03FB3732" w14:textId="0BA6E7B5" w:rsidR="00960746" w:rsidRDefault="00960746" w:rsidP="00960746">
      <w:pPr>
        <w:tabs>
          <w:tab w:val="num" w:pos="720"/>
        </w:tabs>
        <w:rPr>
          <w:lang w:val="es-ES"/>
        </w:rPr>
      </w:pPr>
    </w:p>
    <w:p w14:paraId="1D13B444" w14:textId="77777777" w:rsidR="005512F5" w:rsidRPr="00960746" w:rsidRDefault="005512F5" w:rsidP="00960746">
      <w:pPr>
        <w:tabs>
          <w:tab w:val="num" w:pos="720"/>
        </w:tabs>
        <w:rPr>
          <w:lang w:val="es-ES"/>
        </w:rPr>
      </w:pPr>
    </w:p>
    <w:p w14:paraId="7B2C6FEA" w14:textId="342F7D7E" w:rsidR="00EC55F8" w:rsidRDefault="00EC55F8" w:rsidP="00EC55F8">
      <w:pPr>
        <w:numPr>
          <w:ilvl w:val="0"/>
          <w:numId w:val="1"/>
        </w:numPr>
      </w:pPr>
      <w:r w:rsidRPr="00EC55F8">
        <w:t>Given the provided data, what are three conclusions we can draw about Kickstarter campaigns?</w:t>
      </w:r>
    </w:p>
    <w:p w14:paraId="1CEE1B8C" w14:textId="75A39C5A" w:rsidR="00EC55F8" w:rsidRDefault="00EC55F8" w:rsidP="00EC55F8"/>
    <w:p w14:paraId="20B22860" w14:textId="2434002C" w:rsidR="00EC55F8" w:rsidRDefault="006D3573" w:rsidP="00EC55F8">
      <w:pPr>
        <w:pStyle w:val="ListParagraph"/>
        <w:numPr>
          <w:ilvl w:val="0"/>
          <w:numId w:val="2"/>
        </w:numPr>
        <w:rPr>
          <w:lang w:val="en-US"/>
        </w:rPr>
      </w:pPr>
      <w:r w:rsidRPr="006D3573">
        <w:rPr>
          <w:lang w:val="en-US"/>
        </w:rPr>
        <w:t>The pivot grap</w:t>
      </w:r>
      <w:r>
        <w:rPr>
          <w:lang w:val="en-US"/>
        </w:rPr>
        <w:t xml:space="preserve">h on Sheet </w:t>
      </w:r>
      <w:r w:rsidR="000F6474">
        <w:rPr>
          <w:lang w:val="en-US"/>
        </w:rPr>
        <w:t>3</w:t>
      </w:r>
      <w:r w:rsidR="003F6D6A">
        <w:rPr>
          <w:lang w:val="en-US"/>
        </w:rPr>
        <w:t xml:space="preserve"> </w:t>
      </w:r>
      <w:r>
        <w:rPr>
          <w:lang w:val="en-US"/>
        </w:rPr>
        <w:t>shows that t</w:t>
      </w:r>
      <w:r w:rsidR="005A141D" w:rsidRPr="005A141D">
        <w:rPr>
          <w:lang w:val="en-US"/>
        </w:rPr>
        <w:t xml:space="preserve">he theater category is the most </w:t>
      </w:r>
      <w:r w:rsidR="005A141D">
        <w:rPr>
          <w:lang w:val="en-US"/>
        </w:rPr>
        <w:t>successful one but also the one with more failures, since it’s the one with the most events happening,</w:t>
      </w:r>
      <w:r w:rsidR="00C82F23">
        <w:rPr>
          <w:lang w:val="en-US"/>
        </w:rPr>
        <w:t xml:space="preserve"> with also very few cancellations. This is mainly due to the high number of plays, with more occurrences than the musical or spaces subcategories.</w:t>
      </w:r>
    </w:p>
    <w:p w14:paraId="2C45854A" w14:textId="1479EC0E" w:rsidR="00C82F23" w:rsidRPr="009B5FED" w:rsidRDefault="006D3573" w:rsidP="008E4E51">
      <w:pPr>
        <w:pStyle w:val="ListParagraph"/>
        <w:numPr>
          <w:ilvl w:val="0"/>
          <w:numId w:val="2"/>
        </w:numPr>
        <w:rPr>
          <w:lang w:val="en-US"/>
        </w:rPr>
      </w:pPr>
      <w:r w:rsidRPr="009B5FED">
        <w:rPr>
          <w:lang w:val="en-US"/>
        </w:rPr>
        <w:t>As</w:t>
      </w:r>
      <w:r w:rsidR="009B5FED">
        <w:rPr>
          <w:lang w:val="en-US"/>
        </w:rPr>
        <w:t xml:space="preserve"> can be seen on Sheet 4, successful events peak in May, </w:t>
      </w:r>
      <w:r w:rsidR="007811CD">
        <w:rPr>
          <w:lang w:val="en-US"/>
        </w:rPr>
        <w:t>showing</w:t>
      </w:r>
      <w:r w:rsidR="009B5FED">
        <w:rPr>
          <w:lang w:val="en-US"/>
        </w:rPr>
        <w:t xml:space="preserve"> people being on vacations for the summer, since also there’s a notable growth during October/November when Thanksgiving holidays take place.</w:t>
      </w:r>
    </w:p>
    <w:p w14:paraId="5FA5CF4B" w14:textId="1C5783B8" w:rsidR="006D3573" w:rsidRPr="005A141D" w:rsidRDefault="00410FC1" w:rsidP="00EC55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Sheet 3 shows that, from the Music category, Rock is the most successful and Faith and Jazz are the biggest failures, while World Music events usually end up being cancelled.</w:t>
      </w:r>
    </w:p>
    <w:p w14:paraId="0795923B" w14:textId="7A3E865C" w:rsidR="00EC55F8" w:rsidRDefault="00EC55F8" w:rsidP="00EC55F8">
      <w:pPr>
        <w:rPr>
          <w:lang w:val="en-US"/>
        </w:rPr>
      </w:pPr>
    </w:p>
    <w:p w14:paraId="4BB57719" w14:textId="77777777" w:rsidR="005512F5" w:rsidRPr="00EC55F8" w:rsidRDefault="005512F5" w:rsidP="00EC55F8">
      <w:pPr>
        <w:rPr>
          <w:lang w:val="en-US"/>
        </w:rPr>
      </w:pPr>
    </w:p>
    <w:p w14:paraId="72CE548C" w14:textId="7DB0F794" w:rsidR="00EC55F8" w:rsidRDefault="00EC55F8" w:rsidP="00EC55F8">
      <w:pPr>
        <w:numPr>
          <w:ilvl w:val="0"/>
          <w:numId w:val="1"/>
        </w:numPr>
      </w:pPr>
      <w:r w:rsidRPr="00EC55F8">
        <w:t>What are some limitations of this dataset?</w:t>
      </w:r>
    </w:p>
    <w:p w14:paraId="0916E560" w14:textId="4E6A4A0C" w:rsidR="00EC55F8" w:rsidRDefault="00EC55F8" w:rsidP="00EC55F8"/>
    <w:p w14:paraId="5EA794B6" w14:textId="4A5010D1" w:rsidR="00EC55F8" w:rsidRDefault="00780180" w:rsidP="00EC55F8">
      <w:pPr>
        <w:pStyle w:val="ListParagraph"/>
        <w:numPr>
          <w:ilvl w:val="0"/>
          <w:numId w:val="4"/>
        </w:numPr>
        <w:rPr>
          <w:lang w:val="en-US"/>
        </w:rPr>
      </w:pPr>
      <w:r w:rsidRPr="00780180">
        <w:rPr>
          <w:lang w:val="en-US"/>
        </w:rPr>
        <w:t xml:space="preserve">Events that are happening in multiple </w:t>
      </w:r>
      <w:r>
        <w:rPr>
          <w:lang w:val="en-US"/>
        </w:rPr>
        <w:t>countries would have to be doubled –repeated in two different rows, one for each country.</w:t>
      </w:r>
    </w:p>
    <w:p w14:paraId="41C0994B" w14:textId="20E6F3D6" w:rsidR="009923EE" w:rsidRDefault="009923EE" w:rsidP="005B036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Each country, and even each institution, has its own way of categorizing its events as for their level of success –if they even register them.</w:t>
      </w:r>
    </w:p>
    <w:p w14:paraId="57252F82" w14:textId="0E1B6A1F" w:rsidR="005B0362" w:rsidRPr="005B0362" w:rsidRDefault="006D6130" w:rsidP="005B036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Live events stopped being recorded since March, raising the suspicion of missing information.</w:t>
      </w:r>
    </w:p>
    <w:p w14:paraId="3B2F3D48" w14:textId="17F7604F" w:rsidR="00EC55F8" w:rsidRDefault="00EC55F8" w:rsidP="00EC55F8">
      <w:pPr>
        <w:rPr>
          <w:lang w:val="en-US"/>
        </w:rPr>
      </w:pPr>
    </w:p>
    <w:p w14:paraId="083674BE" w14:textId="77777777" w:rsidR="005512F5" w:rsidRPr="00780180" w:rsidRDefault="005512F5" w:rsidP="00EC55F8">
      <w:pPr>
        <w:rPr>
          <w:lang w:val="en-US"/>
        </w:rPr>
      </w:pPr>
    </w:p>
    <w:p w14:paraId="708E7877" w14:textId="77777777" w:rsidR="00EC55F8" w:rsidRPr="00EC55F8" w:rsidRDefault="00EC55F8" w:rsidP="00EC55F8">
      <w:pPr>
        <w:numPr>
          <w:ilvl w:val="0"/>
          <w:numId w:val="1"/>
        </w:numPr>
      </w:pPr>
      <w:r w:rsidRPr="00EC55F8">
        <w:t>What are some other possible tables and/or graphs that we could create?</w:t>
      </w:r>
    </w:p>
    <w:p w14:paraId="58558F89" w14:textId="18B2A39C" w:rsidR="003C1AA9" w:rsidRDefault="003C1AA9"/>
    <w:p w14:paraId="183B5364" w14:textId="35F2F2A5" w:rsidR="00EC55F8" w:rsidRDefault="0057362F" w:rsidP="00EC55F8">
      <w:pPr>
        <w:pStyle w:val="ListParagraph"/>
        <w:numPr>
          <w:ilvl w:val="0"/>
          <w:numId w:val="5"/>
        </w:numPr>
        <w:rPr>
          <w:lang w:val="en-US"/>
        </w:rPr>
      </w:pPr>
      <w:r w:rsidRPr="0057362F">
        <w:rPr>
          <w:lang w:val="en-US"/>
        </w:rPr>
        <w:t xml:space="preserve">A good idea would be to </w:t>
      </w:r>
      <w:r>
        <w:rPr>
          <w:lang w:val="en-US"/>
        </w:rPr>
        <w:t>display a graph that shows more clearly the comparison of events among different countries.</w:t>
      </w:r>
    </w:p>
    <w:p w14:paraId="445365CE" w14:textId="76B5EA9B" w:rsidR="0057362F" w:rsidRDefault="0057362F" w:rsidP="00EC55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Also, another one that would show the time elapsed from the creation to the ending of each event and its relation to its state of success would provide valuable insights.</w:t>
      </w:r>
    </w:p>
    <w:p w14:paraId="3BF634A5" w14:textId="39EFEF24" w:rsidR="0057362F" w:rsidRPr="0057362F" w:rsidRDefault="009C7113" w:rsidP="00EC55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think it may be useful to track the correlation between investment and success of the events, to see if there’s any and how much</w:t>
      </w:r>
      <w:r w:rsidR="004B756B">
        <w:rPr>
          <w:lang w:val="en-US"/>
        </w:rPr>
        <w:t xml:space="preserve"> impact</w:t>
      </w:r>
      <w:r>
        <w:rPr>
          <w:lang w:val="en-US"/>
        </w:rPr>
        <w:t xml:space="preserve"> do</w:t>
      </w:r>
      <w:r w:rsidR="004B756B">
        <w:rPr>
          <w:lang w:val="en-US"/>
        </w:rPr>
        <w:t>e</w:t>
      </w:r>
      <w:r>
        <w:rPr>
          <w:lang w:val="en-US"/>
        </w:rPr>
        <w:t xml:space="preserve">s </w:t>
      </w:r>
      <w:r w:rsidR="004B756B">
        <w:rPr>
          <w:lang w:val="en-US"/>
        </w:rPr>
        <w:t>money have on the activities.</w:t>
      </w:r>
    </w:p>
    <w:sectPr w:rsidR="0057362F" w:rsidRPr="0057362F" w:rsidSect="00803A9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F09F0" w14:textId="77777777" w:rsidR="009D7F35" w:rsidRDefault="009D7F35" w:rsidP="00960746">
      <w:r>
        <w:separator/>
      </w:r>
    </w:p>
  </w:endnote>
  <w:endnote w:type="continuationSeparator" w:id="0">
    <w:p w14:paraId="45E3317C" w14:textId="77777777" w:rsidR="009D7F35" w:rsidRDefault="009D7F35" w:rsidP="00960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FE41F" w14:textId="77777777" w:rsidR="009D7F35" w:rsidRDefault="009D7F35" w:rsidP="00960746">
      <w:r>
        <w:separator/>
      </w:r>
    </w:p>
  </w:footnote>
  <w:footnote w:type="continuationSeparator" w:id="0">
    <w:p w14:paraId="79CB93B2" w14:textId="77777777" w:rsidR="009D7F35" w:rsidRDefault="009D7F35" w:rsidP="00960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322AF" w14:textId="281958A4" w:rsidR="00960746" w:rsidRDefault="00960746">
    <w:pPr>
      <w:pStyle w:val="Header"/>
      <w:rPr>
        <w:lang w:val="es-ES"/>
      </w:rPr>
    </w:pPr>
    <w:proofErr w:type="spellStart"/>
    <w:r>
      <w:rPr>
        <w:lang w:val="es-ES"/>
      </w:rPr>
      <w:t>September</w:t>
    </w:r>
    <w:proofErr w:type="spellEnd"/>
    <w:r>
      <w:rPr>
        <w:lang w:val="es-ES"/>
      </w:rPr>
      <w:t xml:space="preserve"> 22nd 2020</w:t>
    </w:r>
    <w:r>
      <w:rPr>
        <w:lang w:val="es-ES"/>
      </w:rPr>
      <w:tab/>
    </w:r>
    <w:r>
      <w:rPr>
        <w:lang w:val="es-ES"/>
      </w:rPr>
      <w:tab/>
      <w:t>Cristina Elizondo Zavala</w:t>
    </w:r>
  </w:p>
  <w:p w14:paraId="5CDECCC7" w14:textId="77777777" w:rsidR="00960746" w:rsidRDefault="00960746" w:rsidP="00960746">
    <w:pPr>
      <w:tabs>
        <w:tab w:val="num" w:pos="720"/>
      </w:tabs>
      <w:rPr>
        <w:lang w:val="es-ES"/>
      </w:rPr>
    </w:pPr>
    <w:proofErr w:type="spellStart"/>
    <w:r>
      <w:rPr>
        <w:lang w:val="es-ES"/>
      </w:rPr>
      <w:t>Homework</w:t>
    </w:r>
    <w:proofErr w:type="spellEnd"/>
    <w:r>
      <w:rPr>
        <w:lang w:val="es-ES"/>
      </w:rPr>
      <w:t xml:space="preserve"> </w:t>
    </w:r>
  </w:p>
  <w:p w14:paraId="6F6A5228" w14:textId="77777777" w:rsidR="00960746" w:rsidRPr="00960746" w:rsidRDefault="00960746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346D9"/>
    <w:multiLevelType w:val="hybridMultilevel"/>
    <w:tmpl w:val="36D27C92"/>
    <w:lvl w:ilvl="0" w:tplc="774C3D3A">
      <w:start w:val="1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043"/>
    <w:multiLevelType w:val="multilevel"/>
    <w:tmpl w:val="3B1E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46C53"/>
    <w:multiLevelType w:val="hybridMultilevel"/>
    <w:tmpl w:val="5A9224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87BA3"/>
    <w:multiLevelType w:val="hybridMultilevel"/>
    <w:tmpl w:val="95FC54D2"/>
    <w:lvl w:ilvl="0" w:tplc="891A160E">
      <w:start w:val="1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23716"/>
    <w:multiLevelType w:val="hybridMultilevel"/>
    <w:tmpl w:val="A5624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F8"/>
    <w:rsid w:val="000F0390"/>
    <w:rsid w:val="000F6474"/>
    <w:rsid w:val="0037080E"/>
    <w:rsid w:val="003C1AA9"/>
    <w:rsid w:val="003F6D6A"/>
    <w:rsid w:val="00410FC1"/>
    <w:rsid w:val="004B756B"/>
    <w:rsid w:val="004E18FE"/>
    <w:rsid w:val="005512F5"/>
    <w:rsid w:val="0057362F"/>
    <w:rsid w:val="005A141D"/>
    <w:rsid w:val="005B0362"/>
    <w:rsid w:val="005F7734"/>
    <w:rsid w:val="006D3573"/>
    <w:rsid w:val="006D6130"/>
    <w:rsid w:val="00780180"/>
    <w:rsid w:val="007811CD"/>
    <w:rsid w:val="007A0F3A"/>
    <w:rsid w:val="007E0A9C"/>
    <w:rsid w:val="00803A9B"/>
    <w:rsid w:val="00960746"/>
    <w:rsid w:val="009923EE"/>
    <w:rsid w:val="009B5FED"/>
    <w:rsid w:val="009C7113"/>
    <w:rsid w:val="009D7F35"/>
    <w:rsid w:val="00C82F23"/>
    <w:rsid w:val="00EC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183A6"/>
  <w15:chartTrackingRefBased/>
  <w15:docId w15:val="{AE9843A3-BBD2-6B4F-8DB0-5E2D8778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 (Body CS)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5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0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746"/>
  </w:style>
  <w:style w:type="paragraph" w:styleId="Footer">
    <w:name w:val="footer"/>
    <w:basedOn w:val="Normal"/>
    <w:link w:val="FooterChar"/>
    <w:uiPriority w:val="99"/>
    <w:unhideWhenUsed/>
    <w:rsid w:val="00960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3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Elizondo Zavala</dc:creator>
  <cp:keywords/>
  <dc:description/>
  <cp:lastModifiedBy>Cristina Elizondo Zavala</cp:lastModifiedBy>
  <cp:revision>22</cp:revision>
  <dcterms:created xsi:type="dcterms:W3CDTF">2020-09-17T15:37:00Z</dcterms:created>
  <dcterms:modified xsi:type="dcterms:W3CDTF">2020-09-18T23:00:00Z</dcterms:modified>
</cp:coreProperties>
</file>