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D43C" w14:textId="77777777" w:rsidR="0093079B" w:rsidRPr="0093079B" w:rsidRDefault="0093079B" w:rsidP="0093079B">
      <w:pPr>
        <w:rPr>
          <w:b/>
          <w:bCs/>
        </w:rPr>
      </w:pPr>
      <w:r w:rsidRPr="0093079B">
        <w:rPr>
          <w:b/>
          <w:bCs/>
        </w:rPr>
        <w:t>FASE 1: ANÁLISIS Y REQUERIMIENTOS</w:t>
      </w:r>
    </w:p>
    <w:p w14:paraId="7162B93E" w14:textId="77777777" w:rsidR="0093079B" w:rsidRPr="0093079B" w:rsidRDefault="0093079B" w:rsidP="0093079B">
      <w:r w:rsidRPr="0093079B">
        <w:rPr>
          <w:i/>
          <w:iCs/>
        </w:rPr>
        <w:t>Esta fase sienta las bases del proyecto. Se define qué se va a construir, por qué y para quién.</w:t>
      </w:r>
    </w:p>
    <w:p w14:paraId="7369693F" w14:textId="77777777" w:rsidR="0093079B" w:rsidRPr="0093079B" w:rsidRDefault="0093079B" w:rsidP="0093079B">
      <w:pPr>
        <w:numPr>
          <w:ilvl w:val="0"/>
          <w:numId w:val="1"/>
        </w:numPr>
      </w:pPr>
      <w:r w:rsidRPr="0093079B">
        <w:rPr>
          <w:b/>
          <w:bCs/>
        </w:rPr>
        <w:t>Planteamiento del Problema</w:t>
      </w:r>
      <w:r w:rsidRPr="0093079B">
        <w:t xml:space="preserve"> — Se describe la situación actual del </w:t>
      </w:r>
      <w:proofErr w:type="spellStart"/>
      <w:r w:rsidRPr="0093079B">
        <w:t>CECyTEH</w:t>
      </w:r>
      <w:proofErr w:type="spellEnd"/>
      <w:r w:rsidRPr="0093079B">
        <w:t xml:space="preserve"> Tizayuca: la falta de un sistema visual que permita identificar alumnos en riesgo académico de forma rápida y organizada.</w:t>
      </w:r>
    </w:p>
    <w:p w14:paraId="2DF77B1E" w14:textId="77777777" w:rsidR="0093079B" w:rsidRPr="0093079B" w:rsidRDefault="0093079B" w:rsidP="0093079B">
      <w:pPr>
        <w:numPr>
          <w:ilvl w:val="0"/>
          <w:numId w:val="1"/>
        </w:numPr>
      </w:pPr>
      <w:r w:rsidRPr="0093079B">
        <w:rPr>
          <w:b/>
          <w:bCs/>
        </w:rPr>
        <w:t>Antecedentes</w:t>
      </w:r>
      <w:r w:rsidRPr="0093079B">
        <w:t xml:space="preserve"> — Se investigan sistemas similares o contextos previos que justifiquen la necesidad del proyecto, como estadísticas de reprobación o experiencias de otras instituciones.</w:t>
      </w:r>
    </w:p>
    <w:p w14:paraId="0A3AF0AA" w14:textId="77777777" w:rsidR="0093079B" w:rsidRPr="0093079B" w:rsidRDefault="0093079B" w:rsidP="0093079B">
      <w:pPr>
        <w:numPr>
          <w:ilvl w:val="0"/>
          <w:numId w:val="1"/>
        </w:numPr>
      </w:pPr>
      <w:r w:rsidRPr="0093079B">
        <w:rPr>
          <w:b/>
          <w:bCs/>
        </w:rPr>
        <w:t>Justificación</w:t>
      </w:r>
      <w:r w:rsidRPr="0093079B">
        <w:t xml:space="preserve"> — Se explica el por qué es importante desarrollar este sistema, destacando los beneficios para docentes, tutores, padres y alumnos.</w:t>
      </w:r>
    </w:p>
    <w:p w14:paraId="122F572B" w14:textId="77777777" w:rsidR="0093079B" w:rsidRPr="0093079B" w:rsidRDefault="0093079B" w:rsidP="0093079B">
      <w:pPr>
        <w:numPr>
          <w:ilvl w:val="0"/>
          <w:numId w:val="1"/>
        </w:numPr>
      </w:pPr>
      <w:r w:rsidRPr="0093079B">
        <w:rPr>
          <w:b/>
          <w:bCs/>
        </w:rPr>
        <w:t>Objetivo General</w:t>
      </w:r>
      <w:r w:rsidRPr="0093079B">
        <w:t xml:space="preserve"> — Define en una sola idea lo que el proyecto busca lograr: desarrollar una plataforma de seguimiento académico con alertas visuales.</w:t>
      </w:r>
    </w:p>
    <w:p w14:paraId="3D2FC2F2" w14:textId="77777777" w:rsidR="0093079B" w:rsidRPr="0093079B" w:rsidRDefault="0093079B" w:rsidP="0093079B">
      <w:pPr>
        <w:numPr>
          <w:ilvl w:val="0"/>
          <w:numId w:val="1"/>
        </w:numPr>
      </w:pPr>
      <w:r w:rsidRPr="0093079B">
        <w:rPr>
          <w:b/>
          <w:bCs/>
        </w:rPr>
        <w:t>Objetivos Específicos</w:t>
      </w:r>
      <w:r w:rsidRPr="0093079B">
        <w:t xml:space="preserve"> — Son los pasos concretos y medibles para alcanzar el objetivo general, como implementar el módulo de importación, el semáforo de alertas, el historial académico, etc.</w:t>
      </w:r>
    </w:p>
    <w:p w14:paraId="6C568BD6" w14:textId="77777777" w:rsidR="0093079B" w:rsidRPr="0093079B" w:rsidRDefault="0093079B" w:rsidP="0093079B">
      <w:pPr>
        <w:numPr>
          <w:ilvl w:val="0"/>
          <w:numId w:val="1"/>
        </w:numPr>
      </w:pPr>
      <w:r w:rsidRPr="0093079B">
        <w:rPr>
          <w:b/>
          <w:bCs/>
        </w:rPr>
        <w:t>Recolección de Requerimientos Técnicos</w:t>
      </w:r>
      <w:r w:rsidRPr="0093079B">
        <w:t xml:space="preserve"> — Se identifican las necesidades del sistema: qué debe hacer, cómo debe comportarse, qué tecnologías usar y qué limitaciones existen.</w:t>
      </w:r>
    </w:p>
    <w:p w14:paraId="4F3F8D59" w14:textId="77777777" w:rsidR="0093079B" w:rsidRPr="0093079B" w:rsidRDefault="0093079B" w:rsidP="0093079B">
      <w:pPr>
        <w:numPr>
          <w:ilvl w:val="0"/>
          <w:numId w:val="1"/>
        </w:numPr>
      </w:pPr>
      <w:r w:rsidRPr="0093079B">
        <w:rPr>
          <w:b/>
          <w:bCs/>
        </w:rPr>
        <w:t>Definición de Roles de Usuario</w:t>
      </w:r>
      <w:r w:rsidRPr="0093079B">
        <w:t xml:space="preserve"> — Se establecen los cinco tipos de usuario del sistema (Administrador, Docente, Tutor, Padres de Familia y Alumno) y qué puede hacer cada uno dentro de la plataforma.</w:t>
      </w:r>
    </w:p>
    <w:p w14:paraId="541E6BDE" w14:textId="77777777" w:rsidR="0093079B" w:rsidRPr="0093079B" w:rsidRDefault="0093079B" w:rsidP="0093079B">
      <w:pPr>
        <w:numPr>
          <w:ilvl w:val="0"/>
          <w:numId w:val="1"/>
        </w:numPr>
      </w:pPr>
      <w:r w:rsidRPr="0093079B">
        <w:rPr>
          <w:b/>
          <w:bCs/>
        </w:rPr>
        <w:t>Identificación de Módulos del Sistema</w:t>
      </w:r>
      <w:r w:rsidRPr="0093079B">
        <w:t xml:space="preserve"> — Se listan y describen todos los módulos que tendrá el sistema: semáforo, importación de datos, historial, notificaciones, horarios docentes, fotografías, etc.</w:t>
      </w:r>
    </w:p>
    <w:p w14:paraId="2E1D0A00" w14:textId="77777777" w:rsidR="0093079B" w:rsidRPr="0093079B" w:rsidRDefault="0093079B" w:rsidP="0093079B">
      <w:pPr>
        <w:numPr>
          <w:ilvl w:val="0"/>
          <w:numId w:val="1"/>
        </w:numPr>
      </w:pPr>
      <w:r w:rsidRPr="0093079B">
        <w:rPr>
          <w:b/>
          <w:bCs/>
        </w:rPr>
        <w:t>Reunión con el Cliente</w:t>
      </w:r>
      <w:r w:rsidRPr="0093079B">
        <w:t xml:space="preserve"> — Sesión semanal con el representante del </w:t>
      </w:r>
      <w:proofErr w:type="spellStart"/>
      <w:r w:rsidRPr="0093079B">
        <w:t>CECyTEH</w:t>
      </w:r>
      <w:proofErr w:type="spellEnd"/>
      <w:r w:rsidRPr="0093079B">
        <w:t xml:space="preserve"> para validar avances, resolver dudas y confirmar que el proyecto va en la dirección correcta.</w:t>
      </w:r>
    </w:p>
    <w:p w14:paraId="2B15807C" w14:textId="77777777" w:rsidR="0093079B" w:rsidRPr="0093079B" w:rsidRDefault="0093079B" w:rsidP="0093079B">
      <w:r w:rsidRPr="0093079B">
        <w:pict w14:anchorId="5164E04F">
          <v:rect id="_x0000_i1055" style="width:0;height:1.5pt" o:hralign="center" o:hrstd="t" o:hr="t" fillcolor="#a0a0a0" stroked="f"/>
        </w:pict>
      </w:r>
    </w:p>
    <w:p w14:paraId="72EEF0C2" w14:textId="77777777" w:rsidR="0093079B" w:rsidRPr="0093079B" w:rsidRDefault="0093079B" w:rsidP="0093079B">
      <w:pPr>
        <w:rPr>
          <w:b/>
          <w:bCs/>
        </w:rPr>
      </w:pPr>
      <w:r w:rsidRPr="0093079B">
        <w:rPr>
          <w:b/>
          <w:bCs/>
        </w:rPr>
        <w:t>FASE 2: DISEÑO DE ARQUITECTURA Y BASE DE DATOS</w:t>
      </w:r>
    </w:p>
    <w:p w14:paraId="539728E7" w14:textId="77777777" w:rsidR="0093079B" w:rsidRPr="0093079B" w:rsidRDefault="0093079B" w:rsidP="0093079B">
      <w:r w:rsidRPr="0093079B">
        <w:rPr>
          <w:i/>
          <w:iCs/>
        </w:rPr>
        <w:t>Se diseña la estructura del sistema antes de escribir código. Todo lo que se construya después depende de lo que se defina aquí.</w:t>
      </w:r>
    </w:p>
    <w:p w14:paraId="69090B72" w14:textId="77777777" w:rsidR="0093079B" w:rsidRPr="0093079B" w:rsidRDefault="0093079B" w:rsidP="0093079B">
      <w:pPr>
        <w:numPr>
          <w:ilvl w:val="0"/>
          <w:numId w:val="2"/>
        </w:numPr>
      </w:pPr>
      <w:r w:rsidRPr="0093079B">
        <w:rPr>
          <w:b/>
          <w:bCs/>
        </w:rPr>
        <w:t>Modelo Entidad-Relación</w:t>
      </w:r>
      <w:r w:rsidRPr="0093079B">
        <w:t xml:space="preserve"> — Diagrama que representa cómo se relacionan los datos del sistema: alumnos, materias, calificaciones, usuarios, alertas, etc.</w:t>
      </w:r>
    </w:p>
    <w:p w14:paraId="1B08F2FA" w14:textId="77777777" w:rsidR="0093079B" w:rsidRPr="0093079B" w:rsidRDefault="0093079B" w:rsidP="0093079B">
      <w:pPr>
        <w:numPr>
          <w:ilvl w:val="0"/>
          <w:numId w:val="2"/>
        </w:numPr>
      </w:pPr>
      <w:r w:rsidRPr="0093079B">
        <w:rPr>
          <w:b/>
          <w:bCs/>
        </w:rPr>
        <w:lastRenderedPageBreak/>
        <w:t>Diccionario de Datos</w:t>
      </w:r>
      <w:r w:rsidRPr="0093079B">
        <w:t xml:space="preserve"> — Documento que describe cada tabla y campo de la base de datos: nombre, tipo de dato, descripción y restricciones.</w:t>
      </w:r>
    </w:p>
    <w:p w14:paraId="415E1D23" w14:textId="77777777" w:rsidR="0093079B" w:rsidRPr="0093079B" w:rsidRDefault="0093079B" w:rsidP="0093079B">
      <w:pPr>
        <w:numPr>
          <w:ilvl w:val="0"/>
          <w:numId w:val="2"/>
        </w:numPr>
      </w:pPr>
      <w:r w:rsidRPr="0093079B">
        <w:rPr>
          <w:b/>
          <w:bCs/>
        </w:rPr>
        <w:t>Diseño de Interfaz Web — Mockups por rol</w:t>
      </w:r>
      <w:r w:rsidRPr="0093079B">
        <w:t xml:space="preserve"> — Bocetos o prototipos visuales de cómo se verá la plataforma para cada tipo de usuario, sin necesidad de programar todavía.</w:t>
      </w:r>
    </w:p>
    <w:p w14:paraId="5290AA05" w14:textId="77777777" w:rsidR="0093079B" w:rsidRPr="0093079B" w:rsidRDefault="0093079B" w:rsidP="0093079B">
      <w:pPr>
        <w:numPr>
          <w:ilvl w:val="0"/>
          <w:numId w:val="2"/>
        </w:numPr>
      </w:pPr>
      <w:r w:rsidRPr="0093079B">
        <w:rPr>
          <w:b/>
          <w:bCs/>
        </w:rPr>
        <w:t>Diseño del Sistema de Semáforo (lógica de alertas)</w:t>
      </w:r>
      <w:r w:rsidRPr="0093079B">
        <w:t xml:space="preserve"> — Se define la regla de negocio del semáforo: cuántas materias reprobadas corresponden a cada color y cómo el sistema calculará automáticamente el nivel de alerta.</w:t>
      </w:r>
    </w:p>
    <w:p w14:paraId="12D767A6" w14:textId="77777777" w:rsidR="0093079B" w:rsidRPr="0093079B" w:rsidRDefault="0093079B" w:rsidP="0093079B">
      <w:pPr>
        <w:numPr>
          <w:ilvl w:val="0"/>
          <w:numId w:val="2"/>
        </w:numPr>
      </w:pPr>
      <w:r w:rsidRPr="0093079B">
        <w:rPr>
          <w:b/>
          <w:bCs/>
        </w:rPr>
        <w:t>Diseño del Módulo de Notificaciones por Correo</w:t>
      </w:r>
      <w:r w:rsidRPr="0093079B">
        <w:t xml:space="preserve"> — Se planifica cómo y cuándo el sistema enviará correos automáticos a padres, tutores y alumnos cuando se detecte riesgo académico.</w:t>
      </w:r>
    </w:p>
    <w:p w14:paraId="6CAFF902" w14:textId="77777777" w:rsidR="0093079B" w:rsidRPr="0093079B" w:rsidRDefault="0093079B" w:rsidP="0093079B">
      <w:pPr>
        <w:numPr>
          <w:ilvl w:val="0"/>
          <w:numId w:val="2"/>
        </w:numPr>
      </w:pPr>
      <w:r w:rsidRPr="0093079B">
        <w:rPr>
          <w:b/>
          <w:bCs/>
        </w:rPr>
        <w:t>Diseño del Módulo de Horarios Docentes</w:t>
      </w:r>
      <w:r w:rsidRPr="0093079B">
        <w:t xml:space="preserve"> — Se define cómo se registrarán y consultarán los horarios de los docentes, sus grupos asignados y sus aulas dentro de la plataforma.</w:t>
      </w:r>
    </w:p>
    <w:p w14:paraId="35F0BA4A" w14:textId="77777777" w:rsidR="0093079B" w:rsidRPr="0093079B" w:rsidRDefault="0093079B" w:rsidP="0093079B">
      <w:pPr>
        <w:numPr>
          <w:ilvl w:val="0"/>
          <w:numId w:val="2"/>
        </w:numPr>
      </w:pPr>
      <w:r w:rsidRPr="0093079B">
        <w:rPr>
          <w:b/>
          <w:bCs/>
        </w:rPr>
        <w:t>Marco Teórico</w:t>
      </w:r>
      <w:r w:rsidRPr="0093079B">
        <w:t xml:space="preserve"> — Investigación y redacción de los conceptos que sustentan el proyecto: sistemas de alerta, seguimiento académico, tecnologías web, etc.</w:t>
      </w:r>
    </w:p>
    <w:p w14:paraId="6F276665" w14:textId="77777777" w:rsidR="0093079B" w:rsidRPr="0093079B" w:rsidRDefault="0093079B" w:rsidP="0093079B">
      <w:pPr>
        <w:numPr>
          <w:ilvl w:val="0"/>
          <w:numId w:val="2"/>
        </w:numPr>
      </w:pPr>
      <w:r w:rsidRPr="0093079B">
        <w:rPr>
          <w:b/>
          <w:bCs/>
        </w:rPr>
        <w:t>Metodología</w:t>
      </w:r>
      <w:r w:rsidRPr="0093079B">
        <w:t xml:space="preserve"> — Se describe el enfoque de trabajo del equipo: cómo se organizarán, qué modelo de desarrollo seguirán y cómo se documentará el proceso.</w:t>
      </w:r>
    </w:p>
    <w:p w14:paraId="559035C3" w14:textId="77777777" w:rsidR="0093079B" w:rsidRPr="0093079B" w:rsidRDefault="0093079B" w:rsidP="0093079B">
      <w:pPr>
        <w:numPr>
          <w:ilvl w:val="0"/>
          <w:numId w:val="2"/>
        </w:numPr>
      </w:pPr>
      <w:r w:rsidRPr="0093079B">
        <w:rPr>
          <w:b/>
          <w:bCs/>
        </w:rPr>
        <w:t>Reunión con el Cliente</w:t>
      </w:r>
      <w:r w:rsidRPr="0093079B">
        <w:t xml:space="preserve"> — Validación del diseño y la arquitectura propuesta con el </w:t>
      </w:r>
      <w:proofErr w:type="spellStart"/>
      <w:r w:rsidRPr="0093079B">
        <w:t>CECyTEH</w:t>
      </w:r>
      <w:proofErr w:type="spellEnd"/>
      <w:r w:rsidRPr="0093079B">
        <w:t xml:space="preserve"> antes de comenzar el desarrollo.</w:t>
      </w:r>
    </w:p>
    <w:p w14:paraId="186B6A76" w14:textId="77777777" w:rsidR="0093079B" w:rsidRPr="0093079B" w:rsidRDefault="0093079B" w:rsidP="0093079B">
      <w:r w:rsidRPr="0093079B">
        <w:pict w14:anchorId="25FE21C6">
          <v:rect id="_x0000_i1056" style="width:0;height:1.5pt" o:hralign="center" o:hrstd="t" o:hr="t" fillcolor="#a0a0a0" stroked="f"/>
        </w:pict>
      </w:r>
    </w:p>
    <w:p w14:paraId="6BDFE491" w14:textId="77777777" w:rsidR="0093079B" w:rsidRPr="0093079B" w:rsidRDefault="0093079B" w:rsidP="0093079B">
      <w:pPr>
        <w:rPr>
          <w:b/>
          <w:bCs/>
        </w:rPr>
      </w:pPr>
      <w:r w:rsidRPr="0093079B">
        <w:rPr>
          <w:b/>
          <w:bCs/>
        </w:rPr>
        <w:t>FASE 3: IMPLEMENTACIÓN DE BACKEND</w:t>
      </w:r>
    </w:p>
    <w:p w14:paraId="07507542" w14:textId="77777777" w:rsidR="0093079B" w:rsidRPr="0093079B" w:rsidRDefault="0093079B" w:rsidP="0093079B">
      <w:r w:rsidRPr="0093079B">
        <w:rPr>
          <w:i/>
          <w:iCs/>
        </w:rPr>
        <w:t>Se construye la parte lógica del sistema, la que el usuario no ve pero que hace que todo funcione.</w:t>
      </w:r>
    </w:p>
    <w:p w14:paraId="34AF0BB7" w14:textId="77777777" w:rsidR="0093079B" w:rsidRPr="0093079B" w:rsidRDefault="0093079B" w:rsidP="0093079B">
      <w:pPr>
        <w:numPr>
          <w:ilvl w:val="0"/>
          <w:numId w:val="3"/>
        </w:numPr>
      </w:pPr>
      <w:r w:rsidRPr="0093079B">
        <w:rPr>
          <w:b/>
          <w:bCs/>
        </w:rPr>
        <w:t>Configuración del Servidor Web (Flask/Django)</w:t>
      </w:r>
      <w:r w:rsidRPr="0093079B">
        <w:t xml:space="preserve"> — Se instala y configura el entorno de desarrollo con Python y el </w:t>
      </w:r>
      <w:proofErr w:type="spellStart"/>
      <w:r w:rsidRPr="0093079B">
        <w:t>framework</w:t>
      </w:r>
      <w:proofErr w:type="spellEnd"/>
      <w:r w:rsidRPr="0093079B">
        <w:t xml:space="preserve"> elegido, preparando la base sobre la que correrá la aplicación.</w:t>
      </w:r>
    </w:p>
    <w:p w14:paraId="3A6141CC" w14:textId="77777777" w:rsidR="0093079B" w:rsidRPr="0093079B" w:rsidRDefault="0093079B" w:rsidP="0093079B">
      <w:pPr>
        <w:numPr>
          <w:ilvl w:val="0"/>
          <w:numId w:val="3"/>
        </w:numPr>
      </w:pPr>
      <w:r w:rsidRPr="0093079B">
        <w:rPr>
          <w:b/>
          <w:bCs/>
        </w:rPr>
        <w:t>Módulo de Importación de Datos (CSV/Excel)</w:t>
      </w:r>
      <w:r w:rsidRPr="0093079B">
        <w:t xml:space="preserve"> — Se programa la función que permite cargar al sistema los archivos de calificaciones que ya usa el </w:t>
      </w:r>
      <w:proofErr w:type="spellStart"/>
      <w:r w:rsidRPr="0093079B">
        <w:t>CECyTEH</w:t>
      </w:r>
      <w:proofErr w:type="spellEnd"/>
      <w:r w:rsidRPr="0093079B">
        <w:t>, procesándolos automáticamente sin reemplazar el sistema actual.</w:t>
      </w:r>
    </w:p>
    <w:p w14:paraId="4026128A" w14:textId="77777777" w:rsidR="0093079B" w:rsidRPr="0093079B" w:rsidRDefault="0093079B" w:rsidP="0093079B">
      <w:pPr>
        <w:numPr>
          <w:ilvl w:val="0"/>
          <w:numId w:val="3"/>
        </w:numPr>
      </w:pPr>
      <w:r w:rsidRPr="0093079B">
        <w:rPr>
          <w:b/>
          <w:bCs/>
        </w:rPr>
        <w:t>Lógica de Clasificación de Alerta (verde/amarillo/rojo)</w:t>
      </w:r>
      <w:r w:rsidRPr="0093079B">
        <w:t xml:space="preserve"> — Se codifica la regla del semáforo: el sistema analiza las materias reprobadas de cada alumno y le asigna automáticamente un nivel de riesgo.</w:t>
      </w:r>
    </w:p>
    <w:p w14:paraId="0FA21366" w14:textId="77777777" w:rsidR="0093079B" w:rsidRPr="0093079B" w:rsidRDefault="0093079B" w:rsidP="0093079B">
      <w:pPr>
        <w:numPr>
          <w:ilvl w:val="0"/>
          <w:numId w:val="3"/>
        </w:numPr>
      </w:pPr>
      <w:r w:rsidRPr="0093079B">
        <w:rPr>
          <w:b/>
          <w:bCs/>
        </w:rPr>
        <w:lastRenderedPageBreak/>
        <w:t>Sistema de Autenticación y Control de Roles</w:t>
      </w:r>
      <w:r w:rsidRPr="0093079B">
        <w:t xml:space="preserve"> — Se implementa el sistema de inicio de sesión con usuarios y contraseñas, asegurando que cada persona solo vea lo que le corresponde según su rol.</w:t>
      </w:r>
    </w:p>
    <w:p w14:paraId="57CEECAC" w14:textId="77777777" w:rsidR="0093079B" w:rsidRPr="0093079B" w:rsidRDefault="0093079B" w:rsidP="0093079B">
      <w:pPr>
        <w:numPr>
          <w:ilvl w:val="0"/>
          <w:numId w:val="3"/>
        </w:numPr>
      </w:pPr>
      <w:r w:rsidRPr="0093079B">
        <w:rPr>
          <w:b/>
          <w:bCs/>
        </w:rPr>
        <w:t>Módulo de Notificaciones Automáticas por Correo</w:t>
      </w:r>
      <w:r w:rsidRPr="0093079B">
        <w:t xml:space="preserve"> — Se programa el envío automático de correos electrónicos cuando un alumno entra en nivel de alerta amarillo o rojo.</w:t>
      </w:r>
    </w:p>
    <w:p w14:paraId="385A5A4D" w14:textId="77777777" w:rsidR="0093079B" w:rsidRPr="0093079B" w:rsidRDefault="0093079B" w:rsidP="0093079B">
      <w:pPr>
        <w:numPr>
          <w:ilvl w:val="0"/>
          <w:numId w:val="3"/>
        </w:numPr>
      </w:pPr>
      <w:r w:rsidRPr="0093079B">
        <w:rPr>
          <w:b/>
          <w:bCs/>
        </w:rPr>
        <w:t>Módulo de Gestión de Horarios Docentes</w:t>
      </w:r>
      <w:r w:rsidRPr="0093079B">
        <w:t xml:space="preserve"> — Se desarrolla la funcionalidad para registrar y consultar los horarios, grupos y aulas de los docentes dentro del sistema.</w:t>
      </w:r>
    </w:p>
    <w:p w14:paraId="7D471150" w14:textId="77777777" w:rsidR="0093079B" w:rsidRPr="0093079B" w:rsidRDefault="0093079B" w:rsidP="0093079B">
      <w:pPr>
        <w:numPr>
          <w:ilvl w:val="0"/>
          <w:numId w:val="3"/>
        </w:numPr>
      </w:pPr>
      <w:r w:rsidRPr="0093079B">
        <w:rPr>
          <w:b/>
          <w:bCs/>
        </w:rPr>
        <w:t xml:space="preserve">Documentación de </w:t>
      </w:r>
      <w:proofErr w:type="spellStart"/>
      <w:r w:rsidRPr="0093079B">
        <w:rPr>
          <w:b/>
          <w:bCs/>
        </w:rPr>
        <w:t>Backend</w:t>
      </w:r>
      <w:proofErr w:type="spellEnd"/>
      <w:r w:rsidRPr="0093079B">
        <w:t xml:space="preserve"> — Se registra técnicamente todo lo desarrollado: rutas, funciones, lógica, base de datos y configuraciones para futura referencia o mantenimiento.</w:t>
      </w:r>
    </w:p>
    <w:p w14:paraId="2A7025FF" w14:textId="77777777" w:rsidR="0093079B" w:rsidRPr="0093079B" w:rsidRDefault="0093079B" w:rsidP="0093079B">
      <w:pPr>
        <w:numPr>
          <w:ilvl w:val="0"/>
          <w:numId w:val="3"/>
        </w:numPr>
      </w:pPr>
      <w:r w:rsidRPr="0093079B">
        <w:rPr>
          <w:b/>
          <w:bCs/>
        </w:rPr>
        <w:t>Reunión con el Cliente</w:t>
      </w:r>
      <w:r w:rsidRPr="0093079B">
        <w:t xml:space="preserve"> — Presentación de avances del </w:t>
      </w:r>
      <w:proofErr w:type="spellStart"/>
      <w:r w:rsidRPr="0093079B">
        <w:t>backend</w:t>
      </w:r>
      <w:proofErr w:type="spellEnd"/>
      <w:r w:rsidRPr="0093079B">
        <w:t xml:space="preserve"> y validación de que la lógica del sistema cumple con lo esperado.</w:t>
      </w:r>
    </w:p>
    <w:p w14:paraId="2B6E6BE6" w14:textId="77777777" w:rsidR="0093079B" w:rsidRPr="0093079B" w:rsidRDefault="0093079B" w:rsidP="0093079B">
      <w:r w:rsidRPr="0093079B">
        <w:pict w14:anchorId="21627210">
          <v:rect id="_x0000_i1057" style="width:0;height:1.5pt" o:hralign="center" o:hrstd="t" o:hr="t" fillcolor="#a0a0a0" stroked="f"/>
        </w:pict>
      </w:r>
    </w:p>
    <w:p w14:paraId="462E1C3D" w14:textId="77777777" w:rsidR="0093079B" w:rsidRPr="0093079B" w:rsidRDefault="0093079B" w:rsidP="0093079B">
      <w:pPr>
        <w:rPr>
          <w:b/>
          <w:bCs/>
        </w:rPr>
      </w:pPr>
      <w:r w:rsidRPr="0093079B">
        <w:rPr>
          <w:b/>
          <w:bCs/>
        </w:rPr>
        <w:t>FASE 4: DESARROLLO DE FRONTEND Y FUNCIONES ESPECIALES</w:t>
      </w:r>
    </w:p>
    <w:p w14:paraId="71FE2726" w14:textId="77777777" w:rsidR="0093079B" w:rsidRPr="0093079B" w:rsidRDefault="0093079B" w:rsidP="0093079B">
      <w:r w:rsidRPr="0093079B">
        <w:rPr>
          <w:i/>
          <w:iCs/>
        </w:rPr>
        <w:t>Se construye la interfaz visual con la que los usuarios interactuarán directamente.</w:t>
      </w:r>
    </w:p>
    <w:p w14:paraId="3E30D896" w14:textId="77777777" w:rsidR="0093079B" w:rsidRPr="0093079B" w:rsidRDefault="0093079B" w:rsidP="0093079B">
      <w:pPr>
        <w:numPr>
          <w:ilvl w:val="0"/>
          <w:numId w:val="4"/>
        </w:numPr>
      </w:pPr>
      <w:r w:rsidRPr="0093079B">
        <w:rPr>
          <w:b/>
          <w:bCs/>
        </w:rPr>
        <w:t>Maquetado Web — Vistas por rol</w:t>
      </w:r>
      <w:r w:rsidRPr="0093079B">
        <w:t xml:space="preserve"> — Se programan las pantallas del sistema para cada tipo de usuario: el administrador verá opciones distintas al tutor, al docente o al padre de familia.</w:t>
      </w:r>
    </w:p>
    <w:p w14:paraId="72F1CF07" w14:textId="77777777" w:rsidR="0093079B" w:rsidRPr="0093079B" w:rsidRDefault="0093079B" w:rsidP="0093079B">
      <w:pPr>
        <w:numPr>
          <w:ilvl w:val="0"/>
          <w:numId w:val="4"/>
        </w:numPr>
      </w:pPr>
      <w:r w:rsidRPr="0093079B">
        <w:rPr>
          <w:b/>
          <w:bCs/>
        </w:rPr>
        <w:t>Buscador Inteligente por Matrícula</w:t>
      </w:r>
      <w:r w:rsidRPr="0093079B">
        <w:t xml:space="preserve"> — Se desarrolla el buscador que permite localizar a un alumno rápidamente ingresando su matrícula, mostrando sus datos, grupo, carrera y nivel de alerta.</w:t>
      </w:r>
    </w:p>
    <w:p w14:paraId="41A025E5" w14:textId="77777777" w:rsidR="0093079B" w:rsidRPr="0093079B" w:rsidRDefault="0093079B" w:rsidP="0093079B">
      <w:pPr>
        <w:numPr>
          <w:ilvl w:val="0"/>
          <w:numId w:val="4"/>
        </w:numPr>
      </w:pPr>
      <w:r w:rsidRPr="0093079B">
        <w:rPr>
          <w:b/>
          <w:bCs/>
        </w:rPr>
        <w:t>Módulo de Fotografía Estudiantil</w:t>
      </w:r>
      <w:r w:rsidRPr="0093079B">
        <w:t xml:space="preserve"> — Se implementa la función para agregar y mostrar la fotografía de identificación de cada alumno dentro de su expediente digital.</w:t>
      </w:r>
    </w:p>
    <w:p w14:paraId="37DAA0D4" w14:textId="77777777" w:rsidR="0093079B" w:rsidRPr="0093079B" w:rsidRDefault="0093079B" w:rsidP="0093079B">
      <w:pPr>
        <w:numPr>
          <w:ilvl w:val="0"/>
          <w:numId w:val="4"/>
        </w:numPr>
      </w:pPr>
      <w:r w:rsidRPr="0093079B">
        <w:rPr>
          <w:b/>
          <w:bCs/>
        </w:rPr>
        <w:t>Panel de Padres de Familia</w:t>
      </w:r>
      <w:r w:rsidRPr="0093079B">
        <w:t xml:space="preserve"> — Se crea la vista específica para que los padres puedan consultar el estatus académico de su hijo, ver sus materias reprobadas y el nivel de alerta actual.</w:t>
      </w:r>
    </w:p>
    <w:p w14:paraId="5958A84D" w14:textId="77777777" w:rsidR="0093079B" w:rsidRPr="0093079B" w:rsidRDefault="0093079B" w:rsidP="0093079B">
      <w:pPr>
        <w:numPr>
          <w:ilvl w:val="0"/>
          <w:numId w:val="4"/>
        </w:numPr>
      </w:pPr>
      <w:r w:rsidRPr="0093079B">
        <w:rPr>
          <w:b/>
          <w:bCs/>
        </w:rPr>
        <w:t xml:space="preserve">Visualización del Semáforo en </w:t>
      </w:r>
      <w:proofErr w:type="spellStart"/>
      <w:r w:rsidRPr="0093079B">
        <w:rPr>
          <w:b/>
          <w:bCs/>
        </w:rPr>
        <w:t>Dashboard</w:t>
      </w:r>
      <w:proofErr w:type="spellEnd"/>
      <w:r w:rsidRPr="0093079B">
        <w:t xml:space="preserve"> — Se integra el semáforo de colores de forma visual en el panel principal, para que </w:t>
      </w:r>
      <w:proofErr w:type="spellStart"/>
      <w:r w:rsidRPr="0093079B">
        <w:t>de</w:t>
      </w:r>
      <w:proofErr w:type="spellEnd"/>
      <w:r w:rsidRPr="0093079B">
        <w:t xml:space="preserve"> un vistazo se pueda ver el estado académico general o de un alumno en particular.</w:t>
      </w:r>
    </w:p>
    <w:p w14:paraId="393D7029" w14:textId="77777777" w:rsidR="0093079B" w:rsidRPr="0093079B" w:rsidRDefault="0093079B" w:rsidP="0093079B">
      <w:pPr>
        <w:numPr>
          <w:ilvl w:val="0"/>
          <w:numId w:val="4"/>
        </w:numPr>
      </w:pPr>
      <w:r w:rsidRPr="0093079B">
        <w:rPr>
          <w:b/>
          <w:bCs/>
        </w:rPr>
        <w:t>Panel de Horarios y Localización Docente</w:t>
      </w:r>
      <w:r w:rsidRPr="0093079B">
        <w:t xml:space="preserve"> — Se desarrolla la vista donde se pueden consultar los horarios de los docentes, sus grupos asignados y en qué aula se encuentran en cada momento.</w:t>
      </w:r>
    </w:p>
    <w:p w14:paraId="050494BD" w14:textId="77777777" w:rsidR="0093079B" w:rsidRPr="0093079B" w:rsidRDefault="0093079B" w:rsidP="0093079B">
      <w:pPr>
        <w:numPr>
          <w:ilvl w:val="0"/>
          <w:numId w:val="4"/>
        </w:numPr>
      </w:pPr>
      <w:r w:rsidRPr="0093079B">
        <w:rPr>
          <w:b/>
          <w:bCs/>
        </w:rPr>
        <w:lastRenderedPageBreak/>
        <w:t xml:space="preserve">Documentación de </w:t>
      </w:r>
      <w:proofErr w:type="spellStart"/>
      <w:r w:rsidRPr="0093079B">
        <w:rPr>
          <w:b/>
          <w:bCs/>
        </w:rPr>
        <w:t>Frontend</w:t>
      </w:r>
      <w:proofErr w:type="spellEnd"/>
      <w:r w:rsidRPr="0093079B">
        <w:t xml:space="preserve"> — Se registran las pantallas desarrolladas, los componentes visuales, las rutas de navegación y las decisiones de diseño tomadas.</w:t>
      </w:r>
    </w:p>
    <w:p w14:paraId="1BCAC0D9" w14:textId="77777777" w:rsidR="0093079B" w:rsidRPr="0093079B" w:rsidRDefault="0093079B" w:rsidP="0093079B">
      <w:pPr>
        <w:numPr>
          <w:ilvl w:val="0"/>
          <w:numId w:val="4"/>
        </w:numPr>
      </w:pPr>
      <w:r w:rsidRPr="0093079B">
        <w:rPr>
          <w:b/>
          <w:bCs/>
        </w:rPr>
        <w:t>Reunión con el Cliente</w:t>
      </w:r>
      <w:r w:rsidRPr="0093079B">
        <w:t xml:space="preserve"> — Revisión y validación visual de la plataforma con el </w:t>
      </w:r>
      <w:proofErr w:type="spellStart"/>
      <w:r w:rsidRPr="0093079B">
        <w:t>CECyTEH</w:t>
      </w:r>
      <w:proofErr w:type="spellEnd"/>
      <w:r w:rsidRPr="0093079B">
        <w:t xml:space="preserve"> antes de pasar a la integración final.</w:t>
      </w:r>
    </w:p>
    <w:p w14:paraId="4C55026C" w14:textId="77777777" w:rsidR="0093079B" w:rsidRPr="0093079B" w:rsidRDefault="0093079B" w:rsidP="0093079B">
      <w:r w:rsidRPr="0093079B">
        <w:pict w14:anchorId="58BE8E14">
          <v:rect id="_x0000_i1058" style="width:0;height:1.5pt" o:hralign="center" o:hrstd="t" o:hr="t" fillcolor="#a0a0a0" stroked="f"/>
        </w:pict>
      </w:r>
    </w:p>
    <w:p w14:paraId="744ACEE9" w14:textId="77777777" w:rsidR="0093079B" w:rsidRPr="0093079B" w:rsidRDefault="0093079B" w:rsidP="0093079B">
      <w:pPr>
        <w:rPr>
          <w:b/>
          <w:bCs/>
        </w:rPr>
      </w:pPr>
      <w:r w:rsidRPr="0093079B">
        <w:rPr>
          <w:b/>
          <w:bCs/>
        </w:rPr>
        <w:t>FASE 5: INTEGRACIÓN Y PRUEBAS</w:t>
      </w:r>
    </w:p>
    <w:p w14:paraId="74F0AD23" w14:textId="77777777" w:rsidR="0093079B" w:rsidRPr="0093079B" w:rsidRDefault="0093079B" w:rsidP="0093079B">
      <w:r w:rsidRPr="0093079B">
        <w:rPr>
          <w:i/>
          <w:iCs/>
        </w:rPr>
        <w:t>Se conectan todos los módulos desarrollados y se verifica que el sistema completo funcione correctamente.</w:t>
      </w:r>
    </w:p>
    <w:p w14:paraId="502F1884" w14:textId="77777777" w:rsidR="0093079B" w:rsidRPr="0093079B" w:rsidRDefault="0093079B" w:rsidP="0093079B">
      <w:pPr>
        <w:numPr>
          <w:ilvl w:val="0"/>
          <w:numId w:val="5"/>
        </w:numPr>
      </w:pPr>
      <w:r w:rsidRPr="0093079B">
        <w:rPr>
          <w:b/>
          <w:bCs/>
        </w:rPr>
        <w:t>Módulo de Historial Académico por Alumno</w:t>
      </w:r>
      <w:r w:rsidRPr="0093079B">
        <w:t xml:space="preserve"> — Se integra el expediente digital de cada estudiante, donde se pueden visualizar todos sus semestres, materias aprobadas y reprobadas, y el seguimiento de su trayectoria escolar.</w:t>
      </w:r>
    </w:p>
    <w:p w14:paraId="39CC6315" w14:textId="77777777" w:rsidR="0093079B" w:rsidRPr="0093079B" w:rsidRDefault="0093079B" w:rsidP="0093079B">
      <w:pPr>
        <w:numPr>
          <w:ilvl w:val="0"/>
          <w:numId w:val="5"/>
        </w:numPr>
      </w:pPr>
      <w:r w:rsidRPr="0093079B">
        <w:rPr>
          <w:b/>
          <w:bCs/>
        </w:rPr>
        <w:t>Panel de Observaciones Docentes</w:t>
      </w:r>
      <w:r w:rsidRPr="0093079B">
        <w:t xml:space="preserve"> — Se conecta la función que permite a los docentes registrar notas u observaciones sobre el desempeño de sus alumnos, visibles para tutores y administradores.</w:t>
      </w:r>
    </w:p>
    <w:p w14:paraId="71020261" w14:textId="77777777" w:rsidR="0093079B" w:rsidRPr="0093079B" w:rsidRDefault="0093079B" w:rsidP="0093079B">
      <w:pPr>
        <w:numPr>
          <w:ilvl w:val="0"/>
          <w:numId w:val="5"/>
        </w:numPr>
      </w:pPr>
      <w:r w:rsidRPr="0093079B">
        <w:rPr>
          <w:b/>
          <w:bCs/>
        </w:rPr>
        <w:t>Módulo de Seguimiento Tutorial</w:t>
      </w:r>
      <w:r w:rsidRPr="0093079B">
        <w:t xml:space="preserve"> — Se integra la vista para tutores donde pueden ver sus grupos tutorados, revisar alertas activas y dar seguimiento a alumnos en situación de riesgo.</w:t>
      </w:r>
    </w:p>
    <w:p w14:paraId="752236B3" w14:textId="77777777" w:rsidR="0093079B" w:rsidRPr="0093079B" w:rsidRDefault="0093079B" w:rsidP="0093079B">
      <w:pPr>
        <w:numPr>
          <w:ilvl w:val="0"/>
          <w:numId w:val="5"/>
        </w:numPr>
      </w:pPr>
      <w:r w:rsidRPr="0093079B">
        <w:rPr>
          <w:b/>
          <w:bCs/>
        </w:rPr>
        <w:t>Integración de Notificaciones con Módulo de Alertas</w:t>
      </w:r>
      <w:r w:rsidRPr="0093079B">
        <w:t xml:space="preserve"> — Se conecta el sistema de correos automáticos con la lógica del semáforo para que las notificaciones se disparen en el momento correcto.</w:t>
      </w:r>
    </w:p>
    <w:p w14:paraId="3C996DC9" w14:textId="77777777" w:rsidR="0093079B" w:rsidRPr="0093079B" w:rsidRDefault="0093079B" w:rsidP="0093079B">
      <w:pPr>
        <w:numPr>
          <w:ilvl w:val="0"/>
          <w:numId w:val="5"/>
        </w:numPr>
      </w:pPr>
      <w:r w:rsidRPr="0093079B">
        <w:rPr>
          <w:b/>
          <w:bCs/>
        </w:rPr>
        <w:t>Integración General de Módulos</w:t>
      </w:r>
      <w:r w:rsidRPr="0093079B">
        <w:t xml:space="preserve"> — Se unen </w:t>
      </w:r>
      <w:proofErr w:type="spellStart"/>
      <w:r w:rsidRPr="0093079B">
        <w:t>backend</w:t>
      </w:r>
      <w:proofErr w:type="spellEnd"/>
      <w:r w:rsidRPr="0093079B">
        <w:t xml:space="preserve"> y </w:t>
      </w:r>
      <w:proofErr w:type="spellStart"/>
      <w:r w:rsidRPr="0093079B">
        <w:t>frontend</w:t>
      </w:r>
      <w:proofErr w:type="spellEnd"/>
      <w:r w:rsidRPr="0093079B">
        <w:t xml:space="preserve"> en un solo sistema funcional, asegurando que todos los módulos se comuniquen correctamente entre sí.</w:t>
      </w:r>
    </w:p>
    <w:p w14:paraId="65157C21" w14:textId="77777777" w:rsidR="0093079B" w:rsidRPr="0093079B" w:rsidRDefault="0093079B" w:rsidP="0093079B">
      <w:pPr>
        <w:numPr>
          <w:ilvl w:val="0"/>
          <w:numId w:val="5"/>
        </w:numPr>
      </w:pPr>
      <w:r w:rsidRPr="0093079B">
        <w:rPr>
          <w:b/>
          <w:bCs/>
        </w:rPr>
        <w:t>Pruebas de Funcionalidad por Módulo</w:t>
      </w:r>
      <w:r w:rsidRPr="0093079B">
        <w:t xml:space="preserve"> — Se prueba cada módulo de forma individual para verificar que cumple su función sin errores: importación, alertas, buscador, historial, notificaciones, etc.</w:t>
      </w:r>
    </w:p>
    <w:p w14:paraId="0447DC1A" w14:textId="77777777" w:rsidR="0093079B" w:rsidRPr="0093079B" w:rsidRDefault="0093079B" w:rsidP="0093079B">
      <w:pPr>
        <w:numPr>
          <w:ilvl w:val="0"/>
          <w:numId w:val="5"/>
        </w:numPr>
      </w:pPr>
      <w:r w:rsidRPr="0093079B">
        <w:rPr>
          <w:b/>
          <w:bCs/>
        </w:rPr>
        <w:t>Pruebas de Roles y Permisos de Usuario</w:t>
      </w:r>
      <w:r w:rsidRPr="0093079B">
        <w:t xml:space="preserve"> — Se verifica que cada tipo de usuario solo puede acceder a lo que le corresponde y que el sistema rechaza accesos no autorizados.</w:t>
      </w:r>
    </w:p>
    <w:p w14:paraId="53D38A51" w14:textId="77777777" w:rsidR="0093079B" w:rsidRPr="0093079B" w:rsidRDefault="0093079B" w:rsidP="0093079B">
      <w:pPr>
        <w:numPr>
          <w:ilvl w:val="0"/>
          <w:numId w:val="5"/>
        </w:numPr>
      </w:pPr>
      <w:r w:rsidRPr="0093079B">
        <w:rPr>
          <w:b/>
          <w:bCs/>
        </w:rPr>
        <w:t>Documentación de Metodología</w:t>
      </w:r>
      <w:r w:rsidRPr="0093079B">
        <w:t xml:space="preserve"> — Se documenta el proceso de desarrollo seguido por el equipo, incluyendo decisiones técnicas, herramientas utilizadas y lecciones aprendidas.</w:t>
      </w:r>
    </w:p>
    <w:p w14:paraId="756E1A18" w14:textId="77777777" w:rsidR="0093079B" w:rsidRPr="0093079B" w:rsidRDefault="0093079B" w:rsidP="0093079B">
      <w:pPr>
        <w:numPr>
          <w:ilvl w:val="0"/>
          <w:numId w:val="5"/>
        </w:numPr>
      </w:pPr>
      <w:r w:rsidRPr="0093079B">
        <w:rPr>
          <w:b/>
          <w:bCs/>
        </w:rPr>
        <w:t>Reunión con el Cliente</w:t>
      </w:r>
      <w:r w:rsidRPr="0093079B">
        <w:t xml:space="preserve"> — Demostración del sistema integrado al </w:t>
      </w:r>
      <w:proofErr w:type="spellStart"/>
      <w:r w:rsidRPr="0093079B">
        <w:t>CECyTEH</w:t>
      </w:r>
      <w:proofErr w:type="spellEnd"/>
      <w:r w:rsidRPr="0093079B">
        <w:t xml:space="preserve"> para validación y retroalimentación final antes del cierre.</w:t>
      </w:r>
    </w:p>
    <w:p w14:paraId="1BEBEE4D" w14:textId="77777777" w:rsidR="0093079B" w:rsidRPr="0093079B" w:rsidRDefault="0093079B" w:rsidP="0093079B">
      <w:r w:rsidRPr="0093079B">
        <w:lastRenderedPageBreak/>
        <w:pict w14:anchorId="215D6CEF">
          <v:rect id="_x0000_i1059" style="width:0;height:1.5pt" o:hralign="center" o:hrstd="t" o:hr="t" fillcolor="#a0a0a0" stroked="f"/>
        </w:pict>
      </w:r>
    </w:p>
    <w:p w14:paraId="4521C2E2" w14:textId="77777777" w:rsidR="0093079B" w:rsidRPr="0093079B" w:rsidRDefault="0093079B" w:rsidP="0093079B">
      <w:pPr>
        <w:rPr>
          <w:b/>
          <w:bCs/>
        </w:rPr>
      </w:pPr>
      <w:r w:rsidRPr="0093079B">
        <w:rPr>
          <w:b/>
          <w:bCs/>
        </w:rPr>
        <w:t>FASE 6: DOCUMENTACIÓN Y CIERRE</w:t>
      </w:r>
    </w:p>
    <w:p w14:paraId="3B3E39CF" w14:textId="77777777" w:rsidR="0093079B" w:rsidRPr="0093079B" w:rsidRDefault="0093079B" w:rsidP="0093079B">
      <w:r w:rsidRPr="0093079B">
        <w:rPr>
          <w:i/>
          <w:iCs/>
        </w:rPr>
        <w:t>Se prepara todo el material final del proyecto: el sistema listo para entregarse y el documento académico completo.</w:t>
      </w:r>
    </w:p>
    <w:p w14:paraId="5D3C8EA4" w14:textId="77777777" w:rsidR="0093079B" w:rsidRPr="0093079B" w:rsidRDefault="0093079B" w:rsidP="0093079B">
      <w:pPr>
        <w:numPr>
          <w:ilvl w:val="0"/>
          <w:numId w:val="6"/>
        </w:numPr>
      </w:pPr>
      <w:r w:rsidRPr="0093079B">
        <w:rPr>
          <w:b/>
          <w:bCs/>
        </w:rPr>
        <w:t>Depuración y Ajustes Finales</w:t>
      </w:r>
      <w:r w:rsidRPr="0093079B">
        <w:t xml:space="preserve"> — Se corrigen los errores o detalles encontrados durante las pruebas y se realizan los últimos ajustes al sistema según la retroalimentación del cliente.</w:t>
      </w:r>
    </w:p>
    <w:p w14:paraId="77391E9D" w14:textId="77777777" w:rsidR="0093079B" w:rsidRPr="0093079B" w:rsidRDefault="0093079B" w:rsidP="0093079B">
      <w:pPr>
        <w:numPr>
          <w:ilvl w:val="0"/>
          <w:numId w:val="6"/>
        </w:numPr>
      </w:pPr>
      <w:r w:rsidRPr="0093079B">
        <w:rPr>
          <w:b/>
          <w:bCs/>
        </w:rPr>
        <w:t>Compilación del Documento Final</w:t>
      </w:r>
      <w:r w:rsidRPr="0093079B">
        <w:t xml:space="preserve"> — Se integran todos los apartados del reporte escrito: antecedentes, justificación, marco teórico, metodología, desarrollo, resultados y conclusiones en un solo documento.</w:t>
      </w:r>
    </w:p>
    <w:p w14:paraId="65586298" w14:textId="77777777" w:rsidR="0093079B" w:rsidRPr="0093079B" w:rsidRDefault="0093079B" w:rsidP="0093079B">
      <w:pPr>
        <w:numPr>
          <w:ilvl w:val="0"/>
          <w:numId w:val="6"/>
        </w:numPr>
      </w:pPr>
      <w:r w:rsidRPr="0093079B">
        <w:rPr>
          <w:b/>
          <w:bCs/>
        </w:rPr>
        <w:t xml:space="preserve">Carátula, Índices, Resumen, </w:t>
      </w:r>
      <w:proofErr w:type="spellStart"/>
      <w:r w:rsidRPr="0093079B">
        <w:rPr>
          <w:b/>
          <w:bCs/>
        </w:rPr>
        <w:t>Abstract</w:t>
      </w:r>
      <w:proofErr w:type="spellEnd"/>
      <w:r w:rsidRPr="0093079B">
        <w:rPr>
          <w:b/>
          <w:bCs/>
        </w:rPr>
        <w:t xml:space="preserve"> e Introducción</w:t>
      </w:r>
      <w:r w:rsidRPr="0093079B">
        <w:t xml:space="preserve"> — Se redactan y formatean los elementos formales del documento académico requeridos por la institución.</w:t>
      </w:r>
    </w:p>
    <w:p w14:paraId="0ACB6146" w14:textId="77777777" w:rsidR="0093079B" w:rsidRPr="0093079B" w:rsidRDefault="0093079B" w:rsidP="0093079B">
      <w:pPr>
        <w:numPr>
          <w:ilvl w:val="0"/>
          <w:numId w:val="6"/>
        </w:numPr>
      </w:pPr>
      <w:r w:rsidRPr="0093079B">
        <w:rPr>
          <w:b/>
          <w:bCs/>
        </w:rPr>
        <w:t>Agradecimientos</w:t>
      </w:r>
      <w:r w:rsidRPr="0093079B">
        <w:t xml:space="preserve"> — Se redacta el apartado de agradecimientos a asesores, institución y personas involucradas en el proyecto.</w:t>
      </w:r>
    </w:p>
    <w:p w14:paraId="375F7E2A" w14:textId="77777777" w:rsidR="0093079B" w:rsidRPr="0093079B" w:rsidRDefault="0093079B" w:rsidP="0093079B">
      <w:pPr>
        <w:numPr>
          <w:ilvl w:val="0"/>
          <w:numId w:val="6"/>
        </w:numPr>
      </w:pPr>
      <w:r w:rsidRPr="0093079B">
        <w:rPr>
          <w:b/>
          <w:bCs/>
        </w:rPr>
        <w:t>Anexos y Formato Final</w:t>
      </w:r>
      <w:r w:rsidRPr="0093079B">
        <w:t xml:space="preserve"> — Se agregan los materiales complementarios: diagramas, capturas de pantalla, glosario y cualquier documento de soporte, aplicando el formato institucional requerido.</w:t>
      </w:r>
    </w:p>
    <w:p w14:paraId="6577F2E3" w14:textId="77777777" w:rsidR="0093079B" w:rsidRPr="0093079B" w:rsidRDefault="0093079B" w:rsidP="0093079B">
      <w:pPr>
        <w:numPr>
          <w:ilvl w:val="0"/>
          <w:numId w:val="6"/>
        </w:numPr>
      </w:pPr>
      <w:r w:rsidRPr="0093079B">
        <w:rPr>
          <w:b/>
          <w:bCs/>
        </w:rPr>
        <w:t>Hoja en Blanco y Empastado</w:t>
      </w:r>
      <w:r w:rsidRPr="0093079B">
        <w:t xml:space="preserve"> — Se prepara el documento impreso con todos los requisitos físicos de presentación indicados por la institución para su empastado final.</w:t>
      </w:r>
    </w:p>
    <w:p w14:paraId="45ADE24E" w14:textId="77777777" w:rsidR="0093079B" w:rsidRPr="0093079B" w:rsidRDefault="0093079B" w:rsidP="0093079B">
      <w:pPr>
        <w:numPr>
          <w:ilvl w:val="0"/>
          <w:numId w:val="6"/>
        </w:numPr>
      </w:pPr>
      <w:r w:rsidRPr="0093079B">
        <w:rPr>
          <w:b/>
          <w:bCs/>
        </w:rPr>
        <w:t>Presentación Final</w:t>
      </w:r>
      <w:r w:rsidRPr="0093079B">
        <w:t xml:space="preserve"> — Exposición del proyecto completo ante el asesor académico y el cliente, mostrando el sistema funcional y el documento terminado.</w:t>
      </w:r>
    </w:p>
    <w:p w14:paraId="483438C6" w14:textId="77777777" w:rsidR="007F4EFF" w:rsidRPr="0093079B" w:rsidRDefault="007F4EFF"/>
    <w:sectPr w:rsidR="007F4EFF" w:rsidRPr="00930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129D"/>
    <w:multiLevelType w:val="multilevel"/>
    <w:tmpl w:val="682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147E3"/>
    <w:multiLevelType w:val="multilevel"/>
    <w:tmpl w:val="324A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104C8"/>
    <w:multiLevelType w:val="multilevel"/>
    <w:tmpl w:val="386E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D6203"/>
    <w:multiLevelType w:val="multilevel"/>
    <w:tmpl w:val="BC4A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5194E"/>
    <w:multiLevelType w:val="multilevel"/>
    <w:tmpl w:val="110E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B042A"/>
    <w:multiLevelType w:val="multilevel"/>
    <w:tmpl w:val="B9E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9913">
    <w:abstractNumId w:val="2"/>
  </w:num>
  <w:num w:numId="2" w16cid:durableId="213737061">
    <w:abstractNumId w:val="1"/>
  </w:num>
  <w:num w:numId="3" w16cid:durableId="907959197">
    <w:abstractNumId w:val="0"/>
  </w:num>
  <w:num w:numId="4" w16cid:durableId="1834296003">
    <w:abstractNumId w:val="4"/>
  </w:num>
  <w:num w:numId="5" w16cid:durableId="1409813643">
    <w:abstractNumId w:val="3"/>
  </w:num>
  <w:num w:numId="6" w16cid:durableId="1360661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9B"/>
    <w:rsid w:val="00700D72"/>
    <w:rsid w:val="007F4EFF"/>
    <w:rsid w:val="0093079B"/>
    <w:rsid w:val="00A45C35"/>
    <w:rsid w:val="00C3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61BE"/>
  <w15:chartTrackingRefBased/>
  <w15:docId w15:val="{63004C84-F3A5-427C-8FF1-55953867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7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7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7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7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1464</Words>
  <Characters>8053</Characters>
  <Application>Microsoft Office Word</Application>
  <DocSecurity>0</DocSecurity>
  <Lines>67</Lines>
  <Paragraphs>18</Paragraphs>
  <ScaleCrop>false</ScaleCrop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1</cp:revision>
  <dcterms:created xsi:type="dcterms:W3CDTF">2026-05-13T06:52:00Z</dcterms:created>
  <dcterms:modified xsi:type="dcterms:W3CDTF">2026-05-13T06:53:00Z</dcterms:modified>
</cp:coreProperties>
</file>