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2B5" w:rsidRDefault="009752B5" w:rsidP="00A92D7F">
      <w:pPr>
        <w:pBdr>
          <w:bottom w:val="double" w:sz="6" w:space="1" w:color="auto"/>
        </w:pBdr>
        <w:spacing w:after="120" w:line="240" w:lineRule="auto"/>
        <w:jc w:val="center"/>
        <w:rPr>
          <w:rFonts w:ascii="Impact" w:hAnsi="Impact"/>
          <w:color w:val="D9271D"/>
          <w:sz w:val="40"/>
          <w:szCs w:val="40"/>
          <w14:shadow w14:blurRad="50800" w14:dist="38100" w14:dir="2700000" w14:sx="100000" w14:sy="100000" w14:kx="0" w14:ky="0" w14:algn="tl">
            <w14:srgbClr w14:val="000000">
              <w14:alpha w14:val="60000"/>
            </w14:srgbClr>
          </w14:shadow>
        </w:rPr>
      </w:pPr>
    </w:p>
    <w:p w:rsidR="0044567C" w:rsidRPr="00D25795" w:rsidRDefault="00D25795" w:rsidP="00A92D7F">
      <w:pPr>
        <w:spacing w:after="120" w:line="240" w:lineRule="auto"/>
        <w:jc w:val="center"/>
        <w:rPr>
          <w:rFonts w:ascii="Impact" w:hAnsi="Impact"/>
          <w:color w:val="D9271D"/>
          <w:sz w:val="40"/>
          <w:szCs w:val="40"/>
          <w14:shadow w14:blurRad="50800" w14:dist="38100" w14:dir="2700000" w14:sx="100000" w14:sy="100000" w14:kx="0" w14:ky="0" w14:algn="tl">
            <w14:srgbClr w14:val="000000">
              <w14:alpha w14:val="60000"/>
            </w14:srgbClr>
          </w14:shadow>
        </w:rPr>
      </w:pPr>
      <w:r w:rsidRPr="00D25795">
        <w:rPr>
          <w:rFonts w:ascii="Impact" w:hAnsi="Impact"/>
          <w:color w:val="D9271D"/>
          <w:sz w:val="40"/>
          <w:szCs w:val="40"/>
          <w14:shadow w14:blurRad="50800" w14:dist="38100" w14:dir="2700000" w14:sx="100000" w14:sy="100000" w14:kx="0" w14:ky="0" w14:algn="tl">
            <w14:srgbClr w14:val="000000">
              <w14:alpha w14:val="60000"/>
            </w14:srgbClr>
          </w14:shadow>
        </w:rPr>
        <w:t>SUST-IQ</w:t>
      </w:r>
    </w:p>
    <w:p w:rsidR="00D25795" w:rsidRPr="00D25795" w:rsidRDefault="00D25795" w:rsidP="00A92D7F">
      <w:pPr>
        <w:spacing w:after="120" w:line="240" w:lineRule="auto"/>
        <w:jc w:val="center"/>
        <w:rPr>
          <w:rFonts w:ascii="Impact" w:hAnsi="Impact"/>
          <w:color w:val="D9271D"/>
          <w:sz w:val="40"/>
          <w:szCs w:val="40"/>
          <w14:shadow w14:blurRad="50800" w14:dist="38100" w14:dir="2700000" w14:sx="100000" w14:sy="100000" w14:kx="0" w14:ky="0" w14:algn="tl">
            <w14:srgbClr w14:val="000000">
              <w14:alpha w14:val="60000"/>
            </w14:srgbClr>
          </w14:shadow>
        </w:rPr>
      </w:pPr>
      <w:r w:rsidRPr="00D25795">
        <w:rPr>
          <w:rFonts w:ascii="Impact" w:hAnsi="Impact"/>
          <w:color w:val="D9271D"/>
          <w:sz w:val="40"/>
          <w:szCs w:val="40"/>
          <w14:shadow w14:blurRad="50800" w14:dist="38100" w14:dir="2700000" w14:sx="100000" w14:sy="100000" w14:kx="0" w14:ky="0" w14:algn="tl">
            <w14:srgbClr w14:val="000000">
              <w14:alpha w14:val="60000"/>
            </w14:srgbClr>
          </w14:shadow>
        </w:rPr>
        <w:t>SUSTENTACIONES ESCUELA DE INGENIERIA QUIMICA – UIS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25795" w:rsidTr="00D25795">
        <w:trPr>
          <w:jc w:val="center"/>
        </w:trPr>
        <w:tc>
          <w:tcPr>
            <w:tcW w:w="4414" w:type="dxa"/>
            <w:vAlign w:val="center"/>
          </w:tcPr>
          <w:p w:rsidR="00D25795" w:rsidRDefault="00D25795" w:rsidP="00A92D7F">
            <w:pPr>
              <w:spacing w:after="120"/>
              <w:jc w:val="center"/>
            </w:pPr>
            <w:r>
              <w:rPr>
                <w:noProof/>
              </w:rPr>
              <w:drawing>
                <wp:inline distT="0" distB="0" distL="0" distR="0">
                  <wp:extent cx="712871" cy="72000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scuela.png"/>
                          <pic:cNvPicPr/>
                        </pic:nvPicPr>
                        <pic:blipFill>
                          <a:blip r:embed="rId5">
                            <a:extLst>
                              <a:ext uri="{28A0092B-C50C-407E-A947-70E740481C1C}">
                                <a14:useLocalDpi xmlns:a14="http://schemas.microsoft.com/office/drawing/2010/main" val="0"/>
                              </a:ext>
                            </a:extLst>
                          </a:blip>
                          <a:stretch>
                            <a:fillRect/>
                          </a:stretch>
                        </pic:blipFill>
                        <pic:spPr>
                          <a:xfrm>
                            <a:off x="0" y="0"/>
                            <a:ext cx="712871" cy="720000"/>
                          </a:xfrm>
                          <a:prstGeom prst="rect">
                            <a:avLst/>
                          </a:prstGeom>
                        </pic:spPr>
                      </pic:pic>
                    </a:graphicData>
                  </a:graphic>
                </wp:inline>
              </w:drawing>
            </w:r>
          </w:p>
        </w:tc>
        <w:tc>
          <w:tcPr>
            <w:tcW w:w="4414" w:type="dxa"/>
            <w:vAlign w:val="center"/>
          </w:tcPr>
          <w:p w:rsidR="00D25795" w:rsidRDefault="00D25795" w:rsidP="00A92D7F">
            <w:pPr>
              <w:spacing w:after="120"/>
              <w:jc w:val="center"/>
            </w:pPr>
            <w:r>
              <w:rPr>
                <w:noProof/>
              </w:rPr>
              <w:drawing>
                <wp:inline distT="0" distB="0" distL="0" distR="0">
                  <wp:extent cx="1470035" cy="720000"/>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s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0035" cy="720000"/>
                          </a:xfrm>
                          <a:prstGeom prst="rect">
                            <a:avLst/>
                          </a:prstGeom>
                        </pic:spPr>
                      </pic:pic>
                    </a:graphicData>
                  </a:graphic>
                </wp:inline>
              </w:drawing>
            </w:r>
          </w:p>
        </w:tc>
      </w:tr>
    </w:tbl>
    <w:p w:rsidR="00640F5E" w:rsidRDefault="00640F5E" w:rsidP="00A92D7F">
      <w:pPr>
        <w:pBdr>
          <w:bottom w:val="single" w:sz="6" w:space="1" w:color="auto"/>
        </w:pBdr>
        <w:spacing w:after="120" w:line="240" w:lineRule="auto"/>
      </w:pPr>
    </w:p>
    <w:p w:rsidR="00D25795" w:rsidRDefault="00D25795" w:rsidP="00A92D7F">
      <w:pPr>
        <w:spacing w:after="120" w:line="240" w:lineRule="auto"/>
        <w:jc w:val="both"/>
      </w:pPr>
      <w:r>
        <w:t xml:space="preserve">Bienvenido a la aplicación </w:t>
      </w:r>
      <w:proofErr w:type="spellStart"/>
      <w:r>
        <w:t>Sust</w:t>
      </w:r>
      <w:proofErr w:type="spellEnd"/>
      <w:r>
        <w:t>-IQ, diseñada para la rápida y óptima elaboración de las jornadas de sustentación de proyectos de grado de la Escuela de Ingeniería Química – UIS.</w:t>
      </w:r>
    </w:p>
    <w:p w:rsidR="00C66D04" w:rsidRDefault="00C66D04" w:rsidP="009752B5">
      <w:pPr>
        <w:spacing w:after="120" w:line="240" w:lineRule="auto"/>
        <w:jc w:val="both"/>
      </w:pPr>
      <w:r>
        <w:t>En este manual encontrará una guía ejecutiva del uso de la aplicación, además de un listado de las ventanas que forman la aplicación.</w:t>
      </w:r>
    </w:p>
    <w:p w:rsidR="007A68F3" w:rsidRDefault="007A68F3" w:rsidP="00A92D7F">
      <w:pPr>
        <w:pBdr>
          <w:bottom w:val="double" w:sz="6" w:space="1" w:color="auto"/>
        </w:pBdr>
        <w:spacing w:after="120" w:line="240" w:lineRule="auto"/>
        <w:jc w:val="both"/>
      </w:pPr>
    </w:p>
    <w:p w:rsidR="007A68F3" w:rsidRDefault="007A68F3" w:rsidP="00A92D7F">
      <w:pPr>
        <w:spacing w:after="120" w:line="240" w:lineRule="auto"/>
        <w:jc w:val="both"/>
      </w:pPr>
    </w:p>
    <w:p w:rsidR="00861DE7" w:rsidRDefault="00861DE7" w:rsidP="00861DE7">
      <w:pPr>
        <w:pBdr>
          <w:bottom w:val="single" w:sz="6" w:space="1" w:color="auto"/>
        </w:pBdr>
        <w:spacing w:after="120" w:line="240" w:lineRule="auto"/>
        <w:rPr>
          <w:rFonts w:ascii="Impact" w:hAnsi="Impact"/>
          <w:color w:val="D9271D"/>
          <w:sz w:val="32"/>
          <w:szCs w:val="32"/>
          <w14:shadow w14:blurRad="50800" w14:dist="38100" w14:dir="2700000" w14:sx="100000" w14:sy="100000" w14:kx="0" w14:ky="0" w14:algn="tl">
            <w14:srgbClr w14:val="000000">
              <w14:alpha w14:val="60000"/>
            </w14:srgbClr>
          </w14:shadow>
        </w:rPr>
      </w:pPr>
      <w:r w:rsidRPr="00172944">
        <w:rPr>
          <w:rFonts w:ascii="Impact" w:hAnsi="Impact"/>
          <w:color w:val="D9271D"/>
          <w:sz w:val="32"/>
          <w:szCs w:val="32"/>
          <w14:shadow w14:blurRad="50800" w14:dist="38100" w14:dir="2700000" w14:sx="100000" w14:sy="100000" w14:kx="0" w14:ky="0" w14:algn="tl">
            <w14:srgbClr w14:val="000000">
              <w14:alpha w14:val="60000"/>
            </w14:srgbClr>
          </w14:shadow>
        </w:rPr>
        <w:t xml:space="preserve">I. </w:t>
      </w:r>
      <w:r>
        <w:rPr>
          <w:rFonts w:ascii="Impact" w:hAnsi="Impact"/>
          <w:color w:val="D9271D"/>
          <w:sz w:val="32"/>
          <w:szCs w:val="32"/>
          <w14:shadow w14:blurRad="50800" w14:dist="38100" w14:dir="2700000" w14:sx="100000" w14:sy="100000" w14:kx="0" w14:ky="0" w14:algn="tl">
            <w14:srgbClr w14:val="000000">
              <w14:alpha w14:val="60000"/>
            </w14:srgbClr>
          </w14:shadow>
        </w:rPr>
        <w:t>MANUAL DE USO</w:t>
      </w:r>
    </w:p>
    <w:p w:rsidR="009752B5" w:rsidRDefault="009752B5" w:rsidP="00861DE7">
      <w:pPr>
        <w:pBdr>
          <w:bottom w:val="single" w:sz="6" w:space="1" w:color="auto"/>
        </w:pBdr>
        <w:spacing w:after="120" w:line="240" w:lineRule="auto"/>
        <w:rPr>
          <w:rFonts w:ascii="Impact" w:hAnsi="Impact"/>
          <w:color w:val="D9271D"/>
          <w:sz w:val="32"/>
          <w:szCs w:val="32"/>
          <w14:shadow w14:blurRad="50800" w14:dist="38100" w14:dir="2700000" w14:sx="100000" w14:sy="100000" w14:kx="0" w14:ky="0" w14:algn="tl">
            <w14:srgbClr w14:val="000000">
              <w14:alpha w14:val="60000"/>
            </w14:srgbClr>
          </w14:shadow>
        </w:rPr>
      </w:pPr>
    </w:p>
    <w:p w:rsidR="00861DE7" w:rsidRPr="00640D7F" w:rsidRDefault="00861DE7" w:rsidP="00861DE7">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I.1. </w:t>
      </w:r>
      <w:r w:rsidR="005553F0">
        <w:rPr>
          <w:rFonts w:ascii="Impact" w:hAnsi="Impact"/>
          <w:color w:val="D9271D"/>
          <w:sz w:val="28"/>
          <w:szCs w:val="32"/>
          <w14:shadow w14:blurRad="50800" w14:dist="38100" w14:dir="2700000" w14:sx="100000" w14:sy="100000" w14:kx="0" w14:ky="0" w14:algn="tl">
            <w14:srgbClr w14:val="000000">
              <w14:alpha w14:val="60000"/>
            </w14:srgbClr>
          </w14:shadow>
        </w:rPr>
        <w:t>Guía Rápida de Uso</w:t>
      </w:r>
    </w:p>
    <w:p w:rsidR="00D25795" w:rsidRDefault="00D25795" w:rsidP="00A92D7F">
      <w:pPr>
        <w:spacing w:after="120" w:line="240" w:lineRule="auto"/>
        <w:jc w:val="both"/>
      </w:pPr>
      <w:r>
        <w:t>Antes de iniciar la elaboración de una jornada de sustentación asegúrese de tener a la mano la siguiente información:</w:t>
      </w:r>
    </w:p>
    <w:p w:rsidR="00D25795" w:rsidRDefault="00D25795" w:rsidP="005553F0">
      <w:pPr>
        <w:pStyle w:val="Prrafodelista"/>
        <w:numPr>
          <w:ilvl w:val="0"/>
          <w:numId w:val="1"/>
        </w:numPr>
        <w:spacing w:after="120" w:line="240" w:lineRule="auto"/>
        <w:ind w:left="714" w:hanging="357"/>
        <w:jc w:val="both"/>
      </w:pPr>
      <w:r>
        <w:t>Relación de los proyectos de grado con sus respectivos autores y directores de proyecto.</w:t>
      </w:r>
    </w:p>
    <w:p w:rsidR="00D25795" w:rsidRDefault="00D25795" w:rsidP="005553F0">
      <w:pPr>
        <w:pStyle w:val="Prrafodelista"/>
        <w:numPr>
          <w:ilvl w:val="0"/>
          <w:numId w:val="1"/>
        </w:numPr>
        <w:spacing w:after="120" w:line="240" w:lineRule="auto"/>
        <w:ind w:left="714" w:hanging="357"/>
        <w:jc w:val="both"/>
      </w:pPr>
      <w:r>
        <w:t>Relación de los proyectos de grado con sus respectivos evaluadores asignados.</w:t>
      </w:r>
    </w:p>
    <w:p w:rsidR="00D25795" w:rsidRDefault="00D25795" w:rsidP="005553F0">
      <w:pPr>
        <w:pStyle w:val="Prrafodelista"/>
        <w:numPr>
          <w:ilvl w:val="0"/>
          <w:numId w:val="1"/>
        </w:numPr>
        <w:spacing w:after="120" w:line="240" w:lineRule="auto"/>
        <w:ind w:left="714" w:hanging="357"/>
        <w:jc w:val="both"/>
      </w:pPr>
      <w:r>
        <w:t>Listado de las direcciones de correo electrónico de todos los profesores (en el papel de director y/o evaluador) involucrados.</w:t>
      </w:r>
    </w:p>
    <w:p w:rsidR="00D25795" w:rsidRPr="00D25795" w:rsidRDefault="00D25795" w:rsidP="005553F0">
      <w:pPr>
        <w:pStyle w:val="Prrafodelista"/>
        <w:numPr>
          <w:ilvl w:val="0"/>
          <w:numId w:val="1"/>
        </w:numPr>
        <w:spacing w:after="120" w:line="240" w:lineRule="auto"/>
        <w:ind w:left="714" w:hanging="357"/>
        <w:jc w:val="both"/>
      </w:pPr>
      <w:r>
        <w:t>Listado de las direcciones de correo electrónico de todos los estudiantes involucrados.</w:t>
      </w:r>
    </w:p>
    <w:p w:rsidR="00D25795" w:rsidRDefault="00D25795" w:rsidP="005553F0">
      <w:pPr>
        <w:pStyle w:val="Prrafodelista"/>
        <w:numPr>
          <w:ilvl w:val="0"/>
          <w:numId w:val="1"/>
        </w:numPr>
        <w:spacing w:after="120" w:line="240" w:lineRule="auto"/>
        <w:ind w:left="714" w:hanging="357"/>
        <w:jc w:val="both"/>
      </w:pPr>
      <w:r>
        <w:t>Colección de archivos PDF con los trabajos de grado a incluir en la jornada de sustentaciones.</w:t>
      </w:r>
    </w:p>
    <w:p w:rsidR="00D25795" w:rsidRDefault="00D25795" w:rsidP="00274AF2">
      <w:pPr>
        <w:spacing w:after="120" w:line="240" w:lineRule="auto"/>
        <w:jc w:val="both"/>
      </w:pPr>
      <w:r>
        <w:t xml:space="preserve">Tenga en cuenta que la aplicación </w:t>
      </w:r>
      <w:proofErr w:type="spellStart"/>
      <w:r>
        <w:t>Sust</w:t>
      </w:r>
      <w:proofErr w:type="spellEnd"/>
      <w:r>
        <w:t xml:space="preserve">-IQ envía de manera automática </w:t>
      </w:r>
      <w:r w:rsidR="00C66D04">
        <w:t xml:space="preserve">la organización de la jornada tanto a profesores como estudiantes. Sin la lista completa de direcciones de correo electrónico se corre el riesgo que alguna de las partes no sea correctamente </w:t>
      </w:r>
      <w:r w:rsidR="00172944">
        <w:t>notificada</w:t>
      </w:r>
      <w:r w:rsidR="00C66D04">
        <w:t>.</w:t>
      </w:r>
    </w:p>
    <w:p w:rsidR="00A63C75" w:rsidRDefault="00A63C75" w:rsidP="00274AF2">
      <w:pPr>
        <w:spacing w:after="120" w:line="240" w:lineRule="auto"/>
        <w:jc w:val="both"/>
      </w:pPr>
      <w:r>
        <w:t>Una vez tenga a la mano</w:t>
      </w:r>
      <w:r w:rsidR="005553F0">
        <w:t>,</w:t>
      </w:r>
      <w:r>
        <w:t xml:space="preserve"> y lista</w:t>
      </w:r>
      <w:r w:rsidR="005553F0">
        <w:t>,</w:t>
      </w:r>
      <w:r>
        <w:t xml:space="preserve"> </w:t>
      </w:r>
      <w:r w:rsidR="005553F0" w:rsidRPr="005553F0">
        <w:rPr>
          <w:b/>
          <w:color w:val="FF0000"/>
        </w:rPr>
        <w:t>TODA</w:t>
      </w:r>
      <w:r w:rsidR="005553F0" w:rsidRPr="005553F0">
        <w:rPr>
          <w:color w:val="FF0000"/>
        </w:rPr>
        <w:t xml:space="preserve"> </w:t>
      </w:r>
      <w:r>
        <w:t xml:space="preserve">la información requerida puede dar inicio a la generación de una nueva jornada de </w:t>
      </w:r>
      <w:r w:rsidR="005553F0">
        <w:t>sustentaciones.</w:t>
      </w:r>
    </w:p>
    <w:p w:rsidR="00A63C75" w:rsidRDefault="005553F0" w:rsidP="00274AF2">
      <w:pPr>
        <w:spacing w:after="120" w:line="240" w:lineRule="auto"/>
        <w:jc w:val="both"/>
      </w:pPr>
      <w:r>
        <w:t xml:space="preserve">1. Inicie la aplicación </w:t>
      </w:r>
      <w:proofErr w:type="spellStart"/>
      <w:r>
        <w:t>Sust</w:t>
      </w:r>
      <w:proofErr w:type="spellEnd"/>
      <w:r>
        <w:t>-IQ.</w:t>
      </w:r>
    </w:p>
    <w:p w:rsidR="006F07C6" w:rsidRPr="00401849" w:rsidRDefault="005553F0" w:rsidP="00274AF2">
      <w:pPr>
        <w:spacing w:after="120" w:line="240" w:lineRule="auto"/>
        <w:jc w:val="both"/>
        <w:rPr>
          <w:color w:val="000000" w:themeColor="text1"/>
        </w:rPr>
      </w:pPr>
      <w:r>
        <w:t xml:space="preserve">2. En la </w:t>
      </w:r>
      <w:r w:rsidRPr="005553F0">
        <w:rPr>
          <w:b/>
          <w:color w:val="FF0000"/>
        </w:rPr>
        <w:t>Ventana Principal</w:t>
      </w:r>
      <w:r w:rsidRPr="005553F0">
        <w:rPr>
          <w:color w:val="FF0000"/>
        </w:rPr>
        <w:t xml:space="preserve"> </w:t>
      </w:r>
      <w:r>
        <w:t xml:space="preserve">(ver </w:t>
      </w:r>
      <w:r w:rsidRPr="00C55618">
        <w:rPr>
          <w:b/>
        </w:rPr>
        <w:t>II.1</w:t>
      </w:r>
      <w:r>
        <w:t xml:space="preserve">) haga </w:t>
      </w:r>
      <w:proofErr w:type="spellStart"/>
      <w:proofErr w:type="gramStart"/>
      <w:r>
        <w:t>click</w:t>
      </w:r>
      <w:proofErr w:type="spellEnd"/>
      <w:proofErr w:type="gramEnd"/>
      <w:r>
        <w:t xml:space="preserve"> en el botón </w:t>
      </w:r>
      <w:r w:rsidRPr="005553F0">
        <w:rPr>
          <w:b/>
          <w:color w:val="FF0000"/>
        </w:rPr>
        <w:t>Nueva Sustentación</w:t>
      </w:r>
      <w:r w:rsidR="00401849">
        <w:rPr>
          <w:color w:val="000000" w:themeColor="text1"/>
        </w:rPr>
        <w:t>.</w:t>
      </w:r>
    </w:p>
    <w:p w:rsidR="001028EA" w:rsidRDefault="00401849" w:rsidP="001028EA">
      <w:pPr>
        <w:spacing w:after="120" w:line="240" w:lineRule="auto"/>
        <w:jc w:val="both"/>
      </w:pPr>
      <w:r>
        <w:t xml:space="preserve">3. </w:t>
      </w:r>
      <w:r w:rsidR="001028EA">
        <w:t>Escoja</w:t>
      </w:r>
      <w:r>
        <w:t xml:space="preserve"> un nombre y ruta </w:t>
      </w:r>
      <w:r w:rsidR="001028EA">
        <w:t xml:space="preserve">en el disco duro donde crear el nuevo </w:t>
      </w:r>
      <w:proofErr w:type="gramStart"/>
      <w:r w:rsidR="001028EA">
        <w:t>archivo .SUST</w:t>
      </w:r>
      <w:proofErr w:type="gramEnd"/>
    </w:p>
    <w:p w:rsidR="00274AF2" w:rsidRDefault="001028EA" w:rsidP="001028EA">
      <w:pPr>
        <w:spacing w:after="120" w:line="240" w:lineRule="auto"/>
        <w:jc w:val="both"/>
      </w:pPr>
      <w:r>
        <w:t xml:space="preserve">4. </w:t>
      </w:r>
      <w:r w:rsidR="00401849">
        <w:t xml:space="preserve"> </w:t>
      </w:r>
      <w:r>
        <w:t xml:space="preserve">En la </w:t>
      </w:r>
      <w:r w:rsidRPr="0081771A">
        <w:rPr>
          <w:b/>
          <w:color w:val="FF0000"/>
        </w:rPr>
        <w:t xml:space="preserve">Ventana de </w:t>
      </w:r>
      <w:r>
        <w:rPr>
          <w:b/>
          <w:color w:val="FF0000"/>
        </w:rPr>
        <w:t>Jornada de Sustentaciones</w:t>
      </w:r>
      <w:r>
        <w:t xml:space="preserve"> (ver </w:t>
      </w:r>
      <w:r w:rsidRPr="00C55618">
        <w:rPr>
          <w:b/>
        </w:rPr>
        <w:t>II.7</w:t>
      </w:r>
      <w:r>
        <w:t>) ingrese la siguiente información, empezando desde la parte superior de la ventana, y de izquierda a derecha:</w:t>
      </w:r>
    </w:p>
    <w:p w:rsidR="001028EA" w:rsidRDefault="001028EA" w:rsidP="001028EA">
      <w:pPr>
        <w:pStyle w:val="Prrafodelista"/>
        <w:numPr>
          <w:ilvl w:val="0"/>
          <w:numId w:val="6"/>
        </w:numPr>
        <w:spacing w:after="120" w:line="240" w:lineRule="auto"/>
        <w:jc w:val="both"/>
      </w:pPr>
      <w:r w:rsidRPr="00A60471">
        <w:rPr>
          <w:b/>
          <w:color w:val="FF0000"/>
        </w:rPr>
        <w:t>Fecha</w:t>
      </w:r>
      <w:r w:rsidRPr="00A60471">
        <w:rPr>
          <w:color w:val="FF0000"/>
        </w:rPr>
        <w:t xml:space="preserve"> </w:t>
      </w:r>
      <w:r>
        <w:t xml:space="preserve">de la sustentación. Recuerde que solo puede seleccionar días </w:t>
      </w:r>
      <w:r w:rsidRPr="001028EA">
        <w:rPr>
          <w:b/>
          <w:color w:val="FF0000"/>
        </w:rPr>
        <w:t>lunes</w:t>
      </w:r>
      <w:r w:rsidRPr="001028EA">
        <w:rPr>
          <w:color w:val="FF0000"/>
        </w:rPr>
        <w:t xml:space="preserve"> </w:t>
      </w:r>
      <w:r>
        <w:t xml:space="preserve">o </w:t>
      </w:r>
      <w:r w:rsidRPr="001028EA">
        <w:rPr>
          <w:b/>
          <w:color w:val="FF0000"/>
        </w:rPr>
        <w:t>viernes</w:t>
      </w:r>
      <w:r>
        <w:t>.</w:t>
      </w:r>
    </w:p>
    <w:p w:rsidR="001028EA" w:rsidRDefault="001028EA" w:rsidP="001028EA">
      <w:pPr>
        <w:pStyle w:val="Prrafodelista"/>
        <w:numPr>
          <w:ilvl w:val="0"/>
          <w:numId w:val="6"/>
        </w:numPr>
        <w:spacing w:after="120" w:line="240" w:lineRule="auto"/>
        <w:jc w:val="both"/>
      </w:pPr>
      <w:r>
        <w:t xml:space="preserve">Jornada de la </w:t>
      </w:r>
      <w:r w:rsidRPr="001028EA">
        <w:rPr>
          <w:b/>
          <w:color w:val="FF0000"/>
        </w:rPr>
        <w:t>mañana</w:t>
      </w:r>
      <w:r w:rsidRPr="001028EA">
        <w:rPr>
          <w:color w:val="FF0000"/>
        </w:rPr>
        <w:t xml:space="preserve"> </w:t>
      </w:r>
      <w:r>
        <w:t xml:space="preserve">y/o </w:t>
      </w:r>
      <w:r w:rsidRPr="001028EA">
        <w:rPr>
          <w:b/>
          <w:color w:val="FF0000"/>
        </w:rPr>
        <w:t>jornada</w:t>
      </w:r>
      <w:r>
        <w:t xml:space="preserve"> de la tarde. Esta opción permite organizar las sustentaciones durante </w:t>
      </w:r>
      <w:r w:rsidRPr="001028EA">
        <w:rPr>
          <w:b/>
          <w:color w:val="FF0000"/>
        </w:rPr>
        <w:t>todo</w:t>
      </w:r>
      <w:r w:rsidRPr="001028EA">
        <w:rPr>
          <w:color w:val="FF0000"/>
        </w:rPr>
        <w:t xml:space="preserve"> </w:t>
      </w:r>
      <w:r>
        <w:t>el día, o en una única jornada.</w:t>
      </w:r>
    </w:p>
    <w:p w:rsidR="001028EA" w:rsidRDefault="001028EA" w:rsidP="001028EA">
      <w:pPr>
        <w:pStyle w:val="Prrafodelista"/>
        <w:numPr>
          <w:ilvl w:val="0"/>
          <w:numId w:val="6"/>
        </w:numPr>
        <w:spacing w:after="120" w:line="240" w:lineRule="auto"/>
        <w:jc w:val="both"/>
      </w:pPr>
      <w:r>
        <w:t xml:space="preserve">Hora de </w:t>
      </w:r>
      <w:r w:rsidRPr="001028EA">
        <w:rPr>
          <w:b/>
          <w:color w:val="FF0000"/>
        </w:rPr>
        <w:t>Inicio</w:t>
      </w:r>
      <w:r w:rsidRPr="001028EA">
        <w:rPr>
          <w:color w:val="FF0000"/>
        </w:rPr>
        <w:t xml:space="preserve"> </w:t>
      </w:r>
      <w:r>
        <w:t xml:space="preserve">y </w:t>
      </w:r>
      <w:r w:rsidRPr="001028EA">
        <w:rPr>
          <w:b/>
          <w:color w:val="FF0000"/>
        </w:rPr>
        <w:t>Finalización</w:t>
      </w:r>
      <w:r>
        <w:t xml:space="preserve"> para cada jornada</w:t>
      </w:r>
      <w:r w:rsidR="00A60471">
        <w:t>.</w:t>
      </w:r>
    </w:p>
    <w:p w:rsidR="00A60471" w:rsidRDefault="00A60471" w:rsidP="001028EA">
      <w:pPr>
        <w:pStyle w:val="Prrafodelista"/>
        <w:numPr>
          <w:ilvl w:val="0"/>
          <w:numId w:val="6"/>
        </w:numPr>
        <w:spacing w:after="120" w:line="240" w:lineRule="auto"/>
        <w:jc w:val="both"/>
      </w:pPr>
      <w:r>
        <w:lastRenderedPageBreak/>
        <w:t xml:space="preserve">Indique los </w:t>
      </w:r>
      <w:r w:rsidRPr="00A60471">
        <w:rPr>
          <w:b/>
          <w:color w:val="FF0000"/>
        </w:rPr>
        <w:t>salones</w:t>
      </w:r>
      <w:r w:rsidRPr="00A60471">
        <w:rPr>
          <w:color w:val="FF0000"/>
        </w:rPr>
        <w:t xml:space="preserve"> </w:t>
      </w:r>
      <w:r>
        <w:t>a usar.</w:t>
      </w:r>
    </w:p>
    <w:p w:rsidR="00A60471" w:rsidRDefault="00A60471" w:rsidP="001028EA">
      <w:pPr>
        <w:pStyle w:val="Prrafodelista"/>
        <w:numPr>
          <w:ilvl w:val="0"/>
          <w:numId w:val="6"/>
        </w:numPr>
        <w:spacing w:after="120" w:line="240" w:lineRule="auto"/>
        <w:jc w:val="both"/>
      </w:pPr>
      <w:r>
        <w:t xml:space="preserve">Si es necesario </w:t>
      </w:r>
      <w:r w:rsidR="00591C77">
        <w:t xml:space="preserve">agregue nuevos salones (ver </w:t>
      </w:r>
      <w:r w:rsidR="00591C77" w:rsidRPr="00C55618">
        <w:rPr>
          <w:b/>
        </w:rPr>
        <w:t>I.6</w:t>
      </w:r>
      <w:r w:rsidR="002938FE">
        <w:rPr>
          <w:b/>
        </w:rPr>
        <w:t>.</w:t>
      </w:r>
      <w:r w:rsidR="00591C77">
        <w:t>)</w:t>
      </w:r>
      <w:r w:rsidR="003B2577">
        <w:t>.</w:t>
      </w:r>
    </w:p>
    <w:p w:rsidR="003B2577" w:rsidRDefault="003B2577" w:rsidP="001028EA">
      <w:pPr>
        <w:pStyle w:val="Prrafodelista"/>
        <w:numPr>
          <w:ilvl w:val="0"/>
          <w:numId w:val="6"/>
        </w:numPr>
        <w:spacing w:after="120" w:line="240" w:lineRule="auto"/>
        <w:jc w:val="both"/>
      </w:pPr>
      <w:r>
        <w:t xml:space="preserve">Abra la </w:t>
      </w:r>
      <w:r w:rsidRPr="005668E3">
        <w:rPr>
          <w:b/>
          <w:color w:val="FF0000"/>
        </w:rPr>
        <w:t>Ventana de Proyectos de Grado</w:t>
      </w:r>
      <w:r>
        <w:t xml:space="preserve"> (ver </w:t>
      </w:r>
      <w:r w:rsidRPr="002938FE">
        <w:rPr>
          <w:b/>
        </w:rPr>
        <w:t>II.6.</w:t>
      </w:r>
      <w:r>
        <w:t xml:space="preserve">) y agregue uno a uno los proyectos insertando </w:t>
      </w:r>
      <w:r w:rsidRPr="003B2577">
        <w:rPr>
          <w:b/>
          <w:color w:val="FF0000"/>
        </w:rPr>
        <w:t>TODOS</w:t>
      </w:r>
      <w:r w:rsidRPr="003B2577">
        <w:rPr>
          <w:color w:val="FF0000"/>
        </w:rPr>
        <w:t xml:space="preserve"> </w:t>
      </w:r>
      <w:r>
        <w:t>los campos requeridos, así:</w:t>
      </w:r>
    </w:p>
    <w:p w:rsidR="003B2577" w:rsidRDefault="003B2577" w:rsidP="003B2577">
      <w:pPr>
        <w:pStyle w:val="Prrafodelista"/>
        <w:numPr>
          <w:ilvl w:val="1"/>
          <w:numId w:val="6"/>
        </w:numPr>
        <w:spacing w:after="120" w:line="240" w:lineRule="auto"/>
        <w:jc w:val="both"/>
      </w:pPr>
      <w:r>
        <w:t xml:space="preserve">Ingrese el </w:t>
      </w:r>
      <w:r w:rsidRPr="003B2577">
        <w:rPr>
          <w:b/>
          <w:color w:val="FF0000"/>
        </w:rPr>
        <w:t>código</w:t>
      </w:r>
      <w:r>
        <w:t xml:space="preserve"> del proyecto de grado</w:t>
      </w:r>
      <w:r w:rsidR="005668E3">
        <w:t>.</w:t>
      </w:r>
    </w:p>
    <w:p w:rsidR="003B2577" w:rsidRDefault="003B2577" w:rsidP="003B2577">
      <w:pPr>
        <w:pStyle w:val="Prrafodelista"/>
        <w:numPr>
          <w:ilvl w:val="1"/>
          <w:numId w:val="6"/>
        </w:numPr>
        <w:spacing w:after="120" w:line="240" w:lineRule="auto"/>
        <w:jc w:val="both"/>
      </w:pPr>
      <w:r>
        <w:t xml:space="preserve">Ingrese el </w:t>
      </w:r>
      <w:r w:rsidRPr="003B2577">
        <w:rPr>
          <w:b/>
          <w:color w:val="FF0000"/>
        </w:rPr>
        <w:t>título</w:t>
      </w:r>
      <w:r>
        <w:t xml:space="preserve"> del proyecto de grado</w:t>
      </w:r>
      <w:r w:rsidR="005668E3">
        <w:t>.</w:t>
      </w:r>
    </w:p>
    <w:p w:rsidR="003B2577" w:rsidRDefault="003B2577" w:rsidP="003B2577">
      <w:pPr>
        <w:pStyle w:val="Prrafodelista"/>
        <w:numPr>
          <w:ilvl w:val="1"/>
          <w:numId w:val="6"/>
        </w:numPr>
        <w:spacing w:after="120" w:line="240" w:lineRule="auto"/>
        <w:jc w:val="both"/>
      </w:pPr>
      <w:r>
        <w:t xml:space="preserve">Seleccione la </w:t>
      </w:r>
      <w:r w:rsidRPr="003B2577">
        <w:rPr>
          <w:b/>
          <w:color w:val="FF0000"/>
        </w:rPr>
        <w:t>ruta del archivo PDF</w:t>
      </w:r>
      <w:r>
        <w:t xml:space="preserve"> con el proyecto de grado</w:t>
      </w:r>
      <w:r w:rsidR="005668E3">
        <w:t>.</w:t>
      </w:r>
    </w:p>
    <w:p w:rsidR="003B2577" w:rsidRDefault="003B2577" w:rsidP="003B2577">
      <w:pPr>
        <w:pStyle w:val="Prrafodelista"/>
        <w:numPr>
          <w:ilvl w:val="1"/>
          <w:numId w:val="6"/>
        </w:numPr>
        <w:spacing w:after="120" w:line="240" w:lineRule="auto"/>
        <w:jc w:val="both"/>
      </w:pPr>
      <w:r>
        <w:t xml:space="preserve">Ingrese el </w:t>
      </w:r>
      <w:r w:rsidR="005668E3">
        <w:t>correo electrónico del(la) primer(a) autor(a).</w:t>
      </w:r>
    </w:p>
    <w:p w:rsidR="005668E3" w:rsidRDefault="005668E3" w:rsidP="005668E3">
      <w:pPr>
        <w:pStyle w:val="Prrafodelista"/>
        <w:numPr>
          <w:ilvl w:val="1"/>
          <w:numId w:val="6"/>
        </w:numPr>
        <w:spacing w:after="120" w:line="240" w:lineRule="auto"/>
        <w:jc w:val="both"/>
      </w:pPr>
      <w:r>
        <w:t>Ingrese el nombre del(la) primer(a) autor(a).</w:t>
      </w:r>
    </w:p>
    <w:p w:rsidR="005668E3" w:rsidRDefault="005668E3" w:rsidP="005668E3">
      <w:pPr>
        <w:pStyle w:val="Prrafodelista"/>
        <w:numPr>
          <w:ilvl w:val="1"/>
          <w:numId w:val="6"/>
        </w:numPr>
        <w:spacing w:after="120" w:line="240" w:lineRule="auto"/>
        <w:jc w:val="both"/>
      </w:pPr>
      <w:r>
        <w:t>Ingrese el correo electrónico del(la) segundo(a) autor(a), si aplica.</w:t>
      </w:r>
    </w:p>
    <w:p w:rsidR="005668E3" w:rsidRDefault="005668E3" w:rsidP="005668E3">
      <w:pPr>
        <w:pStyle w:val="Prrafodelista"/>
        <w:numPr>
          <w:ilvl w:val="1"/>
          <w:numId w:val="6"/>
        </w:numPr>
        <w:spacing w:after="120" w:line="240" w:lineRule="auto"/>
        <w:jc w:val="both"/>
      </w:pPr>
      <w:r>
        <w:t>Ingrese el nombre del(la) segundo(a) autor(a), si aplica.</w:t>
      </w:r>
    </w:p>
    <w:p w:rsidR="00401849" w:rsidRDefault="005668E3" w:rsidP="005668E3">
      <w:pPr>
        <w:pStyle w:val="Prrafodelista"/>
        <w:numPr>
          <w:ilvl w:val="1"/>
          <w:numId w:val="6"/>
        </w:numPr>
        <w:spacing w:after="120" w:line="240" w:lineRule="auto"/>
        <w:jc w:val="both"/>
      </w:pPr>
      <w:r>
        <w:t>Seleccione de la lista desplegable el nombre del(la) director(a) del proyecto de grado.</w:t>
      </w:r>
    </w:p>
    <w:p w:rsidR="005668E3" w:rsidRDefault="005668E3" w:rsidP="005668E3">
      <w:pPr>
        <w:pStyle w:val="Prrafodelista"/>
        <w:numPr>
          <w:ilvl w:val="1"/>
          <w:numId w:val="6"/>
        </w:numPr>
        <w:spacing w:after="120" w:line="240" w:lineRule="auto"/>
        <w:jc w:val="both"/>
      </w:pPr>
      <w:r>
        <w:t>Seleccione de la lista desplegable el nombre del(la) primer(a) evaluador(a).</w:t>
      </w:r>
    </w:p>
    <w:p w:rsidR="005668E3" w:rsidRDefault="005668E3" w:rsidP="005668E3">
      <w:pPr>
        <w:pStyle w:val="Prrafodelista"/>
        <w:numPr>
          <w:ilvl w:val="1"/>
          <w:numId w:val="6"/>
        </w:numPr>
        <w:spacing w:after="120" w:line="240" w:lineRule="auto"/>
        <w:jc w:val="both"/>
      </w:pPr>
      <w:r>
        <w:t>Seleccione de la lista desplegable el nombre del(la) segundo(a) evaluador(a).</w:t>
      </w:r>
    </w:p>
    <w:p w:rsidR="005668E3" w:rsidRDefault="005668E3" w:rsidP="005668E3">
      <w:pPr>
        <w:pStyle w:val="Prrafodelista"/>
        <w:numPr>
          <w:ilvl w:val="1"/>
          <w:numId w:val="6"/>
        </w:numPr>
        <w:spacing w:after="120" w:line="240" w:lineRule="auto"/>
        <w:jc w:val="both"/>
      </w:pPr>
      <w:r>
        <w:t xml:space="preserve">Si es necesario, agregue nuevos profesores (ver </w:t>
      </w:r>
      <w:bookmarkStart w:id="0" w:name="_GoBack"/>
      <w:r w:rsidRPr="002938FE">
        <w:rPr>
          <w:b/>
        </w:rPr>
        <w:t>I.4.</w:t>
      </w:r>
      <w:bookmarkEnd w:id="0"/>
      <w:r>
        <w:t>).</w:t>
      </w:r>
    </w:p>
    <w:p w:rsidR="005668E3" w:rsidRDefault="005668E3" w:rsidP="005668E3">
      <w:pPr>
        <w:pStyle w:val="Prrafodelista"/>
        <w:numPr>
          <w:ilvl w:val="1"/>
          <w:numId w:val="6"/>
        </w:numPr>
        <w:spacing w:after="120" w:line="240" w:lineRule="auto"/>
        <w:jc w:val="both"/>
      </w:pPr>
      <w:r>
        <w:t xml:space="preserve">Agregue el nuevo proyecto de grado haciendo </w:t>
      </w:r>
      <w:proofErr w:type="spellStart"/>
      <w:proofErr w:type="gramStart"/>
      <w:r>
        <w:t>click</w:t>
      </w:r>
      <w:proofErr w:type="spellEnd"/>
      <w:proofErr w:type="gramEnd"/>
      <w:r>
        <w:t xml:space="preserve"> en el botón Agregar.</w:t>
      </w:r>
    </w:p>
    <w:p w:rsidR="005668E3" w:rsidRDefault="005668E3" w:rsidP="005668E3">
      <w:pPr>
        <w:pStyle w:val="Prrafodelista"/>
        <w:numPr>
          <w:ilvl w:val="0"/>
          <w:numId w:val="6"/>
        </w:numPr>
        <w:spacing w:after="120" w:line="240" w:lineRule="auto"/>
        <w:jc w:val="both"/>
      </w:pPr>
      <w:r>
        <w:t xml:space="preserve">Repita el procedimiento hasta que haya agregado </w:t>
      </w:r>
      <w:r w:rsidRPr="005668E3">
        <w:rPr>
          <w:b/>
          <w:color w:val="FF0000"/>
        </w:rPr>
        <w:t>todos</w:t>
      </w:r>
      <w:r>
        <w:t xml:space="preserve"> los proyectos asignados para la jornada de sustentaciones.</w:t>
      </w:r>
    </w:p>
    <w:p w:rsidR="00CB250C" w:rsidRDefault="00CB250C" w:rsidP="005668E3">
      <w:pPr>
        <w:pStyle w:val="Prrafodelista"/>
        <w:numPr>
          <w:ilvl w:val="0"/>
          <w:numId w:val="6"/>
        </w:numPr>
        <w:spacing w:after="120" w:line="240" w:lineRule="auto"/>
        <w:jc w:val="both"/>
      </w:pPr>
      <w:r>
        <w:t xml:space="preserve">Puede indicar cuales proyectos serán </w:t>
      </w:r>
    </w:p>
    <w:p w:rsidR="005668E3" w:rsidRDefault="005668E3" w:rsidP="005668E3">
      <w:pPr>
        <w:pStyle w:val="Prrafodelista"/>
        <w:numPr>
          <w:ilvl w:val="0"/>
          <w:numId w:val="6"/>
        </w:numPr>
        <w:spacing w:after="120" w:line="240" w:lineRule="auto"/>
        <w:jc w:val="both"/>
      </w:pPr>
      <w:r>
        <w:t xml:space="preserve">En la </w:t>
      </w:r>
      <w:r w:rsidRPr="005668E3">
        <w:rPr>
          <w:b/>
          <w:color w:val="FF0000"/>
        </w:rPr>
        <w:t>Ventana de Proyectos de Grado</w:t>
      </w:r>
      <w:r>
        <w:t xml:space="preserve"> (ver </w:t>
      </w:r>
      <w:r w:rsidRPr="00C55618">
        <w:rPr>
          <w:b/>
        </w:rPr>
        <w:t>II.6</w:t>
      </w:r>
      <w:r>
        <w:t xml:space="preserve">.) </w:t>
      </w:r>
      <w:r w:rsidR="000D15FA">
        <w:t>asegúrese</w:t>
      </w:r>
      <w:r>
        <w:t xml:space="preserve"> que el número de </w:t>
      </w:r>
      <w:r w:rsidRPr="005668E3">
        <w:rPr>
          <w:b/>
          <w:color w:val="FF0000"/>
        </w:rPr>
        <w:t>proyectos a sustentar</w:t>
      </w:r>
      <w:r w:rsidRPr="005668E3">
        <w:rPr>
          <w:color w:val="FF0000"/>
        </w:rPr>
        <w:t xml:space="preserve"> </w:t>
      </w:r>
      <w:r>
        <w:t xml:space="preserve">insertados sea menor a la </w:t>
      </w:r>
      <w:r w:rsidRPr="005668E3">
        <w:rPr>
          <w:b/>
          <w:color w:val="FF0000"/>
        </w:rPr>
        <w:t>capacidad máxima</w:t>
      </w:r>
      <w:r>
        <w:t>. Para aumentar la capacidad máxima puede señalar más salones, o aumentar la duración de la jornada cambiando las horas de inicio y finalización.</w:t>
      </w:r>
    </w:p>
    <w:p w:rsidR="000D15FA" w:rsidRDefault="000D15FA" w:rsidP="005668E3">
      <w:pPr>
        <w:pStyle w:val="Prrafodelista"/>
        <w:numPr>
          <w:ilvl w:val="0"/>
          <w:numId w:val="6"/>
        </w:numPr>
        <w:spacing w:after="120" w:line="240" w:lineRule="auto"/>
        <w:jc w:val="both"/>
      </w:pPr>
      <w:r>
        <w:t xml:space="preserve">En la </w:t>
      </w:r>
      <w:r w:rsidRPr="005668E3">
        <w:rPr>
          <w:b/>
          <w:color w:val="FF0000"/>
        </w:rPr>
        <w:t>Ventana de Proyectos de Grado</w:t>
      </w:r>
      <w:r>
        <w:t xml:space="preserve"> (ver </w:t>
      </w:r>
      <w:r w:rsidRPr="00C55618">
        <w:rPr>
          <w:b/>
        </w:rPr>
        <w:t>II.6.</w:t>
      </w:r>
      <w:r>
        <w:t xml:space="preserve">) haga </w:t>
      </w:r>
      <w:proofErr w:type="spellStart"/>
      <w:proofErr w:type="gramStart"/>
      <w:r>
        <w:t>click</w:t>
      </w:r>
      <w:proofErr w:type="spellEnd"/>
      <w:proofErr w:type="gramEnd"/>
      <w:r>
        <w:t xml:space="preserve"> en el botón </w:t>
      </w:r>
      <w:r w:rsidRPr="000D15FA">
        <w:rPr>
          <w:b/>
          <w:color w:val="FF0000"/>
        </w:rPr>
        <w:t>Organización de Sustentaciones</w:t>
      </w:r>
      <w:r>
        <w:t xml:space="preserve">. </w:t>
      </w:r>
      <w:proofErr w:type="spellStart"/>
      <w:r>
        <w:t>Escoga</w:t>
      </w:r>
      <w:proofErr w:type="spellEnd"/>
      <w:r>
        <w:t xml:space="preserve"> el modo de generación, </w:t>
      </w:r>
      <w:r w:rsidRPr="000D15FA">
        <w:rPr>
          <w:b/>
          <w:color w:val="FF0000"/>
        </w:rPr>
        <w:t>Aleatorio</w:t>
      </w:r>
      <w:r>
        <w:t xml:space="preserve"> u </w:t>
      </w:r>
      <w:r w:rsidRPr="000D15FA">
        <w:rPr>
          <w:b/>
          <w:color w:val="FF0000"/>
        </w:rPr>
        <w:t>Optimizado</w:t>
      </w:r>
      <w:r>
        <w:t>, y espere a que la aplicación realice la organización. Este procedimiento puede tomar algunos minutos.</w:t>
      </w:r>
    </w:p>
    <w:p w:rsidR="000D15FA" w:rsidRDefault="000D15FA" w:rsidP="005668E3">
      <w:pPr>
        <w:pStyle w:val="Prrafodelista"/>
        <w:numPr>
          <w:ilvl w:val="0"/>
          <w:numId w:val="6"/>
        </w:numPr>
        <w:spacing w:after="120" w:line="240" w:lineRule="auto"/>
        <w:jc w:val="both"/>
      </w:pPr>
      <w:r>
        <w:t xml:space="preserve">Se abrirá la </w:t>
      </w:r>
      <w:r w:rsidRPr="002356EE">
        <w:rPr>
          <w:b/>
          <w:color w:val="FF0000"/>
        </w:rPr>
        <w:t>Ventana de</w:t>
      </w:r>
      <w:r>
        <w:t xml:space="preserve"> </w:t>
      </w:r>
      <w:r w:rsidRPr="002356EE">
        <w:rPr>
          <w:b/>
          <w:color w:val="FF0000"/>
        </w:rPr>
        <w:t>Organización de la Sustentación</w:t>
      </w:r>
      <w:r>
        <w:t xml:space="preserve"> (ver </w:t>
      </w:r>
      <w:r w:rsidRPr="00C55618">
        <w:rPr>
          <w:b/>
        </w:rPr>
        <w:t>II.7.</w:t>
      </w:r>
      <w:r>
        <w:t>). Desde aquí puede:</w:t>
      </w:r>
    </w:p>
    <w:p w:rsidR="000D15FA" w:rsidRDefault="000D15FA" w:rsidP="000D15FA">
      <w:pPr>
        <w:pStyle w:val="Prrafodelista"/>
        <w:numPr>
          <w:ilvl w:val="1"/>
          <w:numId w:val="6"/>
        </w:numPr>
        <w:spacing w:after="120" w:line="240" w:lineRule="auto"/>
        <w:jc w:val="both"/>
      </w:pPr>
      <w:r>
        <w:t>Enviar una copia de la organización al portapapeles.</w:t>
      </w:r>
    </w:p>
    <w:p w:rsidR="000D15FA" w:rsidRDefault="000D15FA" w:rsidP="000D15FA">
      <w:pPr>
        <w:pStyle w:val="Prrafodelista"/>
        <w:numPr>
          <w:ilvl w:val="1"/>
          <w:numId w:val="6"/>
        </w:numPr>
        <w:spacing w:after="120" w:line="240" w:lineRule="auto"/>
        <w:jc w:val="both"/>
      </w:pPr>
      <w:r>
        <w:t>Enviar por correo electrónico la organización a todas las partes involucradas.</w:t>
      </w:r>
    </w:p>
    <w:p w:rsidR="000D15FA" w:rsidRDefault="000D15FA" w:rsidP="000D15FA">
      <w:pPr>
        <w:pStyle w:val="Prrafodelista"/>
        <w:numPr>
          <w:ilvl w:val="1"/>
          <w:numId w:val="6"/>
        </w:numPr>
        <w:spacing w:after="120" w:line="240" w:lineRule="auto"/>
        <w:jc w:val="both"/>
      </w:pPr>
      <w:r>
        <w:t>Intentar de nuevo con otra organización.</w:t>
      </w:r>
    </w:p>
    <w:p w:rsidR="005668E3" w:rsidRDefault="005668E3" w:rsidP="005668E3">
      <w:pPr>
        <w:pStyle w:val="Prrafodelista"/>
        <w:spacing w:after="120" w:line="240" w:lineRule="auto"/>
        <w:ind w:left="1440"/>
        <w:jc w:val="both"/>
      </w:pPr>
    </w:p>
    <w:p w:rsidR="005668E3" w:rsidRDefault="005668E3" w:rsidP="005668E3">
      <w:pPr>
        <w:pStyle w:val="Prrafodelista"/>
        <w:pBdr>
          <w:bottom w:val="single" w:sz="6" w:space="1" w:color="auto"/>
        </w:pBdr>
        <w:spacing w:after="120" w:line="240" w:lineRule="auto"/>
        <w:ind w:left="0"/>
        <w:jc w:val="both"/>
      </w:pPr>
    </w:p>
    <w:p w:rsidR="00274AF2" w:rsidRPr="00640D7F" w:rsidRDefault="00274AF2" w:rsidP="00274AF2">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Pr>
          <w:rFonts w:ascii="Impact" w:hAnsi="Impact"/>
          <w:color w:val="D9271D"/>
          <w:sz w:val="28"/>
          <w:szCs w:val="32"/>
          <w14:shadow w14:blurRad="50800" w14:dist="38100" w14:dir="2700000" w14:sx="100000" w14:sy="100000" w14:kx="0" w14:ky="0" w14:algn="tl">
            <w14:srgbClr w14:val="000000">
              <w14:alpha w14:val="60000"/>
            </w14:srgbClr>
          </w14:shadow>
        </w:rPr>
        <w:t>2</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sidR="001F57B9">
        <w:rPr>
          <w:rFonts w:ascii="Impact" w:hAnsi="Impact"/>
          <w:color w:val="D9271D"/>
          <w:sz w:val="28"/>
          <w:szCs w:val="32"/>
          <w14:shadow w14:blurRad="50800" w14:dist="38100" w14:dir="2700000" w14:sx="100000" w14:sy="100000" w14:kx="0" w14:ky="0" w14:algn="tl">
            <w14:srgbClr w14:val="000000">
              <w14:alpha w14:val="60000"/>
            </w14:srgbClr>
          </w14:shadow>
        </w:rPr>
        <w:t>¿Cómo Crear una Nueva Jornada de Sustentaciones?</w:t>
      </w:r>
    </w:p>
    <w:p w:rsidR="00274AF2" w:rsidRDefault="00274AF2" w:rsidP="00274AF2">
      <w:pPr>
        <w:spacing w:after="120" w:line="240" w:lineRule="auto"/>
        <w:jc w:val="both"/>
      </w:pPr>
      <w:r>
        <w:t xml:space="preserve">Desde la </w:t>
      </w:r>
      <w:r w:rsidRPr="005553F0">
        <w:rPr>
          <w:b/>
          <w:color w:val="FF0000"/>
        </w:rPr>
        <w:t>Ventana Principal</w:t>
      </w:r>
      <w:r w:rsidRPr="005553F0">
        <w:rPr>
          <w:color w:val="FF0000"/>
        </w:rPr>
        <w:t xml:space="preserve"> </w:t>
      </w:r>
      <w:r>
        <w:t xml:space="preserve">(ver </w:t>
      </w:r>
      <w:r w:rsidRPr="00C55618">
        <w:rPr>
          <w:b/>
        </w:rPr>
        <w:t>II.1</w:t>
      </w:r>
      <w:r w:rsidR="00C55618" w:rsidRPr="00C55618">
        <w:rPr>
          <w:b/>
        </w:rPr>
        <w:t>.</w:t>
      </w:r>
      <w:r>
        <w:t xml:space="preserve">) puede hacer </w:t>
      </w:r>
      <w:r w:rsidR="0079782D">
        <w:t>clic</w:t>
      </w:r>
      <w:r>
        <w:t xml:space="preserve"> </w:t>
      </w:r>
      <w:r w:rsidRPr="00274AF2">
        <w:rPr>
          <w:b/>
          <w:color w:val="FF0000"/>
        </w:rPr>
        <w:t>botón</w:t>
      </w:r>
      <w:r w:rsidRPr="00274AF2">
        <w:rPr>
          <w:color w:val="FF0000"/>
        </w:rPr>
        <w:t xml:space="preserve"> </w:t>
      </w:r>
      <w:r w:rsidRPr="00274AF2">
        <w:t xml:space="preserve">en el centro de la pantalla, o usando el menú </w:t>
      </w:r>
      <w:r w:rsidRPr="00274AF2">
        <w:rPr>
          <w:b/>
          <w:color w:val="FF0000"/>
        </w:rPr>
        <w:t>Archivo</w:t>
      </w:r>
      <w:r w:rsidRPr="00274AF2">
        <w:t>/</w:t>
      </w:r>
      <w:r w:rsidRPr="00274AF2">
        <w:rPr>
          <w:b/>
          <w:color w:val="FF0000"/>
        </w:rPr>
        <w:t>Nueva Sustentación</w:t>
      </w:r>
      <w:r w:rsidRPr="00274AF2">
        <w:t>.</w:t>
      </w:r>
    </w:p>
    <w:p w:rsidR="00274AF2" w:rsidRDefault="00274AF2" w:rsidP="00274AF2">
      <w:pPr>
        <w:pBdr>
          <w:bottom w:val="single" w:sz="6" w:space="1" w:color="auto"/>
        </w:pBdr>
        <w:spacing w:after="120" w:line="240" w:lineRule="auto"/>
        <w:jc w:val="both"/>
      </w:pPr>
    </w:p>
    <w:p w:rsidR="00274AF2" w:rsidRPr="00640D7F" w:rsidRDefault="00274AF2" w:rsidP="00274AF2">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sidR="001F57B9">
        <w:rPr>
          <w:rFonts w:ascii="Impact" w:hAnsi="Impact"/>
          <w:color w:val="D9271D"/>
          <w:sz w:val="28"/>
          <w:szCs w:val="32"/>
          <w14:shadow w14:blurRad="50800" w14:dist="38100" w14:dir="2700000" w14:sx="100000" w14:sy="100000" w14:kx="0" w14:ky="0" w14:algn="tl">
            <w14:srgbClr w14:val="000000">
              <w14:alpha w14:val="60000"/>
            </w14:srgbClr>
          </w14:shadow>
        </w:rPr>
        <w:t>3</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sidR="001F57B9">
        <w:rPr>
          <w:rFonts w:ascii="Impact" w:hAnsi="Impact"/>
          <w:color w:val="D9271D"/>
          <w:sz w:val="28"/>
          <w:szCs w:val="32"/>
          <w14:shadow w14:blurRad="50800" w14:dist="38100" w14:dir="2700000" w14:sx="100000" w14:sy="100000" w14:kx="0" w14:ky="0" w14:algn="tl">
            <w14:srgbClr w14:val="000000">
              <w14:alpha w14:val="60000"/>
            </w14:srgbClr>
          </w14:shadow>
        </w:rPr>
        <w:t>¿Cómo Cargar una Nueva Jornada de Sustentaciones?</w:t>
      </w:r>
    </w:p>
    <w:p w:rsidR="00274AF2" w:rsidRDefault="00274AF2" w:rsidP="00274AF2">
      <w:pPr>
        <w:pBdr>
          <w:bottom w:val="single" w:sz="6" w:space="1" w:color="auto"/>
        </w:pBdr>
        <w:spacing w:after="120" w:line="240" w:lineRule="auto"/>
        <w:jc w:val="both"/>
      </w:pPr>
      <w:r>
        <w:t xml:space="preserve">Desde la </w:t>
      </w:r>
      <w:r w:rsidRPr="005553F0">
        <w:rPr>
          <w:b/>
          <w:color w:val="FF0000"/>
        </w:rPr>
        <w:t>Ventana Principal</w:t>
      </w:r>
      <w:r w:rsidRPr="005553F0">
        <w:rPr>
          <w:color w:val="FF0000"/>
        </w:rPr>
        <w:t xml:space="preserve"> </w:t>
      </w:r>
      <w:r>
        <w:t xml:space="preserve">(ver </w:t>
      </w:r>
      <w:r w:rsidRPr="00C55618">
        <w:rPr>
          <w:b/>
        </w:rPr>
        <w:t>II.1</w:t>
      </w:r>
      <w:r w:rsidR="00C55618" w:rsidRPr="00C55618">
        <w:rPr>
          <w:b/>
        </w:rPr>
        <w:t>.</w:t>
      </w:r>
      <w:r>
        <w:t xml:space="preserve">) puede hacer </w:t>
      </w:r>
      <w:r w:rsidR="0079782D">
        <w:t>clic</w:t>
      </w:r>
      <w:r>
        <w:t xml:space="preserve"> </w:t>
      </w:r>
      <w:r w:rsidRPr="00274AF2">
        <w:rPr>
          <w:b/>
          <w:color w:val="FF0000"/>
        </w:rPr>
        <w:t>botón</w:t>
      </w:r>
      <w:r w:rsidRPr="00274AF2">
        <w:rPr>
          <w:color w:val="FF0000"/>
        </w:rPr>
        <w:t xml:space="preserve"> </w:t>
      </w:r>
      <w:r w:rsidRPr="00274AF2">
        <w:t xml:space="preserve">en el centro de la pantalla, o usando el menú </w:t>
      </w:r>
      <w:r w:rsidRPr="00274AF2">
        <w:rPr>
          <w:b/>
          <w:color w:val="FF0000"/>
        </w:rPr>
        <w:t>Archivo</w:t>
      </w:r>
      <w:r w:rsidRPr="00274AF2">
        <w:t>/</w:t>
      </w:r>
      <w:r>
        <w:rPr>
          <w:b/>
          <w:color w:val="FF0000"/>
        </w:rPr>
        <w:t>Cargar</w:t>
      </w:r>
      <w:r w:rsidRPr="00274AF2">
        <w:rPr>
          <w:b/>
          <w:color w:val="FF0000"/>
        </w:rPr>
        <w:t xml:space="preserve"> Sustentación</w:t>
      </w:r>
      <w:r w:rsidRPr="00274AF2">
        <w:t>.</w:t>
      </w:r>
    </w:p>
    <w:p w:rsidR="001F57B9" w:rsidRDefault="001F57B9"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1F57B9" w:rsidRPr="00640D7F" w:rsidRDefault="001F57B9" w:rsidP="001F57B9">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Pr>
          <w:rFonts w:ascii="Impact" w:hAnsi="Impact"/>
          <w:color w:val="D9271D"/>
          <w:sz w:val="28"/>
          <w:szCs w:val="32"/>
          <w14:shadow w14:blurRad="50800" w14:dist="38100" w14:dir="2700000" w14:sx="100000" w14:sy="100000" w14:kx="0" w14:ky="0" w14:algn="tl">
            <w14:srgbClr w14:val="000000">
              <w14:alpha w14:val="60000"/>
            </w14:srgbClr>
          </w14:shadow>
        </w:rPr>
        <w:t>4</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¿Cómo Agregar un Profesor?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5"/>
        <w:gridCol w:w="5135"/>
      </w:tblGrid>
      <w:tr w:rsidR="001F57B9" w:rsidRPr="001F57B9" w:rsidTr="001F57B9">
        <w:tc>
          <w:tcPr>
            <w:tcW w:w="5655" w:type="dxa"/>
          </w:tcPr>
          <w:p w:rsidR="001F57B9" w:rsidRDefault="001F57B9" w:rsidP="002356EE">
            <w:pPr>
              <w:spacing w:after="120"/>
              <w:jc w:val="both"/>
            </w:pPr>
            <w:r w:rsidRPr="001F57B9">
              <w:t xml:space="preserve">Acceda al </w:t>
            </w:r>
            <w:r w:rsidRPr="001F57B9">
              <w:rPr>
                <w:b/>
                <w:color w:val="FF0000"/>
              </w:rPr>
              <w:t xml:space="preserve">Listado de Profesores </w:t>
            </w:r>
            <w:r w:rsidRPr="001F57B9">
              <w:t xml:space="preserve">(ver </w:t>
            </w:r>
            <w:r w:rsidRPr="00C55618">
              <w:rPr>
                <w:b/>
              </w:rPr>
              <w:t>II.2</w:t>
            </w:r>
            <w:r w:rsidR="00C55618" w:rsidRPr="00C55618">
              <w:rPr>
                <w:b/>
              </w:rPr>
              <w:t>.</w:t>
            </w:r>
            <w:r w:rsidRPr="001F57B9">
              <w:t xml:space="preserve">) desde la </w:t>
            </w:r>
            <w:r w:rsidRPr="001F57B9">
              <w:rPr>
                <w:b/>
                <w:color w:val="FF0000"/>
              </w:rPr>
              <w:t>Ventana Principal</w:t>
            </w:r>
            <w:r w:rsidRPr="001F57B9">
              <w:t xml:space="preserve"> (ver </w:t>
            </w:r>
            <w:r w:rsidRPr="00C55618">
              <w:rPr>
                <w:b/>
              </w:rPr>
              <w:t>II.1</w:t>
            </w:r>
            <w:r w:rsidR="00C55618" w:rsidRPr="00C55618">
              <w:rPr>
                <w:b/>
              </w:rPr>
              <w:t>.</w:t>
            </w:r>
            <w:r w:rsidRPr="001F57B9">
              <w:t>)</w:t>
            </w:r>
            <w:r w:rsidR="00A60471">
              <w:t xml:space="preserve"> </w:t>
            </w:r>
            <w:r w:rsidR="00015B38" w:rsidRPr="001F57B9">
              <w:t xml:space="preserve">haga </w:t>
            </w:r>
            <w:r w:rsidR="00015B38" w:rsidRPr="001F57B9">
              <w:t>clic</w:t>
            </w:r>
            <w:r w:rsidR="00015B38" w:rsidRPr="001F57B9">
              <w:t xml:space="preserve"> en el botón </w:t>
            </w:r>
            <w:r w:rsidR="00015B38" w:rsidRPr="001F57B9">
              <w:rPr>
                <w:b/>
                <w:color w:val="FF0000"/>
              </w:rPr>
              <w:t>Agregar</w:t>
            </w:r>
            <w:r w:rsidR="00015B38">
              <w:t>. O</w:t>
            </w:r>
            <w:r w:rsidR="00A60471">
              <w:t xml:space="preserve"> desde la </w:t>
            </w:r>
            <w:r w:rsidR="00A60471" w:rsidRPr="0081771A">
              <w:rPr>
                <w:b/>
                <w:color w:val="FF0000"/>
              </w:rPr>
              <w:t>Ventana de Proyectos de Grado</w:t>
            </w:r>
            <w:r w:rsidR="00A60471">
              <w:t xml:space="preserve"> (ver </w:t>
            </w:r>
            <w:r w:rsidR="00A60471" w:rsidRPr="00C55618">
              <w:rPr>
                <w:b/>
              </w:rPr>
              <w:t>II.6</w:t>
            </w:r>
            <w:r w:rsidR="00C55618" w:rsidRPr="00C55618">
              <w:rPr>
                <w:b/>
              </w:rPr>
              <w:t>.</w:t>
            </w:r>
            <w:r w:rsidR="00A60471">
              <w:t>)</w:t>
            </w:r>
            <w:r w:rsidR="00015B38">
              <w:t xml:space="preserve"> haga clic en el botón </w:t>
            </w:r>
            <w:r w:rsidR="00015B38" w:rsidRPr="00015B38">
              <w:rPr>
                <w:b/>
                <w:color w:val="FF0000"/>
              </w:rPr>
              <w:t>Agregar Profesor</w:t>
            </w:r>
            <w:r w:rsidRPr="001F57B9">
              <w:t>.</w:t>
            </w:r>
            <w:r>
              <w:t xml:space="preserve"> En esta nueva ventana ingrese toda la información del nuevo profesor y haga </w:t>
            </w:r>
            <w:proofErr w:type="spellStart"/>
            <w:proofErr w:type="gramStart"/>
            <w:r>
              <w:t>click</w:t>
            </w:r>
            <w:proofErr w:type="spellEnd"/>
            <w:proofErr w:type="gramEnd"/>
            <w:r>
              <w:t xml:space="preserve"> en el botón </w:t>
            </w:r>
            <w:r w:rsidRPr="001F57B9">
              <w:rPr>
                <w:b/>
                <w:color w:val="FF0000"/>
              </w:rPr>
              <w:t>Agregar</w:t>
            </w:r>
            <w:r>
              <w:t xml:space="preserve"> para confirmar la creación.</w:t>
            </w:r>
          </w:p>
          <w:p w:rsidR="0081771A" w:rsidRPr="001F57B9" w:rsidRDefault="0081771A" w:rsidP="002356EE">
            <w:pPr>
              <w:spacing w:after="120"/>
              <w:jc w:val="both"/>
            </w:pPr>
          </w:p>
        </w:tc>
        <w:tc>
          <w:tcPr>
            <w:tcW w:w="5135" w:type="dxa"/>
          </w:tcPr>
          <w:p w:rsidR="001F57B9" w:rsidRPr="001F57B9" w:rsidRDefault="001F57B9" w:rsidP="002356EE">
            <w:pPr>
              <w:spacing w:after="120"/>
              <w:jc w:val="both"/>
            </w:pPr>
            <w:r>
              <w:rPr>
                <w:noProof/>
              </w:rPr>
              <w:drawing>
                <wp:inline distT="0" distB="0" distL="0" distR="0" wp14:anchorId="3DCCA446" wp14:editId="4C1DA7FC">
                  <wp:extent cx="3060000" cy="1883784"/>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0000" cy="1883784"/>
                          </a:xfrm>
                          <a:prstGeom prst="rect">
                            <a:avLst/>
                          </a:prstGeom>
                        </pic:spPr>
                      </pic:pic>
                    </a:graphicData>
                  </a:graphic>
                </wp:inline>
              </w:drawing>
            </w:r>
          </w:p>
        </w:tc>
      </w:tr>
    </w:tbl>
    <w:p w:rsidR="007A68F3" w:rsidRDefault="007A68F3" w:rsidP="00274AF2">
      <w:pPr>
        <w:pBdr>
          <w:bottom w:val="single" w:sz="6" w:space="1" w:color="auto"/>
        </w:pBdr>
        <w:spacing w:after="120" w:line="240" w:lineRule="auto"/>
        <w:jc w:val="both"/>
      </w:pPr>
    </w:p>
    <w:p w:rsidR="004272B0" w:rsidRPr="00640D7F" w:rsidRDefault="004272B0" w:rsidP="004272B0">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Pr>
          <w:rFonts w:ascii="Impact" w:hAnsi="Impact"/>
          <w:color w:val="D9271D"/>
          <w:sz w:val="28"/>
          <w:szCs w:val="32"/>
          <w14:shadow w14:blurRad="50800" w14:dist="38100" w14:dir="2700000" w14:sx="100000" w14:sy="100000" w14:kx="0" w14:ky="0" w14:algn="tl">
            <w14:srgbClr w14:val="000000">
              <w14:alpha w14:val="60000"/>
            </w14:srgbClr>
          </w14:shadow>
        </w:rPr>
        <w:t>5</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¿Cómo Modificar un Profesor?</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5754"/>
      </w:tblGrid>
      <w:tr w:rsidR="004272B0" w:rsidRPr="001F57B9" w:rsidTr="004272B0">
        <w:tc>
          <w:tcPr>
            <w:tcW w:w="2231" w:type="pct"/>
          </w:tcPr>
          <w:p w:rsidR="004272B0" w:rsidRPr="001F57B9" w:rsidRDefault="004272B0" w:rsidP="002356EE">
            <w:pPr>
              <w:spacing w:after="120"/>
              <w:jc w:val="both"/>
            </w:pPr>
            <w:r>
              <w:rPr>
                <w:noProof/>
              </w:rPr>
              <w:drawing>
                <wp:inline distT="0" distB="0" distL="0" distR="0" wp14:anchorId="5D908CAF" wp14:editId="5387F2FA">
                  <wp:extent cx="3060000" cy="1883784"/>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0000" cy="1883784"/>
                          </a:xfrm>
                          <a:prstGeom prst="rect">
                            <a:avLst/>
                          </a:prstGeom>
                        </pic:spPr>
                      </pic:pic>
                    </a:graphicData>
                  </a:graphic>
                </wp:inline>
              </w:drawing>
            </w:r>
          </w:p>
        </w:tc>
        <w:tc>
          <w:tcPr>
            <w:tcW w:w="2769" w:type="pct"/>
          </w:tcPr>
          <w:p w:rsidR="004272B0" w:rsidRPr="001F57B9" w:rsidRDefault="004272B0" w:rsidP="002356EE">
            <w:pPr>
              <w:spacing w:after="120"/>
              <w:jc w:val="both"/>
            </w:pPr>
            <w:r w:rsidRPr="001F57B9">
              <w:t xml:space="preserve">Acceda al </w:t>
            </w:r>
            <w:r w:rsidRPr="001F57B9">
              <w:rPr>
                <w:b/>
                <w:color w:val="FF0000"/>
              </w:rPr>
              <w:t xml:space="preserve">Listado de Profesores </w:t>
            </w:r>
            <w:r w:rsidRPr="001F57B9">
              <w:t xml:space="preserve">(ver </w:t>
            </w:r>
            <w:r w:rsidRPr="00C55618">
              <w:rPr>
                <w:b/>
              </w:rPr>
              <w:t>II.2</w:t>
            </w:r>
            <w:r w:rsidR="00C55618" w:rsidRPr="00C55618">
              <w:rPr>
                <w:b/>
              </w:rPr>
              <w:t>.</w:t>
            </w:r>
            <w:r w:rsidRPr="001F57B9">
              <w:t xml:space="preserve">) desde la </w:t>
            </w:r>
            <w:r w:rsidRPr="001F57B9">
              <w:rPr>
                <w:b/>
                <w:color w:val="FF0000"/>
              </w:rPr>
              <w:t>Ventana Principal</w:t>
            </w:r>
            <w:r w:rsidRPr="001F57B9">
              <w:t xml:space="preserve"> (ver </w:t>
            </w:r>
            <w:r w:rsidRPr="00C55618">
              <w:rPr>
                <w:b/>
              </w:rPr>
              <w:t>II.1</w:t>
            </w:r>
            <w:r w:rsidR="00C55618" w:rsidRPr="00C55618">
              <w:rPr>
                <w:b/>
              </w:rPr>
              <w:t>.</w:t>
            </w:r>
            <w:r w:rsidRPr="001F57B9">
              <w:t xml:space="preserve">), </w:t>
            </w:r>
            <w:r>
              <w:t xml:space="preserve">seleccione al profesor a modificar </w:t>
            </w:r>
            <w:r w:rsidRPr="001F57B9">
              <w:t xml:space="preserve">ahí haga </w:t>
            </w:r>
            <w:r w:rsidR="00660AAB" w:rsidRPr="001F57B9">
              <w:t>clic</w:t>
            </w:r>
            <w:r w:rsidRPr="001F57B9">
              <w:t xml:space="preserve"> en el botón </w:t>
            </w:r>
            <w:r>
              <w:rPr>
                <w:b/>
                <w:color w:val="FF0000"/>
              </w:rPr>
              <w:t>Modificar</w:t>
            </w:r>
            <w:r w:rsidRPr="001F57B9">
              <w:t>.</w:t>
            </w:r>
            <w:r>
              <w:t xml:space="preserve"> En esta nueva ventana ingrese toda la nueva información del profesor y haga </w:t>
            </w:r>
            <w:proofErr w:type="spellStart"/>
            <w:proofErr w:type="gramStart"/>
            <w:r>
              <w:t>click</w:t>
            </w:r>
            <w:proofErr w:type="spellEnd"/>
            <w:proofErr w:type="gramEnd"/>
            <w:r>
              <w:t xml:space="preserve"> en el botón </w:t>
            </w:r>
            <w:r>
              <w:rPr>
                <w:b/>
                <w:color w:val="FF0000"/>
              </w:rPr>
              <w:t>Modificar</w:t>
            </w:r>
            <w:r>
              <w:t xml:space="preserve"> para confirmar la modificación.</w:t>
            </w:r>
          </w:p>
        </w:tc>
      </w:tr>
    </w:tbl>
    <w:p w:rsidR="004272B0" w:rsidRDefault="004272B0" w:rsidP="00274AF2">
      <w:pPr>
        <w:pBdr>
          <w:bottom w:val="single" w:sz="6" w:space="1" w:color="auto"/>
        </w:pBdr>
        <w:spacing w:after="120" w:line="240" w:lineRule="auto"/>
        <w:jc w:val="both"/>
      </w:pPr>
    </w:p>
    <w:p w:rsidR="0081771A" w:rsidRPr="00640D7F" w:rsidRDefault="0081771A" w:rsidP="0081771A">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Pr>
          <w:rFonts w:ascii="Impact" w:hAnsi="Impact"/>
          <w:color w:val="D9271D"/>
          <w:sz w:val="28"/>
          <w:szCs w:val="32"/>
          <w14:shadow w14:blurRad="50800" w14:dist="38100" w14:dir="2700000" w14:sx="100000" w14:sy="100000" w14:kx="0" w14:ky="0" w14:algn="tl">
            <w14:srgbClr w14:val="000000">
              <w14:alpha w14:val="60000"/>
            </w14:srgbClr>
          </w14:shadow>
        </w:rPr>
        <w:t>6</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¿Cómo Agregar un Salón?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4553"/>
      </w:tblGrid>
      <w:tr w:rsidR="0081771A" w:rsidRPr="001F57B9" w:rsidTr="0081771A">
        <w:tc>
          <w:tcPr>
            <w:tcW w:w="6237" w:type="dxa"/>
          </w:tcPr>
          <w:p w:rsidR="0081771A" w:rsidRPr="001F57B9" w:rsidRDefault="0081771A" w:rsidP="00A60471">
            <w:pPr>
              <w:spacing w:after="120"/>
              <w:jc w:val="both"/>
            </w:pPr>
            <w:r w:rsidRPr="001F57B9">
              <w:t xml:space="preserve">Acceda al </w:t>
            </w:r>
            <w:r w:rsidRPr="001F57B9">
              <w:rPr>
                <w:b/>
                <w:color w:val="FF0000"/>
              </w:rPr>
              <w:t xml:space="preserve">Listado de </w:t>
            </w:r>
            <w:r>
              <w:rPr>
                <w:b/>
                <w:color w:val="FF0000"/>
              </w:rPr>
              <w:t>Salones</w:t>
            </w:r>
            <w:r w:rsidRPr="001F57B9">
              <w:rPr>
                <w:b/>
                <w:color w:val="FF0000"/>
              </w:rPr>
              <w:t xml:space="preserve"> </w:t>
            </w:r>
            <w:r w:rsidRPr="001F57B9">
              <w:t xml:space="preserve">(ver </w:t>
            </w:r>
            <w:r w:rsidRPr="00C55618">
              <w:rPr>
                <w:b/>
              </w:rPr>
              <w:t>II.3</w:t>
            </w:r>
            <w:r w:rsidR="00C55618" w:rsidRPr="00C55618">
              <w:rPr>
                <w:b/>
              </w:rPr>
              <w:t>.</w:t>
            </w:r>
            <w:r w:rsidRPr="001F57B9">
              <w:t xml:space="preserve">) desde la </w:t>
            </w:r>
            <w:r w:rsidRPr="001F57B9">
              <w:rPr>
                <w:b/>
                <w:color w:val="FF0000"/>
              </w:rPr>
              <w:t>Ventana Principal</w:t>
            </w:r>
            <w:r w:rsidRPr="001F57B9">
              <w:t xml:space="preserve"> (ver </w:t>
            </w:r>
            <w:r w:rsidRPr="00C55618">
              <w:rPr>
                <w:b/>
              </w:rPr>
              <w:t>II.1</w:t>
            </w:r>
            <w:r w:rsidR="00C55618" w:rsidRPr="00C55618">
              <w:rPr>
                <w:b/>
              </w:rPr>
              <w:t>.</w:t>
            </w:r>
            <w:r w:rsidRPr="001F57B9">
              <w:t>)</w:t>
            </w:r>
            <w:r w:rsidR="00A60471">
              <w:t xml:space="preserve"> </w:t>
            </w:r>
            <w:r w:rsidRPr="001F57B9">
              <w:t xml:space="preserve">y haga </w:t>
            </w:r>
            <w:r w:rsidR="00660AAB" w:rsidRPr="001F57B9">
              <w:t>clic</w:t>
            </w:r>
            <w:r w:rsidRPr="001F57B9">
              <w:t xml:space="preserve"> en el botón </w:t>
            </w:r>
            <w:r w:rsidRPr="001F57B9">
              <w:rPr>
                <w:b/>
                <w:color w:val="FF0000"/>
              </w:rPr>
              <w:t>Agregar</w:t>
            </w:r>
            <w:r w:rsidRPr="001F57B9">
              <w:t>.</w:t>
            </w:r>
            <w:r>
              <w:t xml:space="preserve"> </w:t>
            </w:r>
            <w:r w:rsidR="00015B38">
              <w:t>O</w:t>
            </w:r>
            <w:r w:rsidR="00015B38">
              <w:t xml:space="preserve"> desde la </w:t>
            </w:r>
            <w:r w:rsidR="00015B38" w:rsidRPr="0081771A">
              <w:rPr>
                <w:b/>
                <w:color w:val="FF0000"/>
              </w:rPr>
              <w:t xml:space="preserve">Ventana de </w:t>
            </w:r>
            <w:r w:rsidR="00015B38">
              <w:rPr>
                <w:b/>
                <w:color w:val="FF0000"/>
              </w:rPr>
              <w:t>Jornada de Sustentaciones</w:t>
            </w:r>
            <w:r w:rsidR="00015B38">
              <w:t xml:space="preserve"> (ver </w:t>
            </w:r>
            <w:r w:rsidR="00015B38" w:rsidRPr="00C55618">
              <w:rPr>
                <w:b/>
              </w:rPr>
              <w:t>II.7.</w:t>
            </w:r>
            <w:r w:rsidR="00015B38">
              <w:t>)</w:t>
            </w:r>
            <w:r w:rsidR="00015B38">
              <w:t xml:space="preserve"> haga clic en el botón </w:t>
            </w:r>
            <w:r w:rsidR="00015B38" w:rsidRPr="00015B38">
              <w:rPr>
                <w:b/>
                <w:color w:val="FF0000"/>
              </w:rPr>
              <w:t>Agregar Salones</w:t>
            </w:r>
            <w:r w:rsidR="00015B38">
              <w:t xml:space="preserve">. </w:t>
            </w:r>
            <w:r>
              <w:t xml:space="preserve">En esta nueva ventana ingrese toda la información del nuevo salón y haga </w:t>
            </w:r>
            <w:proofErr w:type="spellStart"/>
            <w:proofErr w:type="gramStart"/>
            <w:r>
              <w:t>click</w:t>
            </w:r>
            <w:proofErr w:type="spellEnd"/>
            <w:proofErr w:type="gramEnd"/>
            <w:r>
              <w:t xml:space="preserve"> en el botón </w:t>
            </w:r>
            <w:r w:rsidRPr="001F57B9">
              <w:rPr>
                <w:b/>
                <w:color w:val="FF0000"/>
              </w:rPr>
              <w:t>Agregar</w:t>
            </w:r>
            <w:r>
              <w:t xml:space="preserve"> para confirmar la creación.</w:t>
            </w:r>
          </w:p>
        </w:tc>
        <w:tc>
          <w:tcPr>
            <w:tcW w:w="4553" w:type="dxa"/>
          </w:tcPr>
          <w:p w:rsidR="0081771A" w:rsidRPr="001F57B9" w:rsidRDefault="0081771A" w:rsidP="002356EE">
            <w:pPr>
              <w:spacing w:after="120"/>
              <w:jc w:val="both"/>
            </w:pPr>
            <w:r>
              <w:rPr>
                <w:noProof/>
              </w:rPr>
              <w:drawing>
                <wp:inline distT="0" distB="0" distL="0" distR="0" wp14:anchorId="4E53B5F4" wp14:editId="4F283E6A">
                  <wp:extent cx="2700000" cy="1416395"/>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0000" cy="1416395"/>
                          </a:xfrm>
                          <a:prstGeom prst="rect">
                            <a:avLst/>
                          </a:prstGeom>
                        </pic:spPr>
                      </pic:pic>
                    </a:graphicData>
                  </a:graphic>
                </wp:inline>
              </w:drawing>
            </w:r>
          </w:p>
        </w:tc>
      </w:tr>
    </w:tbl>
    <w:p w:rsidR="0081771A" w:rsidRDefault="0081771A"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7A68F3" w:rsidRDefault="007A68F3" w:rsidP="00274AF2">
      <w:pPr>
        <w:pBdr>
          <w:bottom w:val="single" w:sz="6" w:space="1" w:color="auto"/>
        </w:pBdr>
        <w:spacing w:after="120" w:line="240" w:lineRule="auto"/>
        <w:jc w:val="both"/>
      </w:pPr>
    </w:p>
    <w:p w:rsidR="0081771A" w:rsidRDefault="0081771A" w:rsidP="0081771A">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Pr>
          <w:rFonts w:ascii="Impact" w:hAnsi="Impact"/>
          <w:color w:val="D9271D"/>
          <w:sz w:val="28"/>
          <w:szCs w:val="32"/>
          <w14:shadow w14:blurRad="50800" w14:dist="38100" w14:dir="2700000" w14:sx="100000" w14:sy="100000" w14:kx="0" w14:ky="0" w14:algn="tl">
            <w14:srgbClr w14:val="000000">
              <w14:alpha w14:val="60000"/>
            </w14:srgbClr>
          </w14:shadow>
        </w:rPr>
        <w:t>7</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¿Cómo Modificar un Salón?</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6324"/>
      </w:tblGrid>
      <w:tr w:rsidR="0081771A" w:rsidRPr="001F57B9" w:rsidTr="003B2577">
        <w:tc>
          <w:tcPr>
            <w:tcW w:w="2072" w:type="pct"/>
          </w:tcPr>
          <w:p w:rsidR="0081771A" w:rsidRPr="001F57B9" w:rsidRDefault="00426FA2" w:rsidP="002356EE">
            <w:pPr>
              <w:spacing w:after="120"/>
              <w:jc w:val="both"/>
            </w:pPr>
            <w:r>
              <w:rPr>
                <w:noProof/>
              </w:rPr>
              <w:drawing>
                <wp:inline distT="0" distB="0" distL="0" distR="0" wp14:anchorId="4DA703FD" wp14:editId="4B5EA731">
                  <wp:extent cx="2700000" cy="1416395"/>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000" cy="1416395"/>
                          </a:xfrm>
                          <a:prstGeom prst="rect">
                            <a:avLst/>
                          </a:prstGeom>
                        </pic:spPr>
                      </pic:pic>
                    </a:graphicData>
                  </a:graphic>
                </wp:inline>
              </w:drawing>
            </w:r>
          </w:p>
        </w:tc>
        <w:tc>
          <w:tcPr>
            <w:tcW w:w="2928" w:type="pct"/>
          </w:tcPr>
          <w:p w:rsidR="0081771A" w:rsidRPr="001F57B9" w:rsidRDefault="0081771A" w:rsidP="002356EE">
            <w:pPr>
              <w:spacing w:after="120"/>
              <w:jc w:val="both"/>
            </w:pPr>
            <w:r w:rsidRPr="001F57B9">
              <w:t xml:space="preserve">Acceda al </w:t>
            </w:r>
            <w:r w:rsidRPr="001F57B9">
              <w:rPr>
                <w:b/>
                <w:color w:val="FF0000"/>
              </w:rPr>
              <w:t xml:space="preserve">Listado de </w:t>
            </w:r>
            <w:r w:rsidR="00426FA2">
              <w:rPr>
                <w:b/>
                <w:color w:val="FF0000"/>
              </w:rPr>
              <w:t>Salones</w:t>
            </w:r>
            <w:r w:rsidRPr="001F57B9">
              <w:rPr>
                <w:b/>
                <w:color w:val="FF0000"/>
              </w:rPr>
              <w:t xml:space="preserve"> </w:t>
            </w:r>
            <w:r w:rsidRPr="001F57B9">
              <w:t xml:space="preserve">(ver </w:t>
            </w:r>
            <w:r w:rsidRPr="00C55618">
              <w:rPr>
                <w:b/>
              </w:rPr>
              <w:t>II.2</w:t>
            </w:r>
            <w:r w:rsidR="00C55618" w:rsidRPr="00C55618">
              <w:rPr>
                <w:b/>
              </w:rPr>
              <w:t>.</w:t>
            </w:r>
            <w:r w:rsidRPr="001F57B9">
              <w:t xml:space="preserve">) desde la </w:t>
            </w:r>
            <w:r w:rsidRPr="001F57B9">
              <w:rPr>
                <w:b/>
                <w:color w:val="FF0000"/>
              </w:rPr>
              <w:t>Ventana Principal</w:t>
            </w:r>
            <w:r w:rsidRPr="001F57B9">
              <w:t xml:space="preserve"> (ver </w:t>
            </w:r>
            <w:r w:rsidRPr="00C55618">
              <w:rPr>
                <w:b/>
              </w:rPr>
              <w:t>II.1</w:t>
            </w:r>
            <w:r w:rsidR="00C55618" w:rsidRPr="00C55618">
              <w:rPr>
                <w:b/>
              </w:rPr>
              <w:t>.</w:t>
            </w:r>
            <w:r w:rsidRPr="001F57B9">
              <w:t xml:space="preserve">), </w:t>
            </w:r>
            <w:r>
              <w:t xml:space="preserve">seleccione </w:t>
            </w:r>
            <w:r w:rsidR="00426FA2">
              <w:t>el</w:t>
            </w:r>
            <w:r>
              <w:t xml:space="preserve"> </w:t>
            </w:r>
            <w:r w:rsidR="00426FA2">
              <w:t>salón</w:t>
            </w:r>
            <w:r>
              <w:t xml:space="preserve"> a modificar </w:t>
            </w:r>
            <w:r w:rsidRPr="001F57B9">
              <w:t xml:space="preserve">ahí haga </w:t>
            </w:r>
            <w:r w:rsidR="00660AAB" w:rsidRPr="001F57B9">
              <w:t>clic</w:t>
            </w:r>
            <w:r w:rsidRPr="001F57B9">
              <w:t xml:space="preserve"> en el botón </w:t>
            </w:r>
            <w:r>
              <w:rPr>
                <w:b/>
                <w:color w:val="FF0000"/>
              </w:rPr>
              <w:t>Modificar</w:t>
            </w:r>
            <w:r w:rsidRPr="001F57B9">
              <w:t>.</w:t>
            </w:r>
            <w:r>
              <w:t xml:space="preserve"> En esta nueva ventana ingrese toda la nueva información del </w:t>
            </w:r>
            <w:r w:rsidR="00426FA2">
              <w:t>salón</w:t>
            </w:r>
            <w:r>
              <w:t xml:space="preserve"> y haga </w:t>
            </w:r>
            <w:r w:rsidR="00660AAB">
              <w:t>clic</w:t>
            </w:r>
            <w:r>
              <w:t xml:space="preserve"> en el botón </w:t>
            </w:r>
            <w:r>
              <w:rPr>
                <w:b/>
                <w:color w:val="FF0000"/>
              </w:rPr>
              <w:t>Modificar</w:t>
            </w:r>
            <w:r>
              <w:t xml:space="preserve"> para confirmar la modificación.</w:t>
            </w:r>
          </w:p>
        </w:tc>
      </w:tr>
    </w:tbl>
    <w:p w:rsidR="0081771A" w:rsidRDefault="0081771A" w:rsidP="00274AF2">
      <w:pPr>
        <w:pBdr>
          <w:bottom w:val="single" w:sz="6" w:space="1" w:color="auto"/>
        </w:pBdr>
        <w:spacing w:after="120" w:line="240" w:lineRule="auto"/>
        <w:jc w:val="both"/>
      </w:pPr>
    </w:p>
    <w:p w:rsidR="003B2577" w:rsidRDefault="003B2577" w:rsidP="003B2577">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sidR="002356EE">
        <w:rPr>
          <w:rFonts w:ascii="Impact" w:hAnsi="Impact"/>
          <w:color w:val="D9271D"/>
          <w:sz w:val="28"/>
          <w:szCs w:val="32"/>
          <w14:shadow w14:blurRad="50800" w14:dist="38100" w14:dir="2700000" w14:sx="100000" w14:sy="100000" w14:kx="0" w14:ky="0" w14:algn="tl">
            <w14:srgbClr w14:val="000000">
              <w14:alpha w14:val="60000"/>
            </w14:srgbClr>
          </w14:shadow>
        </w:rPr>
        <w:t>8</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¿Cómo Agregar un Proyecto de Grado?</w:t>
      </w:r>
    </w:p>
    <w:p w:rsidR="00274AF2" w:rsidRDefault="00C5036A" w:rsidP="00274AF2">
      <w:pPr>
        <w:spacing w:after="120" w:line="240" w:lineRule="auto"/>
        <w:jc w:val="both"/>
      </w:pPr>
      <w:r>
        <w:t xml:space="preserve">En la </w:t>
      </w:r>
      <w:r w:rsidRPr="00C5036A">
        <w:rPr>
          <w:b/>
          <w:color w:val="FF0000"/>
        </w:rPr>
        <w:t>Ventana de Proyectos de Grado</w:t>
      </w:r>
      <w:r w:rsidRPr="00C5036A">
        <w:rPr>
          <w:color w:val="FF0000"/>
        </w:rPr>
        <w:t xml:space="preserve"> </w:t>
      </w:r>
      <w:r>
        <w:t xml:space="preserve">(ver </w:t>
      </w:r>
      <w:r w:rsidRPr="00C5036A">
        <w:rPr>
          <w:b/>
        </w:rPr>
        <w:t>II.6.</w:t>
      </w:r>
      <w:r>
        <w:t>) ingrese toda la información requerida en la parte inferior de la ventana, así:</w:t>
      </w:r>
    </w:p>
    <w:p w:rsidR="00C5036A" w:rsidRDefault="00C5036A" w:rsidP="00C5036A">
      <w:pPr>
        <w:pStyle w:val="Prrafodelista"/>
        <w:numPr>
          <w:ilvl w:val="0"/>
          <w:numId w:val="6"/>
        </w:numPr>
        <w:spacing w:after="120" w:line="240" w:lineRule="auto"/>
        <w:jc w:val="both"/>
      </w:pPr>
      <w:r>
        <w:t xml:space="preserve">Ingrese el </w:t>
      </w:r>
      <w:r w:rsidRPr="003B2577">
        <w:rPr>
          <w:b/>
          <w:color w:val="FF0000"/>
        </w:rPr>
        <w:t>código</w:t>
      </w:r>
      <w:r>
        <w:t xml:space="preserve"> del proyecto de grado.</w:t>
      </w:r>
    </w:p>
    <w:p w:rsidR="00C5036A" w:rsidRDefault="00C5036A" w:rsidP="00C5036A">
      <w:pPr>
        <w:pStyle w:val="Prrafodelista"/>
        <w:numPr>
          <w:ilvl w:val="0"/>
          <w:numId w:val="6"/>
        </w:numPr>
        <w:spacing w:after="120" w:line="240" w:lineRule="auto"/>
        <w:jc w:val="both"/>
      </w:pPr>
      <w:r>
        <w:t xml:space="preserve">Ingrese el </w:t>
      </w:r>
      <w:r w:rsidRPr="003B2577">
        <w:rPr>
          <w:b/>
          <w:color w:val="FF0000"/>
        </w:rPr>
        <w:t>título</w:t>
      </w:r>
      <w:r>
        <w:t xml:space="preserve"> del proyecto de grado.</w:t>
      </w:r>
    </w:p>
    <w:p w:rsidR="00C5036A" w:rsidRDefault="00C5036A" w:rsidP="00C5036A">
      <w:pPr>
        <w:pStyle w:val="Prrafodelista"/>
        <w:numPr>
          <w:ilvl w:val="0"/>
          <w:numId w:val="6"/>
        </w:numPr>
        <w:spacing w:after="120" w:line="240" w:lineRule="auto"/>
        <w:jc w:val="both"/>
      </w:pPr>
      <w:r>
        <w:t xml:space="preserve">Seleccione la </w:t>
      </w:r>
      <w:r w:rsidRPr="003B2577">
        <w:rPr>
          <w:b/>
          <w:color w:val="FF0000"/>
        </w:rPr>
        <w:t>ruta del archivo PDF</w:t>
      </w:r>
      <w:r>
        <w:t xml:space="preserve"> con el proyecto de grado.</w:t>
      </w:r>
    </w:p>
    <w:p w:rsidR="00C5036A" w:rsidRDefault="00C5036A" w:rsidP="00C5036A">
      <w:pPr>
        <w:pStyle w:val="Prrafodelista"/>
        <w:numPr>
          <w:ilvl w:val="0"/>
          <w:numId w:val="6"/>
        </w:numPr>
        <w:spacing w:after="120" w:line="240" w:lineRule="auto"/>
        <w:jc w:val="both"/>
      </w:pPr>
      <w:r>
        <w:t xml:space="preserve">Ingrese el </w:t>
      </w:r>
      <w:r w:rsidRPr="00660AAB">
        <w:rPr>
          <w:b/>
          <w:color w:val="FF0000"/>
        </w:rPr>
        <w:t>correo electrónico</w:t>
      </w:r>
      <w:r>
        <w:t xml:space="preserve"> del(la) primer(a) autor(a).</w:t>
      </w:r>
    </w:p>
    <w:p w:rsidR="00C5036A" w:rsidRDefault="00C5036A" w:rsidP="00C5036A">
      <w:pPr>
        <w:pStyle w:val="Prrafodelista"/>
        <w:numPr>
          <w:ilvl w:val="0"/>
          <w:numId w:val="6"/>
        </w:numPr>
        <w:spacing w:after="120" w:line="240" w:lineRule="auto"/>
        <w:jc w:val="both"/>
      </w:pPr>
      <w:r>
        <w:t xml:space="preserve">Ingrese el </w:t>
      </w:r>
      <w:r w:rsidRPr="00660AAB">
        <w:rPr>
          <w:b/>
          <w:color w:val="FF0000"/>
        </w:rPr>
        <w:t>nombre</w:t>
      </w:r>
      <w:r>
        <w:t xml:space="preserve"> del(la) primer(a) autor(a).</w:t>
      </w:r>
    </w:p>
    <w:p w:rsidR="00C5036A" w:rsidRDefault="00C5036A" w:rsidP="00C5036A">
      <w:pPr>
        <w:pStyle w:val="Prrafodelista"/>
        <w:numPr>
          <w:ilvl w:val="0"/>
          <w:numId w:val="6"/>
        </w:numPr>
        <w:spacing w:after="120" w:line="240" w:lineRule="auto"/>
        <w:jc w:val="both"/>
      </w:pPr>
      <w:r>
        <w:t xml:space="preserve">Ingrese el </w:t>
      </w:r>
      <w:r w:rsidRPr="00660AAB">
        <w:rPr>
          <w:b/>
          <w:color w:val="FF0000"/>
        </w:rPr>
        <w:t>correo</w:t>
      </w:r>
      <w:r>
        <w:t xml:space="preserve"> </w:t>
      </w:r>
      <w:r w:rsidRPr="00660AAB">
        <w:rPr>
          <w:b/>
          <w:color w:val="FF0000"/>
        </w:rPr>
        <w:t>electrónico</w:t>
      </w:r>
      <w:r>
        <w:t xml:space="preserve"> del(la) segundo(a) autor(a), si aplica.</w:t>
      </w:r>
    </w:p>
    <w:p w:rsidR="00C5036A" w:rsidRDefault="00C5036A" w:rsidP="00C5036A">
      <w:pPr>
        <w:pStyle w:val="Prrafodelista"/>
        <w:numPr>
          <w:ilvl w:val="0"/>
          <w:numId w:val="6"/>
        </w:numPr>
        <w:spacing w:after="120" w:line="240" w:lineRule="auto"/>
        <w:jc w:val="both"/>
      </w:pPr>
      <w:r>
        <w:t xml:space="preserve">Ingrese el </w:t>
      </w:r>
      <w:r w:rsidRPr="00660AAB">
        <w:rPr>
          <w:b/>
          <w:color w:val="FF0000"/>
        </w:rPr>
        <w:t>nombre</w:t>
      </w:r>
      <w:r>
        <w:t xml:space="preserve"> del(la) segundo(a) autor(a), si aplica.</w:t>
      </w:r>
    </w:p>
    <w:p w:rsidR="00C5036A" w:rsidRDefault="00C5036A" w:rsidP="00C5036A">
      <w:pPr>
        <w:pStyle w:val="Prrafodelista"/>
        <w:numPr>
          <w:ilvl w:val="0"/>
          <w:numId w:val="6"/>
        </w:numPr>
        <w:spacing w:after="120" w:line="240" w:lineRule="auto"/>
        <w:jc w:val="both"/>
      </w:pPr>
      <w:r>
        <w:t xml:space="preserve">Seleccione de la lista desplegable el nombre del(la) </w:t>
      </w:r>
      <w:r w:rsidRPr="00660AAB">
        <w:rPr>
          <w:b/>
          <w:color w:val="FF0000"/>
        </w:rPr>
        <w:t>director</w:t>
      </w:r>
      <w:r>
        <w:t>(a) del proyecto de grado.</w:t>
      </w:r>
    </w:p>
    <w:p w:rsidR="00C5036A" w:rsidRDefault="00C5036A" w:rsidP="00C5036A">
      <w:pPr>
        <w:pStyle w:val="Prrafodelista"/>
        <w:numPr>
          <w:ilvl w:val="0"/>
          <w:numId w:val="6"/>
        </w:numPr>
        <w:spacing w:after="120" w:line="240" w:lineRule="auto"/>
        <w:jc w:val="both"/>
      </w:pPr>
      <w:r>
        <w:t xml:space="preserve">Seleccione de la lista desplegable el nombre del(la) </w:t>
      </w:r>
      <w:r w:rsidRPr="00660AAB">
        <w:rPr>
          <w:b/>
          <w:color w:val="FF0000"/>
        </w:rPr>
        <w:t>primer</w:t>
      </w:r>
      <w:r>
        <w:t xml:space="preserve">(a) </w:t>
      </w:r>
      <w:r w:rsidRPr="00660AAB">
        <w:rPr>
          <w:b/>
          <w:color w:val="FF0000"/>
        </w:rPr>
        <w:t>evaluador</w:t>
      </w:r>
      <w:r>
        <w:t>(a).</w:t>
      </w:r>
    </w:p>
    <w:p w:rsidR="00C5036A" w:rsidRDefault="00C5036A" w:rsidP="00C5036A">
      <w:pPr>
        <w:pStyle w:val="Prrafodelista"/>
        <w:numPr>
          <w:ilvl w:val="0"/>
          <w:numId w:val="6"/>
        </w:numPr>
        <w:spacing w:after="120" w:line="240" w:lineRule="auto"/>
        <w:jc w:val="both"/>
      </w:pPr>
      <w:r>
        <w:t xml:space="preserve">Seleccione de la lista desplegable el nombre del(la) </w:t>
      </w:r>
      <w:r w:rsidRPr="00660AAB">
        <w:rPr>
          <w:b/>
          <w:color w:val="FF0000"/>
        </w:rPr>
        <w:t>segundo</w:t>
      </w:r>
      <w:r>
        <w:t xml:space="preserve">(a) </w:t>
      </w:r>
      <w:r w:rsidRPr="00660AAB">
        <w:rPr>
          <w:b/>
          <w:color w:val="FF0000"/>
        </w:rPr>
        <w:t>evaluador</w:t>
      </w:r>
      <w:r>
        <w:t>(a).</w:t>
      </w:r>
    </w:p>
    <w:p w:rsidR="00C5036A" w:rsidRDefault="00C5036A" w:rsidP="00C5036A">
      <w:pPr>
        <w:pStyle w:val="Prrafodelista"/>
        <w:numPr>
          <w:ilvl w:val="0"/>
          <w:numId w:val="6"/>
        </w:numPr>
        <w:spacing w:after="120" w:line="240" w:lineRule="auto"/>
        <w:jc w:val="both"/>
      </w:pPr>
      <w:r>
        <w:t xml:space="preserve">Si es necesario, agregue nuevos profesores (ver </w:t>
      </w:r>
      <w:r w:rsidRPr="00660AAB">
        <w:rPr>
          <w:b/>
        </w:rPr>
        <w:t>I.4.</w:t>
      </w:r>
      <w:r>
        <w:t>).</w:t>
      </w:r>
    </w:p>
    <w:p w:rsidR="00C5036A" w:rsidRDefault="00C5036A" w:rsidP="00C5036A">
      <w:pPr>
        <w:pStyle w:val="Prrafodelista"/>
        <w:numPr>
          <w:ilvl w:val="0"/>
          <w:numId w:val="6"/>
        </w:numPr>
        <w:spacing w:after="120" w:line="240" w:lineRule="auto"/>
        <w:jc w:val="both"/>
      </w:pPr>
      <w:r>
        <w:t xml:space="preserve">Agregue el nuevo proyecto de grado haciendo </w:t>
      </w:r>
      <w:r w:rsidR="00660AAB">
        <w:t>clic</w:t>
      </w:r>
      <w:r>
        <w:t xml:space="preserve"> en el botón </w:t>
      </w:r>
      <w:r w:rsidRPr="00660AAB">
        <w:rPr>
          <w:b/>
          <w:color w:val="FF0000"/>
        </w:rPr>
        <w:t>Agregar</w:t>
      </w:r>
      <w:r>
        <w:t>.</w:t>
      </w:r>
    </w:p>
    <w:p w:rsidR="00C5036A" w:rsidRDefault="00660AAB" w:rsidP="00274AF2">
      <w:pPr>
        <w:pBdr>
          <w:bottom w:val="single" w:sz="6" w:space="1" w:color="auto"/>
        </w:pBdr>
        <w:spacing w:after="120" w:line="240" w:lineRule="auto"/>
        <w:jc w:val="both"/>
      </w:pPr>
      <w:r>
        <w:t xml:space="preserve">Recuerde que </w:t>
      </w:r>
      <w:r w:rsidRPr="00660AAB">
        <w:rPr>
          <w:b/>
          <w:color w:val="FF0000"/>
        </w:rPr>
        <w:t>TODOS</w:t>
      </w:r>
      <w:r w:rsidRPr="00660AAB">
        <w:rPr>
          <w:color w:val="FF0000"/>
        </w:rPr>
        <w:t xml:space="preserve"> </w:t>
      </w:r>
      <w:r>
        <w:t>los campos son requeridos.</w:t>
      </w:r>
    </w:p>
    <w:p w:rsidR="00266AA1" w:rsidRDefault="00266AA1" w:rsidP="00274AF2">
      <w:pPr>
        <w:pBdr>
          <w:bottom w:val="single" w:sz="6" w:space="1" w:color="auto"/>
        </w:pBdr>
        <w:spacing w:after="120" w:line="240" w:lineRule="auto"/>
        <w:jc w:val="both"/>
      </w:pPr>
    </w:p>
    <w:p w:rsidR="003B2577" w:rsidRDefault="003B2577" w:rsidP="003B2577">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sidR="002356EE">
        <w:rPr>
          <w:rFonts w:ascii="Impact" w:hAnsi="Impact"/>
          <w:color w:val="D9271D"/>
          <w:sz w:val="28"/>
          <w:szCs w:val="32"/>
          <w14:shadow w14:blurRad="50800" w14:dist="38100" w14:dir="2700000" w14:sx="100000" w14:sy="100000" w14:kx="0" w14:ky="0" w14:algn="tl">
            <w14:srgbClr w14:val="000000">
              <w14:alpha w14:val="60000"/>
            </w14:srgbClr>
          </w14:shadow>
        </w:rPr>
        <w:t>9</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¿Cómo Modificar un Proyecto de Grado?</w:t>
      </w:r>
    </w:p>
    <w:p w:rsidR="00266AA1" w:rsidRDefault="00266AA1" w:rsidP="00266AA1">
      <w:pPr>
        <w:pBdr>
          <w:bottom w:val="single" w:sz="6" w:space="1" w:color="auto"/>
        </w:pBdr>
        <w:spacing w:after="120" w:line="240" w:lineRule="auto"/>
        <w:jc w:val="both"/>
      </w:pPr>
      <w:r>
        <w:t xml:space="preserve">En la </w:t>
      </w:r>
      <w:r w:rsidRPr="00C5036A">
        <w:rPr>
          <w:b/>
          <w:color w:val="FF0000"/>
        </w:rPr>
        <w:t>Ventana de Proyectos de Grado</w:t>
      </w:r>
      <w:r w:rsidRPr="00C5036A">
        <w:rPr>
          <w:color w:val="FF0000"/>
        </w:rPr>
        <w:t xml:space="preserve"> </w:t>
      </w:r>
      <w:r>
        <w:t xml:space="preserve">(ver </w:t>
      </w:r>
      <w:r w:rsidRPr="00C5036A">
        <w:rPr>
          <w:b/>
        </w:rPr>
        <w:t>II.6.</w:t>
      </w:r>
      <w:r>
        <w:t xml:space="preserve">) </w:t>
      </w:r>
      <w:r>
        <w:t xml:space="preserve">seleccione el proyecto de grado a modificar en la lista de proyectos, y haga </w:t>
      </w:r>
      <w:r w:rsidRPr="00266AA1">
        <w:rPr>
          <w:b/>
          <w:color w:val="FF0000"/>
        </w:rPr>
        <w:t>doble</w:t>
      </w:r>
      <w:r>
        <w:t xml:space="preserve"> </w:t>
      </w:r>
      <w:r w:rsidRPr="00266AA1">
        <w:rPr>
          <w:b/>
          <w:color w:val="FF0000"/>
        </w:rPr>
        <w:t>clic</w:t>
      </w:r>
      <w:r>
        <w:t xml:space="preserve"> sobre el proyecto. Se cargará toda la información del proyecto en la parte inferior de la pantalla. Una vez realizados los cambios haga clic en el botón </w:t>
      </w:r>
      <w:r w:rsidRPr="00266AA1">
        <w:rPr>
          <w:b/>
          <w:color w:val="FF0000"/>
        </w:rPr>
        <w:t>Modif</w:t>
      </w:r>
      <w:r>
        <w:rPr>
          <w:b/>
          <w:color w:val="FF0000"/>
        </w:rPr>
        <w:t>i</w:t>
      </w:r>
      <w:r w:rsidRPr="00266AA1">
        <w:rPr>
          <w:b/>
          <w:color w:val="FF0000"/>
        </w:rPr>
        <w:t>car</w:t>
      </w:r>
      <w:r>
        <w:t>.</w:t>
      </w:r>
    </w:p>
    <w:p w:rsidR="00266AA1" w:rsidRDefault="00266AA1" w:rsidP="00266AA1">
      <w:pPr>
        <w:pBdr>
          <w:bottom w:val="single" w:sz="6" w:space="1" w:color="auto"/>
        </w:pBdr>
        <w:spacing w:after="120" w:line="240" w:lineRule="auto"/>
        <w:jc w:val="both"/>
      </w:pPr>
    </w:p>
    <w:p w:rsidR="002356EE" w:rsidRDefault="002356EE" w:rsidP="002356EE">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Pr>
          <w:rFonts w:ascii="Impact" w:hAnsi="Impact"/>
          <w:color w:val="D9271D"/>
          <w:sz w:val="28"/>
          <w:szCs w:val="32"/>
          <w14:shadow w14:blurRad="50800" w14:dist="38100" w14:dir="2700000" w14:sx="100000" w14:sy="100000" w14:kx="0" w14:ky="0" w14:algn="tl">
            <w14:srgbClr w14:val="000000">
              <w14:alpha w14:val="60000"/>
            </w14:srgbClr>
          </w14:shadow>
        </w:rPr>
        <w:t>10</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¿Cómo Borrar un Proyecto de Grado?</w:t>
      </w:r>
    </w:p>
    <w:p w:rsidR="003B2577" w:rsidRDefault="00266AA1" w:rsidP="00274AF2">
      <w:pPr>
        <w:pBdr>
          <w:bottom w:val="single" w:sz="6" w:space="1" w:color="auto"/>
        </w:pBdr>
        <w:spacing w:after="120" w:line="240" w:lineRule="auto"/>
        <w:jc w:val="both"/>
      </w:pPr>
      <w:r>
        <w:t xml:space="preserve">En la </w:t>
      </w:r>
      <w:r w:rsidRPr="00C5036A">
        <w:rPr>
          <w:b/>
          <w:color w:val="FF0000"/>
        </w:rPr>
        <w:t>Ventana de Proyectos de Grado</w:t>
      </w:r>
      <w:r w:rsidRPr="00C5036A">
        <w:rPr>
          <w:color w:val="FF0000"/>
        </w:rPr>
        <w:t xml:space="preserve"> </w:t>
      </w:r>
      <w:r>
        <w:t xml:space="preserve">(ver </w:t>
      </w:r>
      <w:r w:rsidRPr="00C5036A">
        <w:rPr>
          <w:b/>
        </w:rPr>
        <w:t>II.6.</w:t>
      </w:r>
      <w:r>
        <w:t>) seleccione el proyecto de grado a modificar en la lista de proyectos</w:t>
      </w:r>
      <w:r>
        <w:t xml:space="preserve">, y haga clic en el botón </w:t>
      </w:r>
      <w:r w:rsidRPr="00266AA1">
        <w:rPr>
          <w:b/>
          <w:color w:val="FF0000"/>
        </w:rPr>
        <w:t>Borrar</w:t>
      </w:r>
      <w:r>
        <w:t>.</w:t>
      </w:r>
    </w:p>
    <w:p w:rsidR="00CB250C" w:rsidRDefault="00CB250C" w:rsidP="00274AF2">
      <w:pPr>
        <w:pBdr>
          <w:bottom w:val="single" w:sz="6" w:space="1" w:color="auto"/>
        </w:pBdr>
        <w:spacing w:after="120" w:line="240" w:lineRule="auto"/>
        <w:jc w:val="both"/>
      </w:pPr>
    </w:p>
    <w:p w:rsidR="00C55618" w:rsidRDefault="00C55618" w:rsidP="00C55618">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w:t>
      </w:r>
      <w:r>
        <w:rPr>
          <w:rFonts w:ascii="Impact" w:hAnsi="Impact"/>
          <w:color w:val="D9271D"/>
          <w:sz w:val="28"/>
          <w:szCs w:val="32"/>
          <w14:shadow w14:blurRad="50800" w14:dist="38100" w14:dir="2700000" w14:sx="100000" w14:sy="100000" w14:kx="0" w14:ky="0" w14:algn="tl">
            <w14:srgbClr w14:val="000000">
              <w14:alpha w14:val="60000"/>
            </w14:srgbClr>
          </w14:shadow>
        </w:rPr>
        <w:t>1</w:t>
      </w:r>
      <w:r>
        <w:rPr>
          <w:rFonts w:ascii="Impact" w:hAnsi="Impact"/>
          <w:color w:val="D9271D"/>
          <w:sz w:val="28"/>
          <w:szCs w:val="32"/>
          <w14:shadow w14:blurRad="50800" w14:dist="38100" w14:dir="2700000" w14:sx="100000" w14:sy="100000" w14:kx="0" w14:ky="0" w14:algn="tl">
            <w14:srgbClr w14:val="000000">
              <w14:alpha w14:val="60000"/>
            </w14:srgbClr>
          </w14:shadow>
        </w:rPr>
        <w:t>1</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 xml:space="preserve">¿Cómo </w:t>
      </w:r>
      <w:r>
        <w:rPr>
          <w:rFonts w:ascii="Impact" w:hAnsi="Impact"/>
          <w:color w:val="D9271D"/>
          <w:sz w:val="28"/>
          <w:szCs w:val="32"/>
          <w14:shadow w14:blurRad="50800" w14:dist="38100" w14:dir="2700000" w14:sx="100000" w14:sy="100000" w14:kx="0" w14:ky="0" w14:algn="tl">
            <w14:srgbClr w14:val="000000">
              <w14:alpha w14:val="60000"/>
            </w14:srgbClr>
          </w14:shadow>
        </w:rPr>
        <w:t>Notificar Automáticamente a las Partes Involucradas</w:t>
      </w:r>
      <w:r>
        <w:rPr>
          <w:rFonts w:ascii="Impact" w:hAnsi="Impact"/>
          <w:color w:val="D9271D"/>
          <w:sz w:val="28"/>
          <w:szCs w:val="32"/>
          <w14:shadow w14:blurRad="50800" w14:dist="38100" w14:dir="2700000" w14:sx="100000" w14:sy="100000" w14:kx="0" w14:ky="0" w14:algn="tl">
            <w14:srgbClr w14:val="000000">
              <w14:alpha w14:val="60000"/>
            </w14:srgbClr>
          </w14:shadow>
        </w:rPr>
        <w:t>?</w:t>
      </w:r>
    </w:p>
    <w:p w:rsidR="002356EE" w:rsidRDefault="00CB250C" w:rsidP="00274AF2">
      <w:pPr>
        <w:pBdr>
          <w:bottom w:val="double" w:sz="6" w:space="1" w:color="auto"/>
        </w:pBdr>
        <w:spacing w:after="120" w:line="240" w:lineRule="auto"/>
        <w:jc w:val="both"/>
      </w:pPr>
      <w:r>
        <w:t xml:space="preserve">Para realizar la notificación automática debe haber primero haber generado exitosamente una organización de sustentaciones (ver </w:t>
      </w:r>
      <w:r w:rsidRPr="00CB250C">
        <w:rPr>
          <w:b/>
        </w:rPr>
        <w:t>I.1.</w:t>
      </w:r>
      <w:r>
        <w:t xml:space="preserve">). Una vez hecho esto, vaya a la </w:t>
      </w:r>
      <w:r w:rsidRPr="00CB250C">
        <w:rPr>
          <w:b/>
          <w:color w:val="FF0000"/>
        </w:rPr>
        <w:t>Ventana de Organización de Sustentaciones</w:t>
      </w:r>
      <w:r>
        <w:t xml:space="preserve"> y haga clic en el botón </w:t>
      </w:r>
      <w:r w:rsidRPr="00CB250C">
        <w:rPr>
          <w:b/>
          <w:color w:val="FF0000"/>
        </w:rPr>
        <w:t>Enviar Organización</w:t>
      </w:r>
      <w:r>
        <w:t xml:space="preserve">. Si lo desea puede marcar la opción </w:t>
      </w:r>
      <w:r w:rsidRPr="00CB250C">
        <w:rPr>
          <w:b/>
          <w:color w:val="FF0000"/>
        </w:rPr>
        <w:t>Enviar como PRUEBA</w:t>
      </w:r>
      <w:r>
        <w:t xml:space="preserve"> para que los notificados no hagan caso de la notificación.</w:t>
      </w:r>
    </w:p>
    <w:p w:rsidR="007A68F3" w:rsidRDefault="007A68F3" w:rsidP="00274AF2">
      <w:pPr>
        <w:pBdr>
          <w:bottom w:val="double" w:sz="6" w:space="1" w:color="auto"/>
        </w:pBdr>
        <w:spacing w:after="120" w:line="240" w:lineRule="auto"/>
        <w:jc w:val="both"/>
      </w:pPr>
    </w:p>
    <w:p w:rsidR="003B2577" w:rsidRDefault="003B2577" w:rsidP="00274AF2">
      <w:pPr>
        <w:spacing w:after="120" w:line="240" w:lineRule="auto"/>
        <w:jc w:val="both"/>
      </w:pPr>
    </w:p>
    <w:p w:rsidR="00172944" w:rsidRPr="00172944" w:rsidRDefault="00172944" w:rsidP="00A92D7F">
      <w:pPr>
        <w:spacing w:after="120" w:line="240" w:lineRule="auto"/>
        <w:rPr>
          <w:rFonts w:ascii="Impact" w:hAnsi="Impact"/>
          <w:color w:val="D9271D"/>
          <w:sz w:val="32"/>
          <w:szCs w:val="32"/>
          <w14:shadow w14:blurRad="50800" w14:dist="38100" w14:dir="2700000" w14:sx="100000" w14:sy="100000" w14:kx="0" w14:ky="0" w14:algn="tl">
            <w14:srgbClr w14:val="000000">
              <w14:alpha w14:val="60000"/>
            </w14:srgbClr>
          </w14:shadow>
        </w:rPr>
      </w:pPr>
      <w:r w:rsidRPr="00172944">
        <w:rPr>
          <w:rFonts w:ascii="Impact" w:hAnsi="Impact"/>
          <w:color w:val="D9271D"/>
          <w:sz w:val="32"/>
          <w:szCs w:val="32"/>
          <w14:shadow w14:blurRad="50800" w14:dist="38100" w14:dir="2700000" w14:sx="100000" w14:sy="100000" w14:kx="0" w14:ky="0" w14:algn="tl">
            <w14:srgbClr w14:val="000000">
              <w14:alpha w14:val="60000"/>
            </w14:srgbClr>
          </w14:shadow>
        </w:rPr>
        <w:t>II. LISTADO DE VENTANAS</w:t>
      </w:r>
    </w:p>
    <w:p w:rsidR="00D25795" w:rsidRDefault="00640D7F" w:rsidP="00A92D7F">
      <w:pPr>
        <w:spacing w:after="120" w:line="240" w:lineRule="auto"/>
      </w:pPr>
      <w:r>
        <w:t xml:space="preserve">A continuación, encontrará el listado de las ventanas que conforman la aplicación </w:t>
      </w:r>
      <w:proofErr w:type="spellStart"/>
      <w:r>
        <w:t>Sust</w:t>
      </w:r>
      <w:proofErr w:type="spellEnd"/>
      <w:r>
        <w:t>-IQ, así como la manera de usarlas correctamente.</w:t>
      </w:r>
    </w:p>
    <w:p w:rsidR="007A68F3" w:rsidRDefault="007A68F3" w:rsidP="00A92D7F">
      <w:pPr>
        <w:spacing w:after="120" w:line="240" w:lineRule="auto"/>
      </w:pPr>
    </w:p>
    <w:p w:rsidR="00640D7F" w:rsidRPr="00640D7F" w:rsidRDefault="00640D7F" w:rsidP="00A92D7F">
      <w:pPr>
        <w:spacing w:after="120"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II.1. Ventana Principal</w:t>
      </w:r>
    </w:p>
    <w:p w:rsidR="00D25795" w:rsidRDefault="00640D7F" w:rsidP="00A92D7F">
      <w:pPr>
        <w:spacing w:after="120" w:line="240" w:lineRule="auto"/>
        <w:jc w:val="center"/>
      </w:pPr>
      <w:r>
        <w:rPr>
          <w:noProof/>
        </w:rPr>
        <w:drawing>
          <wp:inline distT="0" distB="0" distL="0" distR="0" wp14:anchorId="3401DFF8" wp14:editId="0FED0FC9">
            <wp:extent cx="5091706" cy="28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1706" cy="2880000"/>
                    </a:xfrm>
                    <a:prstGeom prst="rect">
                      <a:avLst/>
                    </a:prstGeom>
                  </pic:spPr>
                </pic:pic>
              </a:graphicData>
            </a:graphic>
          </wp:inline>
        </w:drawing>
      </w:r>
    </w:p>
    <w:p w:rsidR="00D25795" w:rsidRDefault="00640D7F" w:rsidP="00A92D7F">
      <w:pPr>
        <w:spacing w:after="120" w:line="240" w:lineRule="auto"/>
      </w:pPr>
      <w:r>
        <w:t>La ventana principal es la primera ventana que se despliega al iniciar la aplicación. Desde esta ventana podrá:</w:t>
      </w:r>
    </w:p>
    <w:p w:rsidR="00640D7F" w:rsidRDefault="00640D7F" w:rsidP="007A68F3">
      <w:pPr>
        <w:pStyle w:val="Prrafodelista"/>
        <w:numPr>
          <w:ilvl w:val="0"/>
          <w:numId w:val="2"/>
        </w:numPr>
        <w:spacing w:after="120" w:line="240" w:lineRule="auto"/>
        <w:ind w:left="714" w:hanging="357"/>
      </w:pPr>
      <w:r>
        <w:t>Crear una nueva jornada de sustentaciones (</w:t>
      </w:r>
      <w:r w:rsidRPr="00640D7F">
        <w:rPr>
          <w:b/>
          <w:color w:val="FF0000"/>
        </w:rPr>
        <w:t>botón</w:t>
      </w:r>
      <w:r w:rsidRPr="00640D7F">
        <w:rPr>
          <w:color w:val="FF0000"/>
        </w:rPr>
        <w:t xml:space="preserve"> </w:t>
      </w:r>
      <w:r>
        <w:t xml:space="preserve">en el centro de la pantalla, o usando el menú </w:t>
      </w:r>
      <w:r w:rsidRPr="00640D7F">
        <w:rPr>
          <w:b/>
          <w:color w:val="FF0000"/>
        </w:rPr>
        <w:t>Archivo</w:t>
      </w:r>
      <w:r>
        <w:t>/</w:t>
      </w:r>
      <w:r w:rsidRPr="00640D7F">
        <w:rPr>
          <w:b/>
          <w:color w:val="FF0000"/>
        </w:rPr>
        <w:t>Nueva Sustentación</w:t>
      </w:r>
      <w:r w:rsidRPr="00640D7F">
        <w:t>)</w:t>
      </w:r>
      <w:r>
        <w:t>.</w:t>
      </w:r>
    </w:p>
    <w:p w:rsidR="00640D7F" w:rsidRDefault="00640D7F" w:rsidP="007A68F3">
      <w:pPr>
        <w:pStyle w:val="Prrafodelista"/>
        <w:numPr>
          <w:ilvl w:val="0"/>
          <w:numId w:val="2"/>
        </w:numPr>
        <w:spacing w:after="120" w:line="240" w:lineRule="auto"/>
        <w:ind w:left="714" w:hanging="357"/>
      </w:pPr>
      <w:r>
        <w:t>Abrir una jornada de sustentaciones creada previamente (</w:t>
      </w:r>
      <w:r w:rsidRPr="00640D7F">
        <w:rPr>
          <w:b/>
          <w:color w:val="FF0000"/>
        </w:rPr>
        <w:t>botón</w:t>
      </w:r>
      <w:r w:rsidRPr="00640D7F">
        <w:rPr>
          <w:color w:val="FF0000"/>
        </w:rPr>
        <w:t xml:space="preserve"> </w:t>
      </w:r>
      <w:r>
        <w:t xml:space="preserve">en el centro de la pantalla, o usando el menú </w:t>
      </w:r>
      <w:r w:rsidRPr="00640D7F">
        <w:rPr>
          <w:b/>
          <w:color w:val="FF0000"/>
        </w:rPr>
        <w:t>Archivo</w:t>
      </w:r>
      <w:r>
        <w:t>/</w:t>
      </w:r>
      <w:r>
        <w:rPr>
          <w:b/>
          <w:color w:val="FF0000"/>
        </w:rPr>
        <w:t>Cargar</w:t>
      </w:r>
      <w:r w:rsidRPr="00640D7F">
        <w:rPr>
          <w:b/>
          <w:color w:val="FF0000"/>
        </w:rPr>
        <w:t xml:space="preserve"> Sustentación</w:t>
      </w:r>
      <w:r w:rsidRPr="00640D7F">
        <w:t>)</w:t>
      </w:r>
      <w:r>
        <w:t>.</w:t>
      </w:r>
    </w:p>
    <w:p w:rsidR="00640D7F" w:rsidRDefault="00640D7F" w:rsidP="007A68F3">
      <w:pPr>
        <w:pStyle w:val="Prrafodelista"/>
        <w:numPr>
          <w:ilvl w:val="0"/>
          <w:numId w:val="2"/>
        </w:numPr>
        <w:spacing w:after="120" w:line="240" w:lineRule="auto"/>
        <w:ind w:left="714" w:hanging="357"/>
      </w:pPr>
      <w:r>
        <w:t xml:space="preserve">Acceder al listado de Profesores (menú </w:t>
      </w:r>
      <w:r>
        <w:rPr>
          <w:b/>
          <w:color w:val="FF0000"/>
        </w:rPr>
        <w:t>Ventanas</w:t>
      </w:r>
      <w:r>
        <w:t>/</w:t>
      </w:r>
      <w:r w:rsidRPr="00640D7F">
        <w:rPr>
          <w:b/>
          <w:color w:val="FF0000"/>
        </w:rPr>
        <w:t xml:space="preserve"> </w:t>
      </w:r>
      <w:r>
        <w:rPr>
          <w:b/>
          <w:color w:val="FF0000"/>
        </w:rPr>
        <w:t>Ver Profesores</w:t>
      </w:r>
      <w:r w:rsidRPr="00640D7F">
        <w:t>)</w:t>
      </w:r>
      <w:r>
        <w:t>.</w:t>
      </w:r>
    </w:p>
    <w:p w:rsidR="00640D7F" w:rsidRDefault="00640D7F" w:rsidP="007A68F3">
      <w:pPr>
        <w:pStyle w:val="Prrafodelista"/>
        <w:numPr>
          <w:ilvl w:val="0"/>
          <w:numId w:val="2"/>
        </w:numPr>
        <w:spacing w:after="120" w:line="240" w:lineRule="auto"/>
        <w:ind w:left="714" w:hanging="357"/>
      </w:pPr>
      <w:r>
        <w:t xml:space="preserve">Acceder al listado de Salones (menú </w:t>
      </w:r>
      <w:r>
        <w:rPr>
          <w:b/>
          <w:color w:val="FF0000"/>
        </w:rPr>
        <w:t>Ventanas</w:t>
      </w:r>
      <w:r>
        <w:t>/</w:t>
      </w:r>
      <w:r w:rsidRPr="00640D7F">
        <w:rPr>
          <w:b/>
          <w:color w:val="FF0000"/>
        </w:rPr>
        <w:t xml:space="preserve"> </w:t>
      </w:r>
      <w:r>
        <w:rPr>
          <w:b/>
          <w:color w:val="FF0000"/>
        </w:rPr>
        <w:t>Ver Salones</w:t>
      </w:r>
      <w:r w:rsidRPr="00640D7F">
        <w:t>)</w:t>
      </w:r>
      <w:r>
        <w:t>.</w:t>
      </w:r>
    </w:p>
    <w:p w:rsidR="00387164" w:rsidRDefault="00387164" w:rsidP="007A68F3">
      <w:pPr>
        <w:pStyle w:val="Prrafodelista"/>
        <w:numPr>
          <w:ilvl w:val="0"/>
          <w:numId w:val="2"/>
        </w:numPr>
        <w:spacing w:after="120" w:line="240" w:lineRule="auto"/>
        <w:ind w:left="714" w:hanging="357"/>
      </w:pPr>
      <w:r>
        <w:t xml:space="preserve">Acceder a la Configuración de la aplicación (menú </w:t>
      </w:r>
      <w:r>
        <w:rPr>
          <w:b/>
          <w:color w:val="FF0000"/>
        </w:rPr>
        <w:t>Ventanas</w:t>
      </w:r>
      <w:r>
        <w:t>/</w:t>
      </w:r>
      <w:r w:rsidRPr="00640D7F">
        <w:rPr>
          <w:b/>
          <w:color w:val="FF0000"/>
        </w:rPr>
        <w:t xml:space="preserve"> </w:t>
      </w:r>
      <w:r>
        <w:rPr>
          <w:b/>
          <w:color w:val="FF0000"/>
        </w:rPr>
        <w:t>Ver Configuración</w:t>
      </w:r>
      <w:r w:rsidRPr="00640D7F">
        <w:t>)</w:t>
      </w:r>
      <w:r>
        <w:t>.</w:t>
      </w:r>
    </w:p>
    <w:p w:rsidR="007A68F3" w:rsidRDefault="007A68F3" w:rsidP="007A68F3">
      <w:pPr>
        <w:spacing w:after="120" w:line="240" w:lineRule="auto"/>
      </w:pPr>
    </w:p>
    <w:p w:rsidR="007A68F3" w:rsidRDefault="007A68F3" w:rsidP="007A68F3">
      <w:pPr>
        <w:spacing w:after="120" w:line="240" w:lineRule="auto"/>
      </w:pPr>
    </w:p>
    <w:p w:rsidR="007A68F3" w:rsidRDefault="007A68F3" w:rsidP="007A68F3">
      <w:pPr>
        <w:spacing w:after="120" w:line="240" w:lineRule="auto"/>
      </w:pPr>
    </w:p>
    <w:p w:rsidR="007A68F3" w:rsidRDefault="007A68F3" w:rsidP="007A68F3">
      <w:pPr>
        <w:spacing w:after="120" w:line="240" w:lineRule="auto"/>
      </w:pPr>
    </w:p>
    <w:p w:rsidR="007A68F3" w:rsidRDefault="007A68F3" w:rsidP="007A68F3">
      <w:pPr>
        <w:spacing w:after="120" w:line="240" w:lineRule="auto"/>
      </w:pPr>
    </w:p>
    <w:p w:rsidR="007A68F3" w:rsidRDefault="007A68F3" w:rsidP="007A68F3">
      <w:pPr>
        <w:spacing w:after="120" w:line="240" w:lineRule="auto"/>
      </w:pPr>
    </w:p>
    <w:p w:rsidR="007A68F3" w:rsidRDefault="007A68F3" w:rsidP="007A68F3">
      <w:pPr>
        <w:spacing w:after="120" w:line="240" w:lineRule="auto"/>
      </w:pPr>
    </w:p>
    <w:p w:rsidR="007A68F3" w:rsidRDefault="007A68F3" w:rsidP="007A68F3">
      <w:pPr>
        <w:spacing w:after="120" w:line="240" w:lineRule="auto"/>
      </w:pPr>
    </w:p>
    <w:p w:rsidR="007A68F3" w:rsidRDefault="007A68F3" w:rsidP="007A68F3">
      <w:pPr>
        <w:spacing w:after="120" w:line="240" w:lineRule="auto"/>
      </w:pPr>
    </w:p>
    <w:p w:rsidR="009752B5" w:rsidRDefault="009752B5" w:rsidP="007A68F3">
      <w:pPr>
        <w:spacing w:after="120" w:line="240" w:lineRule="auto"/>
      </w:pPr>
    </w:p>
    <w:p w:rsidR="009752B5" w:rsidRDefault="009752B5" w:rsidP="007A68F3">
      <w:pPr>
        <w:spacing w:after="120" w:line="240" w:lineRule="auto"/>
      </w:pPr>
    </w:p>
    <w:p w:rsidR="005E62F5" w:rsidRDefault="005E62F5" w:rsidP="00387164">
      <w:pPr>
        <w:pBdr>
          <w:bottom w:val="single" w:sz="6" w:space="1" w:color="auto"/>
        </w:pBdr>
      </w:pPr>
    </w:p>
    <w:p w:rsidR="00387164" w:rsidRDefault="00387164" w:rsidP="00387164">
      <w:pPr>
        <w:spacing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II.</w:t>
      </w:r>
      <w:r w:rsidR="00640F5E">
        <w:rPr>
          <w:rFonts w:ascii="Impact" w:hAnsi="Impact"/>
          <w:color w:val="D9271D"/>
          <w:sz w:val="28"/>
          <w:szCs w:val="32"/>
          <w14:shadow w14:blurRad="50800" w14:dist="38100" w14:dir="2700000" w14:sx="100000" w14:sy="100000" w14:kx="0" w14:ky="0" w14:algn="tl">
            <w14:srgbClr w14:val="000000">
              <w14:alpha w14:val="60000"/>
            </w14:srgbClr>
          </w14:shadow>
        </w:rPr>
        <w:t>2</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Listado de Profesores</w:t>
      </w:r>
    </w:p>
    <w:tbl>
      <w:tblPr>
        <w:tblStyle w:val="Tablaconcuadrcula"/>
        <w:tblW w:w="51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6"/>
        <w:gridCol w:w="5046"/>
      </w:tblGrid>
      <w:tr w:rsidR="002E2438" w:rsidTr="002E2438">
        <w:tc>
          <w:tcPr>
            <w:tcW w:w="2967" w:type="pct"/>
          </w:tcPr>
          <w:p w:rsidR="003C6A22" w:rsidRDefault="003C6A22" w:rsidP="00A92D7F">
            <w:pPr>
              <w:spacing w:after="120"/>
              <w:jc w:val="both"/>
              <w:rPr>
                <w:noProof/>
              </w:rPr>
            </w:pPr>
            <w:r>
              <w:rPr>
                <w:noProof/>
              </w:rPr>
              <w:t xml:space="preserve">El Listado de </w:t>
            </w:r>
            <w:r w:rsidRPr="003C6A22">
              <w:rPr>
                <w:noProof/>
              </w:rPr>
              <w:t>Profesores</w:t>
            </w:r>
            <w:r>
              <w:rPr>
                <w:noProof/>
              </w:rPr>
              <w:t xml:space="preserve"> incluy</w:t>
            </w:r>
            <w:r w:rsidR="002E2438">
              <w:rPr>
                <w:noProof/>
              </w:rPr>
              <w:t>e toda la información de los profesores con los que actualmente cuenta la aplicación. Estos profesores pueden ser profesores de planta de la escuela de Ingeniería Química, profesores planta de otras escuelas, o profesores de cátedra.</w:t>
            </w:r>
            <w:r w:rsidR="00A92D7F">
              <w:rPr>
                <w:noProof/>
              </w:rPr>
              <w:t xml:space="preserve"> </w:t>
            </w:r>
          </w:p>
          <w:p w:rsidR="00A92D7F" w:rsidRDefault="00A92D7F" w:rsidP="00A92D7F">
            <w:pPr>
              <w:spacing w:after="120"/>
              <w:jc w:val="both"/>
              <w:rPr>
                <w:noProof/>
              </w:rPr>
            </w:pPr>
            <w:r>
              <w:rPr>
                <w:noProof/>
              </w:rPr>
              <w:t>Los profesores incluidos en este listado pueden ser modifica</w:t>
            </w:r>
            <w:r w:rsidR="00EB04DB">
              <w:rPr>
                <w:noProof/>
              </w:rPr>
              <w:t>d</w:t>
            </w:r>
            <w:r>
              <w:rPr>
                <w:noProof/>
              </w:rPr>
              <w:t>os, elimina</w:t>
            </w:r>
            <w:r w:rsidR="00EB04DB">
              <w:rPr>
                <w:noProof/>
              </w:rPr>
              <w:t>d</w:t>
            </w:r>
            <w:r>
              <w:rPr>
                <w:noProof/>
              </w:rPr>
              <w:t>os, y nuevos profesores pueden ser agregados según sea necesario.</w:t>
            </w:r>
          </w:p>
          <w:p w:rsidR="00A92D7F" w:rsidRPr="003C6A22" w:rsidRDefault="00BD0A0D" w:rsidP="002E2438">
            <w:pPr>
              <w:jc w:val="both"/>
              <w:rPr>
                <w:noProof/>
              </w:rPr>
            </w:pPr>
            <w:r>
              <w:rPr>
                <w:noProof/>
              </w:rPr>
              <w:t xml:space="preserve">Esta ventana puede ser accedida desde la </w:t>
            </w:r>
            <w:r w:rsidRPr="005553F0">
              <w:rPr>
                <w:b/>
                <w:color w:val="FF0000"/>
              </w:rPr>
              <w:t>Ventana Principal</w:t>
            </w:r>
            <w:r w:rsidRPr="005553F0">
              <w:rPr>
                <w:color w:val="FF0000"/>
              </w:rPr>
              <w:t xml:space="preserve"> </w:t>
            </w:r>
            <w:r>
              <w:t xml:space="preserve">(ver </w:t>
            </w:r>
            <w:r w:rsidRPr="00015B38">
              <w:rPr>
                <w:b/>
              </w:rPr>
              <w:t>II.1</w:t>
            </w:r>
            <w:r w:rsidR="00015B38" w:rsidRPr="00015B38">
              <w:rPr>
                <w:b/>
              </w:rPr>
              <w:t>.</w:t>
            </w:r>
            <w:r>
              <w:t>).</w:t>
            </w:r>
          </w:p>
        </w:tc>
        <w:tc>
          <w:tcPr>
            <w:tcW w:w="2033" w:type="pct"/>
          </w:tcPr>
          <w:p w:rsidR="003C6A22" w:rsidRDefault="002E2438" w:rsidP="002356EE">
            <w:r>
              <w:rPr>
                <w:noProof/>
              </w:rPr>
              <w:drawing>
                <wp:inline distT="0" distB="0" distL="0" distR="0" wp14:anchorId="2ED26ACC" wp14:editId="05715D00">
                  <wp:extent cx="3060000" cy="2742525"/>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000" cy="2742525"/>
                          </a:xfrm>
                          <a:prstGeom prst="rect">
                            <a:avLst/>
                          </a:prstGeom>
                        </pic:spPr>
                      </pic:pic>
                    </a:graphicData>
                  </a:graphic>
                </wp:inline>
              </w:drawing>
            </w:r>
          </w:p>
        </w:tc>
      </w:tr>
    </w:tbl>
    <w:p w:rsidR="00387164" w:rsidRDefault="00387164" w:rsidP="00387164">
      <w:pPr>
        <w:pBdr>
          <w:bottom w:val="single" w:sz="6" w:space="1" w:color="auto"/>
        </w:pBdr>
      </w:pPr>
    </w:p>
    <w:p w:rsidR="00A92D7F" w:rsidRDefault="00A92D7F" w:rsidP="00A92D7F">
      <w:pPr>
        <w:spacing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II.</w:t>
      </w:r>
      <w:r w:rsidR="00640F5E">
        <w:rPr>
          <w:rFonts w:ascii="Impact" w:hAnsi="Impact"/>
          <w:color w:val="D9271D"/>
          <w:sz w:val="28"/>
          <w:szCs w:val="32"/>
          <w14:shadow w14:blurRad="50800" w14:dist="38100" w14:dir="2700000" w14:sx="100000" w14:sy="100000" w14:kx="0" w14:ky="0" w14:algn="tl">
            <w14:srgbClr w14:val="000000">
              <w14:alpha w14:val="60000"/>
            </w14:srgbClr>
          </w14:shadow>
        </w:rPr>
        <w:t>3</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Listado de Salones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5754"/>
      </w:tblGrid>
      <w:tr w:rsidR="006F3F0B" w:rsidTr="00EB04DB">
        <w:tc>
          <w:tcPr>
            <w:tcW w:w="3544" w:type="dxa"/>
          </w:tcPr>
          <w:p w:rsidR="006F3F0B" w:rsidRDefault="006F3F0B" w:rsidP="00387164">
            <w:r>
              <w:rPr>
                <w:noProof/>
              </w:rPr>
              <w:drawing>
                <wp:inline distT="0" distB="0" distL="0" distR="0" wp14:anchorId="7A39B606" wp14:editId="05EE3175">
                  <wp:extent cx="3060000" cy="2971650"/>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2971650"/>
                          </a:xfrm>
                          <a:prstGeom prst="rect">
                            <a:avLst/>
                          </a:prstGeom>
                        </pic:spPr>
                      </pic:pic>
                    </a:graphicData>
                  </a:graphic>
                </wp:inline>
              </w:drawing>
            </w:r>
          </w:p>
        </w:tc>
        <w:tc>
          <w:tcPr>
            <w:tcW w:w="7246" w:type="dxa"/>
          </w:tcPr>
          <w:p w:rsidR="006F3F0B" w:rsidRDefault="00EB04DB" w:rsidP="00EB04DB">
            <w:pPr>
              <w:spacing w:after="120"/>
              <w:jc w:val="both"/>
              <w:rPr>
                <w:noProof/>
              </w:rPr>
            </w:pPr>
            <w:r>
              <w:rPr>
                <w:noProof/>
              </w:rPr>
              <w:t>El Listado de Salones incluye los salones disponibles para usar como lugar para realizar las sustentaciones. Estos salones pueden pertenecer a la escuela de Ingeniería Química o a otras escuelas/departamentos.</w:t>
            </w:r>
          </w:p>
          <w:p w:rsidR="00EB04DB" w:rsidRDefault="00EB04DB" w:rsidP="00EB04DB">
            <w:pPr>
              <w:spacing w:after="120"/>
              <w:jc w:val="both"/>
              <w:rPr>
                <w:noProof/>
              </w:rPr>
            </w:pPr>
            <w:r>
              <w:rPr>
                <w:noProof/>
              </w:rPr>
              <w:t>Los salones incluidos en este listado pueden ser modificados, eliminados, y nuevos salones pueden ser agregados según sea necesario.</w:t>
            </w:r>
          </w:p>
          <w:p w:rsidR="00EB04DB" w:rsidRDefault="00BD0A0D" w:rsidP="00EB04DB">
            <w:pPr>
              <w:spacing w:after="120"/>
              <w:jc w:val="both"/>
              <w:rPr>
                <w:noProof/>
              </w:rPr>
            </w:pPr>
            <w:r>
              <w:rPr>
                <w:noProof/>
              </w:rPr>
              <w:t xml:space="preserve">Esta ventana puede ser accedida desde la </w:t>
            </w:r>
            <w:r w:rsidRPr="005553F0">
              <w:rPr>
                <w:b/>
                <w:color w:val="FF0000"/>
              </w:rPr>
              <w:t>Ventana Principal</w:t>
            </w:r>
            <w:r w:rsidRPr="005553F0">
              <w:rPr>
                <w:color w:val="FF0000"/>
              </w:rPr>
              <w:t xml:space="preserve"> </w:t>
            </w:r>
            <w:r>
              <w:t xml:space="preserve">(ver </w:t>
            </w:r>
            <w:r w:rsidRPr="00015B38">
              <w:rPr>
                <w:b/>
              </w:rPr>
              <w:t>II.1</w:t>
            </w:r>
            <w:r w:rsidR="00015B38" w:rsidRPr="00015B38">
              <w:rPr>
                <w:b/>
              </w:rPr>
              <w:t>.</w:t>
            </w:r>
            <w:r>
              <w:t>).</w:t>
            </w:r>
          </w:p>
        </w:tc>
      </w:tr>
    </w:tbl>
    <w:p w:rsidR="00A92D7F" w:rsidRDefault="00A92D7F"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454A96" w:rsidRDefault="00454A96" w:rsidP="00454A96">
      <w:pPr>
        <w:spacing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II.</w:t>
      </w:r>
      <w:r w:rsidR="00640F5E">
        <w:rPr>
          <w:rFonts w:ascii="Impact" w:hAnsi="Impact"/>
          <w:color w:val="D9271D"/>
          <w:sz w:val="28"/>
          <w:szCs w:val="32"/>
          <w14:shadow w14:blurRad="50800" w14:dist="38100" w14:dir="2700000" w14:sx="100000" w14:sy="100000" w14:kx="0" w14:ky="0" w14:algn="tl">
            <w14:srgbClr w14:val="000000">
              <w14:alpha w14:val="60000"/>
            </w14:srgbClr>
          </w14:shadow>
        </w:rPr>
        <w:t>4</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Configuración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5046"/>
      </w:tblGrid>
      <w:tr w:rsidR="00454A96" w:rsidTr="00454A96">
        <w:tc>
          <w:tcPr>
            <w:tcW w:w="7366" w:type="dxa"/>
          </w:tcPr>
          <w:p w:rsidR="00454A96" w:rsidRDefault="00454A96" w:rsidP="00454A96">
            <w:pPr>
              <w:spacing w:after="120"/>
              <w:jc w:val="both"/>
            </w:pPr>
            <w:r>
              <w:rPr>
                <w:noProof/>
              </w:rPr>
              <w:t>La ventana de Configuración incluye la información de la cuenta de correo electrónico desde la que se notificará a profesores y estudiantes. Además, incluye las direcciones de correo electrónico del Coordinador de Pregrado y Director de Escuela de Ingeniería Química,</w:t>
            </w:r>
            <w:r>
              <w:t xml:space="preserve"> a quienes se les enviará una copia de la organización generada.</w:t>
            </w:r>
          </w:p>
          <w:p w:rsidR="00454A96" w:rsidRDefault="00454A96" w:rsidP="00454A96">
            <w:pPr>
              <w:spacing w:after="120"/>
              <w:jc w:val="both"/>
            </w:pPr>
            <w:r w:rsidRPr="000202F8">
              <w:rPr>
                <w:b/>
                <w:color w:val="FF0000"/>
              </w:rPr>
              <w:t>IMPORTANTE:</w:t>
            </w:r>
            <w:r w:rsidRPr="00454A96">
              <w:rPr>
                <w:color w:val="C00000"/>
              </w:rPr>
              <w:t xml:space="preserve"> </w:t>
            </w:r>
            <w:r>
              <w:t xml:space="preserve">La información de la cuenta de correo electrónico de la aplicación </w:t>
            </w:r>
            <w:r w:rsidRPr="00454A96">
              <w:rPr>
                <w:b/>
                <w:color w:val="FF0000"/>
              </w:rPr>
              <w:t>NO</w:t>
            </w:r>
            <w:r>
              <w:t xml:space="preserve"> debe ser alterada. Cualquier cambio no autorizado eliminará la capacidad de notificación automática.</w:t>
            </w:r>
          </w:p>
          <w:p w:rsidR="00BD0A0D" w:rsidRDefault="00BD0A0D" w:rsidP="00454A96">
            <w:pPr>
              <w:spacing w:after="120"/>
              <w:jc w:val="both"/>
            </w:pPr>
            <w:r>
              <w:rPr>
                <w:noProof/>
              </w:rPr>
              <w:t xml:space="preserve">Esta ventana puede ser accedida desde la </w:t>
            </w:r>
            <w:r w:rsidRPr="005553F0">
              <w:rPr>
                <w:b/>
                <w:color w:val="FF0000"/>
              </w:rPr>
              <w:t>Ventana Principal</w:t>
            </w:r>
            <w:r w:rsidRPr="005553F0">
              <w:rPr>
                <w:color w:val="FF0000"/>
              </w:rPr>
              <w:t xml:space="preserve"> </w:t>
            </w:r>
            <w:r>
              <w:t xml:space="preserve">(ver </w:t>
            </w:r>
            <w:r w:rsidRPr="00015B38">
              <w:rPr>
                <w:b/>
              </w:rPr>
              <w:t>II.1</w:t>
            </w:r>
            <w:r w:rsidR="00015B38" w:rsidRPr="00015B38">
              <w:rPr>
                <w:b/>
              </w:rPr>
              <w:t>.</w:t>
            </w:r>
            <w:r>
              <w:t>).</w:t>
            </w:r>
          </w:p>
        </w:tc>
        <w:tc>
          <w:tcPr>
            <w:tcW w:w="3424" w:type="dxa"/>
          </w:tcPr>
          <w:p w:rsidR="00454A96" w:rsidRDefault="00454A96" w:rsidP="00387164">
            <w:r>
              <w:rPr>
                <w:noProof/>
              </w:rPr>
              <w:drawing>
                <wp:inline distT="0" distB="0" distL="0" distR="0" wp14:anchorId="386FE628" wp14:editId="5EF3F104">
                  <wp:extent cx="3060000" cy="19465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0000" cy="1946500"/>
                          </a:xfrm>
                          <a:prstGeom prst="rect">
                            <a:avLst/>
                          </a:prstGeom>
                        </pic:spPr>
                      </pic:pic>
                    </a:graphicData>
                  </a:graphic>
                </wp:inline>
              </w:drawing>
            </w:r>
          </w:p>
        </w:tc>
      </w:tr>
    </w:tbl>
    <w:p w:rsidR="00387164" w:rsidRDefault="00387164" w:rsidP="00387164">
      <w:pPr>
        <w:pBdr>
          <w:bottom w:val="single" w:sz="6" w:space="1" w:color="auto"/>
        </w:pBdr>
      </w:pPr>
    </w:p>
    <w:p w:rsidR="000202F8" w:rsidRDefault="000202F8" w:rsidP="000202F8">
      <w:pPr>
        <w:spacing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II.</w:t>
      </w:r>
      <w:r w:rsidR="00640F5E">
        <w:rPr>
          <w:rFonts w:ascii="Impact" w:hAnsi="Impact"/>
          <w:color w:val="D9271D"/>
          <w:sz w:val="28"/>
          <w:szCs w:val="32"/>
          <w14:shadow w14:blurRad="50800" w14:dist="38100" w14:dir="2700000" w14:sx="100000" w14:sy="100000" w14:kx="0" w14:ky="0" w14:algn="tl">
            <w14:srgbClr w14:val="000000">
              <w14:alpha w14:val="60000"/>
            </w14:srgbClr>
          </w14:shadow>
        </w:rPr>
        <w:t>5</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 xml:space="preserve">Ventana de </w:t>
      </w:r>
      <w:r w:rsidR="0081771A">
        <w:rPr>
          <w:rFonts w:ascii="Impact" w:hAnsi="Impact"/>
          <w:color w:val="D9271D"/>
          <w:sz w:val="28"/>
          <w:szCs w:val="32"/>
          <w14:shadow w14:blurRad="50800" w14:dist="38100" w14:dir="2700000" w14:sx="100000" w14:sy="100000" w14:kx="0" w14:ky="0" w14:algn="tl">
            <w14:srgbClr w14:val="000000">
              <w14:alpha w14:val="60000"/>
            </w14:srgbClr>
          </w14:shadow>
        </w:rPr>
        <w:t xml:space="preserve">Jornada de </w:t>
      </w:r>
      <w:r>
        <w:rPr>
          <w:rFonts w:ascii="Impact" w:hAnsi="Impact"/>
          <w:color w:val="D9271D"/>
          <w:sz w:val="28"/>
          <w:szCs w:val="32"/>
          <w14:shadow w14:blurRad="50800" w14:dist="38100" w14:dir="2700000" w14:sx="100000" w14:sy="100000" w14:kx="0" w14:ky="0" w14:algn="tl">
            <w14:srgbClr w14:val="000000">
              <w14:alpha w14:val="60000"/>
            </w14:srgbClr>
          </w14:shadow>
        </w:rPr>
        <w:t>Sustentaci</w:t>
      </w:r>
      <w:r w:rsidR="0081771A">
        <w:rPr>
          <w:rFonts w:ascii="Impact" w:hAnsi="Impact"/>
          <w:color w:val="D9271D"/>
          <w:sz w:val="28"/>
          <w:szCs w:val="32"/>
          <w14:shadow w14:blurRad="50800" w14:dist="38100" w14:dir="2700000" w14:sx="100000" w14:sy="100000" w14:kx="0" w14:ky="0" w14:algn="tl">
            <w14:srgbClr w14:val="000000">
              <w14:alpha w14:val="60000"/>
            </w14:srgbClr>
          </w14:shadow>
        </w:rPr>
        <w:t>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5744"/>
      </w:tblGrid>
      <w:tr w:rsidR="000202F8" w:rsidTr="000202F8">
        <w:tc>
          <w:tcPr>
            <w:tcW w:w="5046" w:type="dxa"/>
          </w:tcPr>
          <w:p w:rsidR="000202F8" w:rsidRDefault="000202F8" w:rsidP="00387164">
            <w:r>
              <w:rPr>
                <w:noProof/>
              </w:rPr>
              <w:drawing>
                <wp:inline distT="0" distB="0" distL="0" distR="0" wp14:anchorId="751B6E05" wp14:editId="3858A5C3">
                  <wp:extent cx="3060000" cy="2086853"/>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944" t="26518" r="33750" b="26093"/>
                          <a:stretch/>
                        </pic:blipFill>
                        <pic:spPr bwMode="auto">
                          <a:xfrm>
                            <a:off x="0" y="0"/>
                            <a:ext cx="3060000" cy="2086853"/>
                          </a:xfrm>
                          <a:prstGeom prst="rect">
                            <a:avLst/>
                          </a:prstGeom>
                          <a:ln>
                            <a:noFill/>
                          </a:ln>
                          <a:extLst>
                            <a:ext uri="{53640926-AAD7-44D8-BBD7-CCE9431645EC}">
                              <a14:shadowObscured xmlns:a14="http://schemas.microsoft.com/office/drawing/2010/main"/>
                            </a:ext>
                          </a:extLst>
                        </pic:spPr>
                      </pic:pic>
                    </a:graphicData>
                  </a:graphic>
                </wp:inline>
              </w:drawing>
            </w:r>
          </w:p>
        </w:tc>
        <w:tc>
          <w:tcPr>
            <w:tcW w:w="5744" w:type="dxa"/>
          </w:tcPr>
          <w:p w:rsidR="000202F8" w:rsidRDefault="000202F8" w:rsidP="0042029B">
            <w:pPr>
              <w:spacing w:after="160"/>
              <w:jc w:val="both"/>
              <w:rPr>
                <w:noProof/>
              </w:rPr>
            </w:pPr>
            <w:r>
              <w:rPr>
                <w:noProof/>
              </w:rPr>
              <w:t xml:space="preserve">La ventana de </w:t>
            </w:r>
            <w:r w:rsidR="0081771A">
              <w:rPr>
                <w:noProof/>
              </w:rPr>
              <w:t xml:space="preserve">Jornada de </w:t>
            </w:r>
            <w:r>
              <w:rPr>
                <w:noProof/>
              </w:rPr>
              <w:t>Sustentaci</w:t>
            </w:r>
            <w:r w:rsidR="0081771A">
              <w:rPr>
                <w:noProof/>
              </w:rPr>
              <w:t>ones</w:t>
            </w:r>
            <w:r>
              <w:rPr>
                <w:noProof/>
              </w:rPr>
              <w:t xml:space="preserve"> contiene toda la información general de la jornada de sustentación:</w:t>
            </w:r>
          </w:p>
          <w:p w:rsidR="000202F8" w:rsidRDefault="000202F8" w:rsidP="0042029B">
            <w:pPr>
              <w:pStyle w:val="Prrafodelista"/>
              <w:numPr>
                <w:ilvl w:val="0"/>
                <w:numId w:val="3"/>
              </w:numPr>
              <w:spacing w:after="160"/>
              <w:ind w:left="714" w:hanging="357"/>
            </w:pPr>
            <w:r>
              <w:t>Fecha</w:t>
            </w:r>
          </w:p>
          <w:p w:rsidR="000202F8" w:rsidRDefault="000202F8" w:rsidP="0042029B">
            <w:pPr>
              <w:pStyle w:val="Prrafodelista"/>
              <w:numPr>
                <w:ilvl w:val="0"/>
                <w:numId w:val="3"/>
              </w:numPr>
              <w:spacing w:after="160"/>
              <w:ind w:left="714" w:hanging="357"/>
            </w:pPr>
            <w:r>
              <w:t>Hora de inicio y finalización</w:t>
            </w:r>
          </w:p>
          <w:p w:rsidR="000202F8" w:rsidRDefault="000202F8" w:rsidP="0042029B">
            <w:pPr>
              <w:pStyle w:val="Prrafodelista"/>
              <w:numPr>
                <w:ilvl w:val="0"/>
                <w:numId w:val="3"/>
              </w:numPr>
              <w:spacing w:after="160"/>
              <w:ind w:left="714" w:hanging="357"/>
            </w:pPr>
            <w:r>
              <w:t>Cantidad de jornadas</w:t>
            </w:r>
            <w:r w:rsidR="0042029B">
              <w:t xml:space="preserve"> (mañana y/o tarde)</w:t>
            </w:r>
          </w:p>
          <w:p w:rsidR="000202F8" w:rsidRDefault="0042029B" w:rsidP="0042029B">
            <w:pPr>
              <w:pStyle w:val="Prrafodelista"/>
              <w:numPr>
                <w:ilvl w:val="0"/>
                <w:numId w:val="3"/>
              </w:numPr>
              <w:spacing w:after="160"/>
              <w:ind w:left="714" w:hanging="357"/>
            </w:pPr>
            <w:r>
              <w:t>Nombre de los salones a usar</w:t>
            </w:r>
          </w:p>
          <w:p w:rsidR="0042029B" w:rsidRDefault="0042029B" w:rsidP="00BD0A0D">
            <w:pPr>
              <w:spacing w:after="160"/>
            </w:pPr>
            <w:r>
              <w:t>Recuerde que puede agregar más salones desde esta ventana según sea necesario.</w:t>
            </w:r>
            <w:r w:rsidR="00BD0A0D">
              <w:t xml:space="preserve"> </w:t>
            </w:r>
            <w:r>
              <w:t>Los proyectos de grado son accedidos desde esta ventana, y se da inicio a la generación de la jornada de sustentación.</w:t>
            </w:r>
          </w:p>
          <w:p w:rsidR="00BD0A0D" w:rsidRDefault="00BD0A0D" w:rsidP="00BD0A0D">
            <w:pPr>
              <w:spacing w:after="160"/>
            </w:pPr>
            <w:r>
              <w:rPr>
                <w:noProof/>
              </w:rPr>
              <w:t xml:space="preserve">Esta ventana solo puede ser accedida una vez se ha creado una nueva sustentación, o cargado una existente, desde la </w:t>
            </w:r>
            <w:r w:rsidRPr="005553F0">
              <w:rPr>
                <w:b/>
                <w:color w:val="FF0000"/>
              </w:rPr>
              <w:t>Ventana Principal</w:t>
            </w:r>
            <w:r w:rsidRPr="005553F0">
              <w:rPr>
                <w:color w:val="FF0000"/>
              </w:rPr>
              <w:t xml:space="preserve"> </w:t>
            </w:r>
            <w:r>
              <w:t xml:space="preserve">(ver </w:t>
            </w:r>
            <w:r w:rsidRPr="00015B38">
              <w:rPr>
                <w:b/>
              </w:rPr>
              <w:t>II.1</w:t>
            </w:r>
            <w:r w:rsidR="00015B38" w:rsidRPr="00015B38">
              <w:rPr>
                <w:b/>
              </w:rPr>
              <w:t>.</w:t>
            </w:r>
            <w:r>
              <w:t>).</w:t>
            </w:r>
          </w:p>
        </w:tc>
      </w:tr>
    </w:tbl>
    <w:p w:rsidR="000202F8" w:rsidRDefault="000202F8"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7A68F3" w:rsidRDefault="007A68F3" w:rsidP="00387164">
      <w:pPr>
        <w:pBdr>
          <w:bottom w:val="single" w:sz="6" w:space="1" w:color="auto"/>
        </w:pBdr>
      </w:pPr>
    </w:p>
    <w:p w:rsidR="0042029B" w:rsidRDefault="0042029B" w:rsidP="0042029B">
      <w:pPr>
        <w:spacing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II.</w:t>
      </w:r>
      <w:r w:rsidR="00640F5E">
        <w:rPr>
          <w:rFonts w:ascii="Impact" w:hAnsi="Impact"/>
          <w:color w:val="D9271D"/>
          <w:sz w:val="28"/>
          <w:szCs w:val="32"/>
          <w14:shadow w14:blurRad="50800" w14:dist="38100" w14:dir="2700000" w14:sx="100000" w14:sy="100000" w14:kx="0" w14:ky="0" w14:algn="tl">
            <w14:srgbClr w14:val="000000">
              <w14:alpha w14:val="60000"/>
            </w14:srgbClr>
          </w14:shadow>
        </w:rPr>
        <w:t>6</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Ventana de Proyectos de Grado</w:t>
      </w:r>
    </w:p>
    <w:p w:rsidR="00454A96" w:rsidRDefault="0042029B" w:rsidP="00387164">
      <w:r>
        <w:rPr>
          <w:noProof/>
        </w:rPr>
        <w:drawing>
          <wp:inline distT="0" distB="0" distL="0" distR="0" wp14:anchorId="75C394F5" wp14:editId="51647755">
            <wp:extent cx="6858000" cy="30340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034030"/>
                    </a:xfrm>
                    <a:prstGeom prst="rect">
                      <a:avLst/>
                    </a:prstGeom>
                  </pic:spPr>
                </pic:pic>
              </a:graphicData>
            </a:graphic>
          </wp:inline>
        </w:drawing>
      </w:r>
    </w:p>
    <w:p w:rsidR="0042029B" w:rsidRDefault="0042029B" w:rsidP="00387164">
      <w:r>
        <w:t>Esta es la segunda ventana para insertar la información necesaria para generar una jornada de sustentaciones. En esta ventana se incluyen uno a uno los proyectos de grado a evaluar y su información individual:</w:t>
      </w:r>
    </w:p>
    <w:p w:rsidR="0042029B" w:rsidRDefault="0042029B" w:rsidP="0042029B">
      <w:pPr>
        <w:pStyle w:val="Prrafodelista"/>
        <w:numPr>
          <w:ilvl w:val="0"/>
          <w:numId w:val="4"/>
        </w:numPr>
      </w:pPr>
      <w:r>
        <w:t>Código del proyecto.</w:t>
      </w:r>
    </w:p>
    <w:p w:rsidR="0042029B" w:rsidRDefault="0042029B" w:rsidP="0042029B">
      <w:pPr>
        <w:pStyle w:val="Prrafodelista"/>
        <w:numPr>
          <w:ilvl w:val="0"/>
          <w:numId w:val="4"/>
        </w:numPr>
      </w:pPr>
      <w:r>
        <w:t>Nombre del Proyecto.</w:t>
      </w:r>
    </w:p>
    <w:p w:rsidR="0042029B" w:rsidRDefault="0042029B" w:rsidP="0042029B">
      <w:pPr>
        <w:pStyle w:val="Prrafodelista"/>
        <w:numPr>
          <w:ilvl w:val="0"/>
          <w:numId w:val="4"/>
        </w:numPr>
      </w:pPr>
      <w:r>
        <w:t>Ruta del archivo PDF con el proyecto de grado.</w:t>
      </w:r>
    </w:p>
    <w:p w:rsidR="0042029B" w:rsidRDefault="0042029B" w:rsidP="0042029B">
      <w:pPr>
        <w:pStyle w:val="Prrafodelista"/>
        <w:numPr>
          <w:ilvl w:val="0"/>
          <w:numId w:val="4"/>
        </w:numPr>
      </w:pPr>
      <w:r>
        <w:t>Nombre(s) de(la)(los) autor(a)(es).</w:t>
      </w:r>
    </w:p>
    <w:p w:rsidR="0042029B" w:rsidRDefault="0042029B" w:rsidP="0042029B">
      <w:pPr>
        <w:pStyle w:val="Prrafodelista"/>
        <w:numPr>
          <w:ilvl w:val="0"/>
          <w:numId w:val="4"/>
        </w:numPr>
      </w:pPr>
      <w:r>
        <w:t>Dirección(es) de correo electrónico del(la)(los) autor(a)(es).</w:t>
      </w:r>
    </w:p>
    <w:p w:rsidR="0042029B" w:rsidRDefault="0042029B" w:rsidP="0042029B">
      <w:pPr>
        <w:pStyle w:val="Prrafodelista"/>
        <w:numPr>
          <w:ilvl w:val="0"/>
          <w:numId w:val="4"/>
        </w:numPr>
      </w:pPr>
      <w:r>
        <w:t>Nombre del</w:t>
      </w:r>
      <w:r w:rsidR="00366EF9">
        <w:t>(la)</w:t>
      </w:r>
      <w:r>
        <w:t xml:space="preserve"> </w:t>
      </w:r>
      <w:proofErr w:type="gramStart"/>
      <w:r>
        <w:t>Director</w:t>
      </w:r>
      <w:proofErr w:type="gramEnd"/>
      <w:r w:rsidR="00366EF9">
        <w:t>(a)</w:t>
      </w:r>
      <w:r>
        <w:t>.</w:t>
      </w:r>
    </w:p>
    <w:p w:rsidR="0042029B" w:rsidRDefault="0042029B" w:rsidP="0042029B">
      <w:pPr>
        <w:pStyle w:val="Prrafodelista"/>
        <w:numPr>
          <w:ilvl w:val="0"/>
          <w:numId w:val="4"/>
        </w:numPr>
      </w:pPr>
      <w:r>
        <w:t>Nombre de los Evaluadores.</w:t>
      </w:r>
    </w:p>
    <w:p w:rsidR="0042029B" w:rsidRDefault="0042029B" w:rsidP="00602E47">
      <w:pPr>
        <w:pBdr>
          <w:bottom w:val="single" w:sz="6" w:space="1" w:color="auto"/>
        </w:pBdr>
        <w:spacing w:line="240" w:lineRule="auto"/>
      </w:pPr>
      <w:r>
        <w:t>Recuerde que todos estos campos son obligatorios y no se permitirá la creación de nuevos proyectos de grado hasta que la información sea introducida correctamente. Una vez generados, los proyectos de grado pueden ser modificados y/o eliminados. Desde esta ventana puede, además, agregar nuevos profesores según sea necesario.</w:t>
      </w:r>
    </w:p>
    <w:p w:rsidR="00BD0A0D" w:rsidRDefault="00BD0A0D" w:rsidP="00602E47">
      <w:pPr>
        <w:pBdr>
          <w:bottom w:val="single" w:sz="6" w:space="1" w:color="auto"/>
        </w:pBdr>
        <w:spacing w:line="240" w:lineRule="auto"/>
      </w:pPr>
      <w:r>
        <w:t xml:space="preserve">Esta ventana solo puede ser accedida desde la </w:t>
      </w:r>
      <w:r w:rsidRPr="00BD0A0D">
        <w:rPr>
          <w:b/>
          <w:color w:val="FF0000"/>
        </w:rPr>
        <w:t>Ventana de Jornada de Sustentaciones</w:t>
      </w:r>
      <w:r>
        <w:t xml:space="preserve"> (ver </w:t>
      </w:r>
      <w:r w:rsidRPr="00015B38">
        <w:rPr>
          <w:b/>
        </w:rPr>
        <w:t>II.5</w:t>
      </w:r>
      <w:r w:rsidR="00015B38" w:rsidRPr="00015B38">
        <w:rPr>
          <w:b/>
        </w:rPr>
        <w:t>.</w:t>
      </w:r>
      <w:r>
        <w:t>)</w:t>
      </w:r>
    </w:p>
    <w:p w:rsidR="005E62F5" w:rsidRDefault="005E62F5" w:rsidP="00602E47">
      <w:pPr>
        <w:pBdr>
          <w:bottom w:val="single" w:sz="6" w:space="1" w:color="auto"/>
        </w:pBdr>
        <w:spacing w:line="240" w:lineRule="auto"/>
      </w:pPr>
    </w:p>
    <w:p w:rsidR="007A68F3" w:rsidRDefault="007A68F3" w:rsidP="00602E47">
      <w:pPr>
        <w:pBdr>
          <w:bottom w:val="single" w:sz="6" w:space="1" w:color="auto"/>
        </w:pBdr>
        <w:spacing w:line="240" w:lineRule="auto"/>
      </w:pPr>
    </w:p>
    <w:p w:rsidR="007A68F3" w:rsidRDefault="007A68F3" w:rsidP="00602E47">
      <w:pPr>
        <w:pBdr>
          <w:bottom w:val="single" w:sz="6" w:space="1" w:color="auto"/>
        </w:pBdr>
        <w:spacing w:line="240" w:lineRule="auto"/>
      </w:pPr>
    </w:p>
    <w:p w:rsidR="007A68F3" w:rsidRDefault="007A68F3" w:rsidP="00602E47">
      <w:pPr>
        <w:pBdr>
          <w:bottom w:val="single" w:sz="6" w:space="1" w:color="auto"/>
        </w:pBdr>
        <w:spacing w:line="240" w:lineRule="auto"/>
      </w:pPr>
    </w:p>
    <w:p w:rsidR="007A68F3" w:rsidRDefault="007A68F3" w:rsidP="00602E47">
      <w:pPr>
        <w:pBdr>
          <w:bottom w:val="single" w:sz="6" w:space="1" w:color="auto"/>
        </w:pBdr>
        <w:spacing w:line="240" w:lineRule="auto"/>
      </w:pPr>
    </w:p>
    <w:p w:rsidR="007A68F3" w:rsidRDefault="007A68F3" w:rsidP="00602E47">
      <w:pPr>
        <w:pBdr>
          <w:bottom w:val="single" w:sz="6" w:space="1" w:color="auto"/>
        </w:pBdr>
        <w:spacing w:line="240" w:lineRule="auto"/>
      </w:pPr>
    </w:p>
    <w:p w:rsidR="007A68F3" w:rsidRDefault="007A68F3" w:rsidP="00602E47">
      <w:pPr>
        <w:pBdr>
          <w:bottom w:val="single" w:sz="6" w:space="1" w:color="auto"/>
        </w:pBdr>
        <w:spacing w:line="240" w:lineRule="auto"/>
      </w:pPr>
    </w:p>
    <w:p w:rsidR="007A68F3" w:rsidRDefault="007A68F3" w:rsidP="00602E47">
      <w:pPr>
        <w:pBdr>
          <w:bottom w:val="single" w:sz="6" w:space="1" w:color="auto"/>
        </w:pBdr>
        <w:spacing w:line="240" w:lineRule="auto"/>
      </w:pPr>
    </w:p>
    <w:p w:rsidR="007A68F3" w:rsidRDefault="007A68F3" w:rsidP="00602E47">
      <w:pPr>
        <w:pBdr>
          <w:bottom w:val="single" w:sz="6" w:space="1" w:color="auto"/>
        </w:pBdr>
        <w:spacing w:line="240" w:lineRule="auto"/>
      </w:pPr>
    </w:p>
    <w:p w:rsidR="007A68F3" w:rsidRDefault="007A68F3" w:rsidP="00602E47">
      <w:pPr>
        <w:pBdr>
          <w:bottom w:val="single" w:sz="6" w:space="1" w:color="auto"/>
        </w:pBdr>
        <w:spacing w:line="240" w:lineRule="auto"/>
      </w:pPr>
    </w:p>
    <w:p w:rsidR="00602E47" w:rsidRDefault="00602E47" w:rsidP="00602E47">
      <w:pPr>
        <w:spacing w:line="240" w:lineRule="auto"/>
        <w:rPr>
          <w:rFonts w:ascii="Impact" w:hAnsi="Impact"/>
          <w:color w:val="D9271D"/>
          <w:sz w:val="28"/>
          <w:szCs w:val="32"/>
          <w14:shadow w14:blurRad="50800" w14:dist="38100" w14:dir="2700000" w14:sx="100000" w14:sy="100000" w14:kx="0" w14:ky="0" w14:algn="tl">
            <w14:srgbClr w14:val="000000">
              <w14:alpha w14:val="60000"/>
            </w14:srgbClr>
          </w14:shadow>
        </w:rPr>
      </w:pPr>
      <w:r w:rsidRPr="00640D7F">
        <w:rPr>
          <w:rFonts w:ascii="Impact" w:hAnsi="Impact"/>
          <w:color w:val="D9271D"/>
          <w:sz w:val="28"/>
          <w:szCs w:val="32"/>
          <w14:shadow w14:blurRad="50800" w14:dist="38100" w14:dir="2700000" w14:sx="100000" w14:sy="100000" w14:kx="0" w14:ky="0" w14:algn="tl">
            <w14:srgbClr w14:val="000000">
              <w14:alpha w14:val="60000"/>
            </w14:srgbClr>
          </w14:shadow>
        </w:rPr>
        <w:t>II.</w:t>
      </w:r>
      <w:r w:rsidR="00640F5E">
        <w:rPr>
          <w:rFonts w:ascii="Impact" w:hAnsi="Impact"/>
          <w:color w:val="D9271D"/>
          <w:sz w:val="28"/>
          <w:szCs w:val="32"/>
          <w14:shadow w14:blurRad="50800" w14:dist="38100" w14:dir="2700000" w14:sx="100000" w14:sy="100000" w14:kx="0" w14:ky="0" w14:algn="tl">
            <w14:srgbClr w14:val="000000">
              <w14:alpha w14:val="60000"/>
            </w14:srgbClr>
          </w14:shadow>
        </w:rPr>
        <w:t>7</w:t>
      </w:r>
      <w:r w:rsidRPr="00640D7F">
        <w:rPr>
          <w:rFonts w:ascii="Impact" w:hAnsi="Impact"/>
          <w:color w:val="D9271D"/>
          <w:sz w:val="28"/>
          <w:szCs w:val="32"/>
          <w14:shadow w14:blurRad="50800" w14:dist="38100" w14:dir="2700000" w14:sx="100000" w14:sy="100000" w14:kx="0" w14:ky="0" w14:algn="tl">
            <w14:srgbClr w14:val="000000">
              <w14:alpha w14:val="60000"/>
            </w14:srgbClr>
          </w14:shadow>
        </w:rPr>
        <w:t xml:space="preserve">. </w:t>
      </w:r>
      <w:r>
        <w:rPr>
          <w:rFonts w:ascii="Impact" w:hAnsi="Impact"/>
          <w:color w:val="D9271D"/>
          <w:sz w:val="28"/>
          <w:szCs w:val="32"/>
          <w14:shadow w14:blurRad="50800" w14:dist="38100" w14:dir="2700000" w14:sx="100000" w14:sy="100000" w14:kx="0" w14:ky="0" w14:algn="tl">
            <w14:srgbClr w14:val="000000">
              <w14:alpha w14:val="60000"/>
            </w14:srgbClr>
          </w14:shadow>
        </w:rPr>
        <w:t>Ventana de Organización de la Sustentación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5046"/>
      </w:tblGrid>
      <w:tr w:rsidR="00861DE7" w:rsidTr="00861DE7">
        <w:tc>
          <w:tcPr>
            <w:tcW w:w="8784" w:type="dxa"/>
          </w:tcPr>
          <w:p w:rsidR="00861DE7" w:rsidRPr="00602E47" w:rsidRDefault="00861DE7" w:rsidP="00861DE7">
            <w:pPr>
              <w:spacing w:after="160"/>
              <w:jc w:val="both"/>
              <w:rPr>
                <w:noProof/>
              </w:rPr>
            </w:pPr>
            <w:r>
              <w:rPr>
                <w:noProof/>
              </w:rPr>
              <w:t xml:space="preserve">Esta es la ventana resultado de la organización de la jornada de sustentaciones. Aquí se lista la organización por hora y salón de los proyectos de grado. Desde esta ventana se puede realizar una copia al portapapeles de la organización, o enviar la organización a todas las partes involucradas. Recuerde que puede activar el modo </w:t>
            </w:r>
            <w:r w:rsidRPr="00861DE7">
              <w:rPr>
                <w:b/>
                <w:noProof/>
                <w:color w:val="FF0000"/>
              </w:rPr>
              <w:t>Enviar como PRUEBA</w:t>
            </w:r>
            <w:r w:rsidRPr="00861DE7">
              <w:rPr>
                <w:noProof/>
                <w:color w:val="FF0000"/>
              </w:rPr>
              <w:t xml:space="preserve"> </w:t>
            </w:r>
            <w:r>
              <w:rPr>
                <w:noProof/>
              </w:rPr>
              <w:t>si así lo requiere. Bajo este modo se le avisará a las partes involucradas que no tomen en cuenta los correos enviados.</w:t>
            </w:r>
          </w:p>
        </w:tc>
        <w:tc>
          <w:tcPr>
            <w:tcW w:w="2006" w:type="dxa"/>
          </w:tcPr>
          <w:p w:rsidR="00861DE7" w:rsidRDefault="00861DE7" w:rsidP="002356EE">
            <w:r w:rsidRPr="00602E47">
              <w:rPr>
                <w:noProof/>
              </w:rPr>
              <w:drawing>
                <wp:inline distT="0" distB="0" distL="0" distR="0" wp14:anchorId="4DBF557C" wp14:editId="403F50DC">
                  <wp:extent cx="3060000" cy="211370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555" t="19753" r="26389" b="21234"/>
                          <a:stretch/>
                        </pic:blipFill>
                        <pic:spPr bwMode="auto">
                          <a:xfrm>
                            <a:off x="0" y="0"/>
                            <a:ext cx="3060000" cy="2113700"/>
                          </a:xfrm>
                          <a:prstGeom prst="rect">
                            <a:avLst/>
                          </a:prstGeom>
                          <a:ln>
                            <a:noFill/>
                          </a:ln>
                          <a:extLst>
                            <a:ext uri="{53640926-AAD7-44D8-BBD7-CCE9431645EC}">
                              <a14:shadowObscured xmlns:a14="http://schemas.microsoft.com/office/drawing/2010/main"/>
                            </a:ext>
                          </a:extLst>
                        </pic:spPr>
                      </pic:pic>
                    </a:graphicData>
                  </a:graphic>
                </wp:inline>
              </w:drawing>
            </w:r>
          </w:p>
        </w:tc>
      </w:tr>
    </w:tbl>
    <w:p w:rsidR="007A68F3" w:rsidRDefault="007A68F3" w:rsidP="00BD0A0D">
      <w:pPr>
        <w:spacing w:line="240" w:lineRule="auto"/>
      </w:pPr>
    </w:p>
    <w:p w:rsidR="00BD0A0D" w:rsidRDefault="00BD0A0D" w:rsidP="00BD0A0D">
      <w:pPr>
        <w:spacing w:line="240" w:lineRule="auto"/>
      </w:pPr>
      <w:r>
        <w:t xml:space="preserve">Esta ventana solo puede ser accedida desde la </w:t>
      </w:r>
      <w:r w:rsidRPr="00BD0A0D">
        <w:rPr>
          <w:b/>
          <w:color w:val="FF0000"/>
        </w:rPr>
        <w:t>Ventana de Jornada de Sustentaciones</w:t>
      </w:r>
      <w:r>
        <w:t xml:space="preserve"> (ver </w:t>
      </w:r>
      <w:r w:rsidRPr="00015B38">
        <w:rPr>
          <w:b/>
        </w:rPr>
        <w:t>II.5</w:t>
      </w:r>
      <w:r w:rsidR="00015B38" w:rsidRPr="00015B38">
        <w:rPr>
          <w:b/>
        </w:rPr>
        <w:t>.</w:t>
      </w:r>
      <w:r>
        <w:t>)</w:t>
      </w:r>
    </w:p>
    <w:p w:rsidR="00BD0A0D" w:rsidRDefault="00BD0A0D" w:rsidP="00BD0A0D">
      <w:pPr>
        <w:spacing w:line="240" w:lineRule="auto"/>
      </w:pPr>
    </w:p>
    <w:p w:rsidR="00BD0A0D" w:rsidRDefault="00BD0A0D" w:rsidP="00BD0A0D">
      <w:pPr>
        <w:spacing w:line="240" w:lineRule="auto"/>
      </w:pPr>
    </w:p>
    <w:p w:rsidR="00602E47" w:rsidRDefault="00602E47" w:rsidP="00602E47">
      <w:pPr>
        <w:spacing w:line="240" w:lineRule="auto"/>
      </w:pPr>
    </w:p>
    <w:p w:rsidR="00602E47" w:rsidRDefault="00602E47" w:rsidP="0042029B"/>
    <w:sectPr w:rsidR="00602E47" w:rsidSect="002E243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B29"/>
    <w:multiLevelType w:val="hybridMultilevel"/>
    <w:tmpl w:val="35EE57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830A4D"/>
    <w:multiLevelType w:val="hybridMultilevel"/>
    <w:tmpl w:val="A70E53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421CCD"/>
    <w:multiLevelType w:val="hybridMultilevel"/>
    <w:tmpl w:val="1FDCB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995CC5"/>
    <w:multiLevelType w:val="hybridMultilevel"/>
    <w:tmpl w:val="256CFFD6"/>
    <w:lvl w:ilvl="0" w:tplc="72B279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7CE0E94"/>
    <w:multiLevelType w:val="hybridMultilevel"/>
    <w:tmpl w:val="A88ECD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9A36C9"/>
    <w:multiLevelType w:val="hybridMultilevel"/>
    <w:tmpl w:val="F064C5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95"/>
    <w:rsid w:val="000143D9"/>
    <w:rsid w:val="00015B38"/>
    <w:rsid w:val="000202F8"/>
    <w:rsid w:val="000D15FA"/>
    <w:rsid w:val="001028EA"/>
    <w:rsid w:val="00172944"/>
    <w:rsid w:val="001F57B9"/>
    <w:rsid w:val="002356EE"/>
    <w:rsid w:val="00266AA1"/>
    <w:rsid w:val="00274AF2"/>
    <w:rsid w:val="002938FE"/>
    <w:rsid w:val="002E2438"/>
    <w:rsid w:val="00366EF9"/>
    <w:rsid w:val="00387164"/>
    <w:rsid w:val="003B2577"/>
    <w:rsid w:val="003C6A22"/>
    <w:rsid w:val="00401849"/>
    <w:rsid w:val="0042029B"/>
    <w:rsid w:val="00426FA2"/>
    <w:rsid w:val="004272B0"/>
    <w:rsid w:val="0044567C"/>
    <w:rsid w:val="00454A96"/>
    <w:rsid w:val="005553F0"/>
    <w:rsid w:val="005668E3"/>
    <w:rsid w:val="00591C77"/>
    <w:rsid w:val="005E62F5"/>
    <w:rsid w:val="005F1B0E"/>
    <w:rsid w:val="00602E47"/>
    <w:rsid w:val="00640D7F"/>
    <w:rsid w:val="00640F5E"/>
    <w:rsid w:val="00660AAB"/>
    <w:rsid w:val="006F07C6"/>
    <w:rsid w:val="006F3F0B"/>
    <w:rsid w:val="0079782D"/>
    <w:rsid w:val="007A68F3"/>
    <w:rsid w:val="0081771A"/>
    <w:rsid w:val="00861DE7"/>
    <w:rsid w:val="009752B5"/>
    <w:rsid w:val="00A60471"/>
    <w:rsid w:val="00A63C75"/>
    <w:rsid w:val="00A92D7F"/>
    <w:rsid w:val="00BD0A0D"/>
    <w:rsid w:val="00C5036A"/>
    <w:rsid w:val="00C55618"/>
    <w:rsid w:val="00C66D04"/>
    <w:rsid w:val="00CB250C"/>
    <w:rsid w:val="00D25795"/>
    <w:rsid w:val="00EB04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0A4"/>
  <w15:chartTrackingRefBased/>
  <w15:docId w15:val="{346B271D-B0F7-4526-8DAE-9A9A4842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5795"/>
    <w:pPr>
      <w:ind w:left="720"/>
      <w:contextualSpacing/>
    </w:pPr>
  </w:style>
  <w:style w:type="paragraph" w:styleId="Textodeglobo">
    <w:name w:val="Balloon Text"/>
    <w:basedOn w:val="Normal"/>
    <w:link w:val="TextodegloboCar"/>
    <w:uiPriority w:val="99"/>
    <w:semiHidden/>
    <w:unhideWhenUsed/>
    <w:rsid w:val="002938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38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1876</Words>
  <Characters>10320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CROSS-HDSP</dc:creator>
  <cp:keywords/>
  <dc:description/>
  <cp:lastModifiedBy>CROSS-HDSP</cp:lastModifiedBy>
  <cp:revision>35</cp:revision>
  <cp:lastPrinted>2019-01-27T00:23:00Z</cp:lastPrinted>
  <dcterms:created xsi:type="dcterms:W3CDTF">2019-01-26T22:09:00Z</dcterms:created>
  <dcterms:modified xsi:type="dcterms:W3CDTF">2019-01-27T00:25:00Z</dcterms:modified>
</cp:coreProperties>
</file>