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84152" w14:textId="77777777" w:rsidR="000E6E05" w:rsidRPr="000E6E05" w:rsidRDefault="000E6E05" w:rsidP="000E6E05">
      <w:pPr>
        <w:rPr>
          <w:b/>
          <w:bCs/>
        </w:rPr>
      </w:pPr>
      <w:r w:rsidRPr="000E6E05">
        <w:rPr>
          <w:b/>
          <w:bCs/>
        </w:rPr>
        <w:t>1. RESUMEN EJECUTIVO</w:t>
      </w:r>
    </w:p>
    <w:p w14:paraId="1A5ED71C" w14:textId="77777777" w:rsidR="000E6E05" w:rsidRPr="000E6E05" w:rsidRDefault="000E6E05" w:rsidP="000E6E05">
      <w:pPr>
        <w:rPr>
          <w:b/>
          <w:bCs/>
        </w:rPr>
      </w:pPr>
      <w:r w:rsidRPr="000E6E05">
        <w:rPr>
          <w:b/>
          <w:bCs/>
        </w:rPr>
        <w:t>SICOVE es un emprendimiento chileno de propiedad privada que nace para democratizar el acceso a tecnología de alto rendimiento. Nos posicionamos como una alternativa disruptiva frente a las agencias tradicionales, ofreciendo infraestructura de nivel Silicon Valley a precios competitivos para el mercado nacional.</w:t>
      </w:r>
    </w:p>
    <w:p w14:paraId="436F0B5D" w14:textId="77777777" w:rsidR="000E6E05" w:rsidRPr="000E6E05" w:rsidRDefault="000E6E05" w:rsidP="000E6E05">
      <w:pPr>
        <w:rPr>
          <w:b/>
          <w:bCs/>
        </w:rPr>
      </w:pPr>
      <w:r w:rsidRPr="000E6E05">
        <w:rPr>
          <w:b/>
          <w:bCs/>
        </w:rPr>
        <w:t>A diferencia de los servicios de "arriendo de sitios", en SICOVE el cliente puede optar por la propiedad total de su código, eliminando la dependencia forzosa de terceros.</w:t>
      </w:r>
    </w:p>
    <w:p w14:paraId="1613BF7C" w14:textId="77777777" w:rsidR="000E6E05" w:rsidRPr="000E6E05" w:rsidRDefault="000E6E05" w:rsidP="000E6E05">
      <w:pPr>
        <w:rPr>
          <w:b/>
          <w:bCs/>
        </w:rPr>
      </w:pPr>
      <w:r w:rsidRPr="000E6E05">
        <w:rPr>
          <w:b/>
          <w:bCs/>
        </w:rPr>
        <w:pict w14:anchorId="76A986E1">
          <v:rect id="_x0000_i1115" style="width:0;height:1.5pt" o:hralign="center" o:hrstd="t" o:hr="t" fillcolor="#a0a0a0" stroked="f"/>
        </w:pict>
      </w:r>
    </w:p>
    <w:p w14:paraId="0EA5C394" w14:textId="77777777" w:rsidR="000E6E05" w:rsidRPr="000E6E05" w:rsidRDefault="000E6E05" w:rsidP="000E6E05">
      <w:pPr>
        <w:rPr>
          <w:b/>
          <w:bCs/>
        </w:rPr>
      </w:pPr>
      <w:r w:rsidRPr="000E6E05">
        <w:rPr>
          <w:b/>
          <w:bCs/>
        </w:rPr>
        <w:t>2. PORTAFOLIO DE SERVICIOS (DEFINICIÓN DE PRODUCTO)</w:t>
      </w:r>
    </w:p>
    <w:p w14:paraId="084CBBD7" w14:textId="77777777" w:rsidR="000E6E05" w:rsidRPr="000E6E05" w:rsidRDefault="000E6E05" w:rsidP="000E6E05">
      <w:pPr>
        <w:rPr>
          <w:b/>
          <w:bCs/>
        </w:rPr>
      </w:pPr>
      <w:r w:rsidRPr="000E6E05">
        <w:rPr>
          <w:b/>
          <w:bCs/>
        </w:rPr>
        <w:t>2.1. Landing Pages (Estrategia de Pago Único)</w:t>
      </w:r>
    </w:p>
    <w:p w14:paraId="02CEEDFE" w14:textId="77777777" w:rsidR="000E6E05" w:rsidRPr="000E6E05" w:rsidRDefault="000E6E05" w:rsidP="000E6E05">
      <w:pPr>
        <w:numPr>
          <w:ilvl w:val="0"/>
          <w:numId w:val="21"/>
        </w:numPr>
        <w:rPr>
          <w:b/>
          <w:bCs/>
        </w:rPr>
      </w:pPr>
      <w:r w:rsidRPr="000E6E05">
        <w:rPr>
          <w:b/>
          <w:bCs/>
        </w:rPr>
        <w:t>Concepto: Sitios de una sola sección optimizados para captación de clientes.</w:t>
      </w:r>
    </w:p>
    <w:p w14:paraId="578CD64E" w14:textId="77777777" w:rsidR="000E6E05" w:rsidRPr="000E6E05" w:rsidRDefault="000E6E05" w:rsidP="000E6E05">
      <w:pPr>
        <w:numPr>
          <w:ilvl w:val="0"/>
          <w:numId w:val="21"/>
        </w:numPr>
        <w:rPr>
          <w:b/>
          <w:bCs/>
        </w:rPr>
      </w:pPr>
      <w:r w:rsidRPr="000E6E05">
        <w:rPr>
          <w:b/>
          <w:bCs/>
        </w:rPr>
        <w:t>Enfoque SICOVE: Dado su bajo costo de mantenimiento, se ofrece principalmente como pago único, permitiendo que emprendedores tengan presencia profesional sin cuotas mensuales obligatorias.</w:t>
      </w:r>
    </w:p>
    <w:p w14:paraId="51064E8C" w14:textId="77777777" w:rsidR="000E6E05" w:rsidRPr="000E6E05" w:rsidRDefault="000E6E05" w:rsidP="000E6E05">
      <w:pPr>
        <w:rPr>
          <w:b/>
          <w:bCs/>
        </w:rPr>
      </w:pPr>
      <w:r w:rsidRPr="000E6E05">
        <w:rPr>
          <w:b/>
          <w:bCs/>
        </w:rPr>
        <w:t>2.2. Páginas Informativas (Modelo Híbrido)</w:t>
      </w:r>
    </w:p>
    <w:p w14:paraId="7A002407" w14:textId="77777777" w:rsidR="000E6E05" w:rsidRPr="000E6E05" w:rsidRDefault="000E6E05" w:rsidP="000E6E05">
      <w:pPr>
        <w:numPr>
          <w:ilvl w:val="0"/>
          <w:numId w:val="22"/>
        </w:numPr>
        <w:rPr>
          <w:b/>
          <w:bCs/>
        </w:rPr>
      </w:pPr>
      <w:r w:rsidRPr="000E6E05">
        <w:rPr>
          <w:b/>
          <w:bCs/>
        </w:rPr>
        <w:t xml:space="preserve">Concepto: Estructura </w:t>
      </w:r>
      <w:proofErr w:type="spellStart"/>
      <w:r w:rsidRPr="000E6E05">
        <w:rPr>
          <w:b/>
          <w:bCs/>
        </w:rPr>
        <w:t>multipágina</w:t>
      </w:r>
      <w:proofErr w:type="spellEnd"/>
      <w:r w:rsidRPr="000E6E05">
        <w:rPr>
          <w:b/>
          <w:bCs/>
        </w:rPr>
        <w:t xml:space="preserve"> corporativa (Inicio, Servicios, Nosotros, Contacto).</w:t>
      </w:r>
    </w:p>
    <w:p w14:paraId="72731235" w14:textId="77777777" w:rsidR="000E6E05" w:rsidRPr="000E6E05" w:rsidRDefault="000E6E05" w:rsidP="000E6E05">
      <w:pPr>
        <w:numPr>
          <w:ilvl w:val="0"/>
          <w:numId w:val="22"/>
        </w:numPr>
        <w:rPr>
          <w:b/>
          <w:bCs/>
        </w:rPr>
      </w:pPr>
      <w:r w:rsidRPr="000E6E05">
        <w:rPr>
          <w:b/>
          <w:bCs/>
        </w:rPr>
        <w:t>Valor: Credibilidad y posicionamiento SEO orgánico.</w:t>
      </w:r>
    </w:p>
    <w:p w14:paraId="438E6A39" w14:textId="77777777" w:rsidR="000E6E05" w:rsidRPr="000E6E05" w:rsidRDefault="000E6E05" w:rsidP="000E6E05">
      <w:pPr>
        <w:rPr>
          <w:b/>
          <w:bCs/>
        </w:rPr>
      </w:pPr>
      <w:r w:rsidRPr="000E6E05">
        <w:rPr>
          <w:b/>
          <w:bCs/>
        </w:rPr>
        <w:t>2.3. E-</w:t>
      </w:r>
      <w:proofErr w:type="spellStart"/>
      <w:r w:rsidRPr="000E6E05">
        <w:rPr>
          <w:b/>
          <w:bCs/>
        </w:rPr>
        <w:t>commerce</w:t>
      </w:r>
      <w:proofErr w:type="spellEnd"/>
      <w:r w:rsidRPr="000E6E05">
        <w:rPr>
          <w:b/>
          <w:bCs/>
        </w:rPr>
        <w:t xml:space="preserve"> (Tienda Inteligente)</w:t>
      </w:r>
    </w:p>
    <w:p w14:paraId="498DE6FF" w14:textId="77777777" w:rsidR="000E6E05" w:rsidRPr="000E6E05" w:rsidRDefault="000E6E05" w:rsidP="000E6E05">
      <w:pPr>
        <w:numPr>
          <w:ilvl w:val="0"/>
          <w:numId w:val="23"/>
        </w:numPr>
        <w:rPr>
          <w:b/>
          <w:bCs/>
        </w:rPr>
      </w:pPr>
      <w:r w:rsidRPr="000E6E05">
        <w:rPr>
          <w:b/>
          <w:bCs/>
        </w:rPr>
        <w:t>Concepto: Plataforma transaccional con carrito de compras y pasarelas chilenas (Webpay/Flow).</w:t>
      </w:r>
    </w:p>
    <w:p w14:paraId="63E399C1" w14:textId="77777777" w:rsidR="000E6E05" w:rsidRPr="000E6E05" w:rsidRDefault="000E6E05" w:rsidP="000E6E05">
      <w:pPr>
        <w:numPr>
          <w:ilvl w:val="0"/>
          <w:numId w:val="23"/>
        </w:numPr>
        <w:rPr>
          <w:b/>
          <w:bCs/>
        </w:rPr>
      </w:pPr>
      <w:r w:rsidRPr="000E6E05">
        <w:rPr>
          <w:b/>
          <w:bCs/>
        </w:rPr>
        <w:t>Diferencial: Sin comisiones por venta y control total del inventario desde el móvil.</w:t>
      </w:r>
    </w:p>
    <w:p w14:paraId="2D8E6824" w14:textId="77777777" w:rsidR="000E6E05" w:rsidRPr="000E6E05" w:rsidRDefault="000E6E05" w:rsidP="000E6E05">
      <w:pPr>
        <w:rPr>
          <w:b/>
          <w:bCs/>
        </w:rPr>
      </w:pPr>
      <w:r w:rsidRPr="000E6E05">
        <w:rPr>
          <w:b/>
          <w:bCs/>
        </w:rPr>
        <w:t>2.4. Herramientas de Gestión (Software de Alta Gama)</w:t>
      </w:r>
    </w:p>
    <w:p w14:paraId="4B3DFD8D" w14:textId="77777777" w:rsidR="000E6E05" w:rsidRPr="000E6E05" w:rsidRDefault="000E6E05" w:rsidP="000E6E05">
      <w:pPr>
        <w:numPr>
          <w:ilvl w:val="0"/>
          <w:numId w:val="24"/>
        </w:numPr>
        <w:rPr>
          <w:b/>
          <w:bCs/>
        </w:rPr>
      </w:pPr>
      <w:r w:rsidRPr="000E6E05">
        <w:rPr>
          <w:b/>
          <w:bCs/>
        </w:rPr>
        <w:t>Concepto: Sistemas personalizados para control de procesos (Agendas médicas, ERP, Gestión de Gimnasios).</w:t>
      </w:r>
    </w:p>
    <w:p w14:paraId="2434E736" w14:textId="77777777" w:rsidR="000E6E05" w:rsidRPr="000E6E05" w:rsidRDefault="000E6E05" w:rsidP="000E6E05">
      <w:pPr>
        <w:numPr>
          <w:ilvl w:val="0"/>
          <w:numId w:val="24"/>
        </w:numPr>
        <w:rPr>
          <w:b/>
          <w:bCs/>
        </w:rPr>
      </w:pPr>
      <w:r w:rsidRPr="000E6E05">
        <w:rPr>
          <w:b/>
          <w:bCs/>
        </w:rPr>
        <w:t>Tecnología: Robustez absoluta mediante infraestructuras dedicadas.</w:t>
      </w:r>
    </w:p>
    <w:p w14:paraId="1C96C60E" w14:textId="77777777" w:rsidR="000E6E05" w:rsidRPr="000E6E05" w:rsidRDefault="000E6E05" w:rsidP="000E6E05">
      <w:pPr>
        <w:rPr>
          <w:b/>
          <w:bCs/>
        </w:rPr>
      </w:pPr>
      <w:r w:rsidRPr="000E6E05">
        <w:rPr>
          <w:b/>
          <w:bCs/>
        </w:rPr>
        <w:pict w14:anchorId="60A863D7">
          <v:rect id="_x0000_i1116" style="width:0;height:1.5pt" o:hralign="center" o:hrstd="t" o:hr="t" fillcolor="#a0a0a0" stroked="f"/>
        </w:pict>
      </w:r>
    </w:p>
    <w:p w14:paraId="5F38CCD8" w14:textId="77777777" w:rsidR="000E6E05" w:rsidRPr="000E6E05" w:rsidRDefault="000E6E05" w:rsidP="000E6E05">
      <w:pPr>
        <w:rPr>
          <w:b/>
          <w:bCs/>
        </w:rPr>
      </w:pPr>
      <w:r w:rsidRPr="000E6E05">
        <w:rPr>
          <w:b/>
          <w:bCs/>
        </w:rPr>
        <w:t>3. MODELO DE NEGOCIO Y ESTRATEGIA DE PRECIOS "SICOVE"</w:t>
      </w:r>
    </w:p>
    <w:p w14:paraId="2117586E" w14:textId="77777777" w:rsidR="000E6E05" w:rsidRPr="000E6E05" w:rsidRDefault="000E6E05" w:rsidP="000E6E05">
      <w:pPr>
        <w:rPr>
          <w:b/>
          <w:bCs/>
        </w:rPr>
      </w:pPr>
      <w:r w:rsidRPr="000E6E05">
        <w:rPr>
          <w:b/>
          <w:bCs/>
        </w:rPr>
        <w:t>Nuestra estrategia es simple: Más potencia tecnológica a un precio inferior al promedio del mercado chileno.</w:t>
      </w:r>
    </w:p>
    <w:p w14:paraId="17A84543" w14:textId="77777777" w:rsidR="000E6E05" w:rsidRPr="000E6E05" w:rsidRDefault="000E6E05" w:rsidP="000E6E05">
      <w:pPr>
        <w:rPr>
          <w:b/>
          <w:bCs/>
        </w:rPr>
      </w:pPr>
      <w:r w:rsidRPr="000E6E05">
        <w:rPr>
          <w:b/>
          <w:bCs/>
        </w:rPr>
        <w:t>3.1. Planes Mensuales (Flexibilidad y Soporte)</w:t>
      </w:r>
    </w:p>
    <w:p w14:paraId="2D75D1E4" w14:textId="77777777" w:rsidR="000E6E05" w:rsidRPr="000E6E05" w:rsidRDefault="000E6E05" w:rsidP="000E6E05">
      <w:pPr>
        <w:numPr>
          <w:ilvl w:val="0"/>
          <w:numId w:val="25"/>
        </w:numPr>
        <w:rPr>
          <w:b/>
          <w:bCs/>
        </w:rPr>
      </w:pPr>
      <w:r w:rsidRPr="000E6E05">
        <w:rPr>
          <w:b/>
          <w:bCs/>
        </w:rPr>
        <w:t>Básico: Ideal para Landing Pages con hosting y soporte incluido.</w:t>
      </w:r>
    </w:p>
    <w:p w14:paraId="1C01D44C" w14:textId="77777777" w:rsidR="000E6E05" w:rsidRPr="000E6E05" w:rsidRDefault="000E6E05" w:rsidP="000E6E05">
      <w:pPr>
        <w:numPr>
          <w:ilvl w:val="0"/>
          <w:numId w:val="25"/>
        </w:numPr>
        <w:rPr>
          <w:b/>
          <w:bCs/>
        </w:rPr>
      </w:pPr>
      <w:r w:rsidRPr="000E6E05">
        <w:rPr>
          <w:b/>
          <w:bCs/>
        </w:rPr>
        <w:lastRenderedPageBreak/>
        <w:t>Avanzado: Optimizado para Páginas Informativas con mayor capacidad de correos y SEO.</w:t>
      </w:r>
    </w:p>
    <w:p w14:paraId="0D3A317E" w14:textId="77777777" w:rsidR="000E6E05" w:rsidRPr="000E6E05" w:rsidRDefault="000E6E05" w:rsidP="000E6E05">
      <w:pPr>
        <w:numPr>
          <w:ilvl w:val="0"/>
          <w:numId w:val="25"/>
        </w:numPr>
        <w:rPr>
          <w:b/>
          <w:bCs/>
        </w:rPr>
      </w:pPr>
      <w:r w:rsidRPr="000E6E05">
        <w:rPr>
          <w:b/>
          <w:bCs/>
        </w:rPr>
        <w:t>Premium: Diseñado para E-</w:t>
      </w:r>
      <w:proofErr w:type="spellStart"/>
      <w:r w:rsidRPr="000E6E05">
        <w:rPr>
          <w:b/>
          <w:bCs/>
        </w:rPr>
        <w:t>commerce</w:t>
      </w:r>
      <w:proofErr w:type="spellEnd"/>
      <w:r w:rsidRPr="000E6E05">
        <w:rPr>
          <w:b/>
          <w:bCs/>
        </w:rPr>
        <w:t xml:space="preserve"> y Gestión, con soporte prioritario y monitoreo 24/7.</w:t>
      </w:r>
    </w:p>
    <w:p w14:paraId="0C896600" w14:textId="77777777" w:rsidR="000E6E05" w:rsidRPr="000E6E05" w:rsidRDefault="000E6E05" w:rsidP="000E6E05">
      <w:pPr>
        <w:rPr>
          <w:b/>
          <w:bCs/>
        </w:rPr>
      </w:pPr>
      <w:r w:rsidRPr="000E6E05">
        <w:rPr>
          <w:b/>
          <w:bCs/>
        </w:rPr>
        <w:t>3.2. Planes de Pago Único (Inversión y Propiedad)</w:t>
      </w:r>
    </w:p>
    <w:p w14:paraId="0E1ABC75" w14:textId="77777777" w:rsidR="000E6E05" w:rsidRPr="000E6E05" w:rsidRDefault="000E6E05" w:rsidP="000E6E05">
      <w:pPr>
        <w:rPr>
          <w:b/>
          <w:bCs/>
        </w:rPr>
      </w:pPr>
      <w:r w:rsidRPr="000E6E05">
        <w:rPr>
          <w:b/>
          <w:bCs/>
        </w:rPr>
        <w:t>El cliente paga por el desarrollo y SICOVE le entrega el control total.</w:t>
      </w:r>
    </w:p>
    <w:p w14:paraId="32BC9FA8" w14:textId="77777777" w:rsidR="000E6E05" w:rsidRPr="000E6E05" w:rsidRDefault="000E6E05" w:rsidP="000E6E05">
      <w:pPr>
        <w:numPr>
          <w:ilvl w:val="0"/>
          <w:numId w:val="26"/>
        </w:numPr>
        <w:rPr>
          <w:b/>
          <w:bCs/>
        </w:rPr>
      </w:pPr>
      <w:r w:rsidRPr="000E6E05">
        <w:rPr>
          <w:b/>
          <w:bCs/>
        </w:rPr>
        <w:t>Estructura: Básico, Avanzado y Premium.</w:t>
      </w:r>
    </w:p>
    <w:p w14:paraId="0945D0FE" w14:textId="77777777" w:rsidR="000E6E05" w:rsidRPr="000E6E05" w:rsidRDefault="000E6E05" w:rsidP="000E6E05">
      <w:pPr>
        <w:numPr>
          <w:ilvl w:val="0"/>
          <w:numId w:val="26"/>
        </w:numPr>
        <w:rPr>
          <w:b/>
          <w:bCs/>
        </w:rPr>
      </w:pPr>
      <w:r w:rsidRPr="000E6E05">
        <w:rPr>
          <w:b/>
          <w:bCs/>
        </w:rPr>
        <w:t>Garantía: Incluye 1 año de Hosting, SSL y Email corporativo GRATIS por la compra inicial.</w:t>
      </w:r>
    </w:p>
    <w:p w14:paraId="566F5566" w14:textId="77777777" w:rsidR="000E6E05" w:rsidRPr="000E6E05" w:rsidRDefault="000E6E05" w:rsidP="000E6E05">
      <w:pPr>
        <w:rPr>
          <w:b/>
          <w:bCs/>
        </w:rPr>
      </w:pPr>
      <w:r w:rsidRPr="000E6E05">
        <w:rPr>
          <w:b/>
          <w:bCs/>
        </w:rPr>
        <w:pict w14:anchorId="370B23EB">
          <v:rect id="_x0000_i1117" style="width:0;height:1.5pt" o:hralign="center" o:hrstd="t" o:hr="t" fillcolor="#a0a0a0" stroked="f"/>
        </w:pict>
      </w:r>
    </w:p>
    <w:p w14:paraId="082BFB95" w14:textId="77777777" w:rsidR="000E6E05" w:rsidRPr="000E6E05" w:rsidRDefault="000E6E05" w:rsidP="000E6E05">
      <w:pPr>
        <w:rPr>
          <w:b/>
          <w:bCs/>
        </w:rPr>
      </w:pPr>
      <w:r w:rsidRPr="000E6E05">
        <w:rPr>
          <w:b/>
          <w:bCs/>
        </w:rPr>
        <w:t>4. EL PODER DEL ADMINISTRADOR (CONTROL TOTAL)</w:t>
      </w:r>
    </w:p>
    <w:p w14:paraId="1A5F2839" w14:textId="77777777" w:rsidR="000E6E05" w:rsidRPr="000E6E05" w:rsidRDefault="000E6E05" w:rsidP="000E6E05">
      <w:pPr>
        <w:rPr>
          <w:b/>
          <w:bCs/>
        </w:rPr>
      </w:pPr>
      <w:r w:rsidRPr="000E6E05">
        <w:rPr>
          <w:b/>
          <w:bCs/>
        </w:rPr>
        <w:t>El corazón de SICOVE es su Panel de Administración Maestro. Diseñado para que los fundadores (Cristóbal y equipo) tengan el control absoluto sobre cada píxel del proyecto:</w:t>
      </w:r>
    </w:p>
    <w:p w14:paraId="4F96C2CF" w14:textId="77777777" w:rsidR="000E6E05" w:rsidRPr="000E6E05" w:rsidRDefault="000E6E05" w:rsidP="000E6E05">
      <w:pPr>
        <w:numPr>
          <w:ilvl w:val="0"/>
          <w:numId w:val="27"/>
        </w:numPr>
        <w:rPr>
          <w:b/>
          <w:bCs/>
        </w:rPr>
      </w:pPr>
      <w:r w:rsidRPr="000E6E05">
        <w:rPr>
          <w:b/>
          <w:bCs/>
        </w:rPr>
        <w:t>Gestión Visual: Capacidad de modificar, subir o cambiar fotos de carruseles, banners y galerías de forma instantánea.</w:t>
      </w:r>
    </w:p>
    <w:p w14:paraId="65BC7090" w14:textId="77777777" w:rsidR="000E6E05" w:rsidRPr="000E6E05" w:rsidRDefault="000E6E05" w:rsidP="000E6E05">
      <w:pPr>
        <w:numPr>
          <w:ilvl w:val="0"/>
          <w:numId w:val="27"/>
        </w:numPr>
        <w:rPr>
          <w:b/>
          <w:bCs/>
        </w:rPr>
      </w:pPr>
      <w:r w:rsidRPr="000E6E05">
        <w:rPr>
          <w:b/>
          <w:bCs/>
        </w:rPr>
        <w:t>Gestión de Contenidos: Edición total de textos, descripciones de servicios, menús de navegación y pies de página (</w:t>
      </w:r>
      <w:proofErr w:type="spellStart"/>
      <w:r w:rsidRPr="000E6E05">
        <w:rPr>
          <w:b/>
          <w:bCs/>
        </w:rPr>
        <w:t>footer</w:t>
      </w:r>
      <w:proofErr w:type="spellEnd"/>
      <w:r w:rsidRPr="000E6E05">
        <w:rPr>
          <w:b/>
          <w:bCs/>
        </w:rPr>
        <w:t>).</w:t>
      </w:r>
    </w:p>
    <w:p w14:paraId="09373DB3" w14:textId="77777777" w:rsidR="000E6E05" w:rsidRPr="000E6E05" w:rsidRDefault="000E6E05" w:rsidP="000E6E05">
      <w:pPr>
        <w:numPr>
          <w:ilvl w:val="0"/>
          <w:numId w:val="27"/>
        </w:numPr>
        <w:rPr>
          <w:b/>
          <w:bCs/>
        </w:rPr>
      </w:pPr>
      <w:proofErr w:type="spellStart"/>
      <w:r w:rsidRPr="000E6E05">
        <w:rPr>
          <w:b/>
          <w:bCs/>
        </w:rPr>
        <w:t>Layout</w:t>
      </w:r>
      <w:proofErr w:type="spellEnd"/>
      <w:r w:rsidRPr="000E6E05">
        <w:rPr>
          <w:b/>
          <w:bCs/>
        </w:rPr>
        <w:t xml:space="preserve"> Dinámico: El administrador puede ajustar la estructura visual y el orden de las secciones sin tocar una sola línea de código.</w:t>
      </w:r>
    </w:p>
    <w:p w14:paraId="2746B965" w14:textId="77777777" w:rsidR="000E6E05" w:rsidRPr="000E6E05" w:rsidRDefault="000E6E05" w:rsidP="000E6E05">
      <w:pPr>
        <w:numPr>
          <w:ilvl w:val="0"/>
          <w:numId w:val="27"/>
        </w:numPr>
        <w:rPr>
          <w:b/>
          <w:bCs/>
        </w:rPr>
      </w:pPr>
      <w:r w:rsidRPr="000E6E05">
        <w:rPr>
          <w:b/>
          <w:bCs/>
        </w:rPr>
        <w:t>Gestión Comercial: Inserción y actualización de precios, beneficios de planes y detalles de servicios una vez operativa la plataforma.</w:t>
      </w:r>
    </w:p>
    <w:p w14:paraId="5F432876" w14:textId="77777777" w:rsidR="000E6E05" w:rsidRPr="000E6E05" w:rsidRDefault="000E6E05" w:rsidP="000E6E05">
      <w:pPr>
        <w:rPr>
          <w:b/>
          <w:bCs/>
        </w:rPr>
      </w:pPr>
      <w:r w:rsidRPr="000E6E05">
        <w:rPr>
          <w:b/>
          <w:bCs/>
        </w:rPr>
        <w:pict w14:anchorId="416DCF07">
          <v:rect id="_x0000_i1118" style="width:0;height:1.5pt" o:hralign="center" o:hrstd="t" o:hr="t" fillcolor="#a0a0a0" stroked="f"/>
        </w:pict>
      </w:r>
    </w:p>
    <w:p w14:paraId="2E742FBA" w14:textId="77777777" w:rsidR="000E6E05" w:rsidRPr="000E6E05" w:rsidRDefault="000E6E05" w:rsidP="000E6E05">
      <w:pPr>
        <w:rPr>
          <w:b/>
          <w:bCs/>
        </w:rPr>
      </w:pPr>
      <w:r w:rsidRPr="000E6E05">
        <w:rPr>
          <w:b/>
          <w:bCs/>
        </w:rPr>
        <w:t>5. ARQUITECTURA TÉCNICA (EL "POWER STACK")</w:t>
      </w:r>
    </w:p>
    <w:p w14:paraId="3A57CBE3" w14:textId="77777777" w:rsidR="000E6E05" w:rsidRPr="000E6E05" w:rsidRDefault="000E6E05" w:rsidP="000E6E05">
      <w:pPr>
        <w:rPr>
          <w:b/>
          <w:bCs/>
        </w:rPr>
      </w:pPr>
      <w:r w:rsidRPr="000E6E05">
        <w:rPr>
          <w:b/>
          <w:bCs/>
        </w:rPr>
        <w:t>SICOVE utiliza tecnología que las agencias baratas no pueden costear o no saben usar:</w:t>
      </w:r>
    </w:p>
    <w:p w14:paraId="55358AB8" w14:textId="77777777" w:rsidR="000E6E05" w:rsidRPr="000E6E05" w:rsidRDefault="000E6E05" w:rsidP="000E6E05">
      <w:pPr>
        <w:numPr>
          <w:ilvl w:val="0"/>
          <w:numId w:val="28"/>
        </w:numPr>
        <w:rPr>
          <w:b/>
          <w:bCs/>
        </w:rPr>
      </w:pPr>
      <w:r w:rsidRPr="000E6E05">
        <w:rPr>
          <w:b/>
          <w:bCs/>
        </w:rPr>
        <w:t>Infraestructura Híbrida:</w:t>
      </w:r>
    </w:p>
    <w:p w14:paraId="0217AB16" w14:textId="77777777" w:rsidR="000E6E05" w:rsidRPr="000E6E05" w:rsidRDefault="000E6E05" w:rsidP="000E6E05">
      <w:pPr>
        <w:numPr>
          <w:ilvl w:val="1"/>
          <w:numId w:val="28"/>
        </w:numPr>
        <w:rPr>
          <w:b/>
          <w:bCs/>
        </w:rPr>
      </w:pPr>
      <w:r w:rsidRPr="000E6E05">
        <w:rPr>
          <w:b/>
          <w:bCs/>
        </w:rPr>
        <w:t xml:space="preserve">Webs y Tiendas: Next.js 15 (Velocidad extrema) + Node.js + </w:t>
      </w:r>
      <w:proofErr w:type="spellStart"/>
      <w:r w:rsidRPr="000E6E05">
        <w:rPr>
          <w:b/>
          <w:bCs/>
        </w:rPr>
        <w:t>Supabase</w:t>
      </w:r>
      <w:proofErr w:type="spellEnd"/>
      <w:r w:rsidRPr="000E6E05">
        <w:rPr>
          <w:b/>
          <w:bCs/>
        </w:rPr>
        <w:t xml:space="preserve"> (</w:t>
      </w:r>
      <w:proofErr w:type="spellStart"/>
      <w:r w:rsidRPr="000E6E05">
        <w:rPr>
          <w:b/>
          <w:bCs/>
        </w:rPr>
        <w:t>Postgres</w:t>
      </w:r>
      <w:proofErr w:type="spellEnd"/>
      <w:r w:rsidRPr="000E6E05">
        <w:rPr>
          <w:b/>
          <w:bCs/>
        </w:rPr>
        <w:t xml:space="preserve"> potente).</w:t>
      </w:r>
    </w:p>
    <w:p w14:paraId="610B103B" w14:textId="77777777" w:rsidR="000E6E05" w:rsidRPr="000E6E05" w:rsidRDefault="000E6E05" w:rsidP="000E6E05">
      <w:pPr>
        <w:numPr>
          <w:ilvl w:val="1"/>
          <w:numId w:val="28"/>
        </w:numPr>
        <w:rPr>
          <w:b/>
          <w:bCs/>
        </w:rPr>
      </w:pPr>
      <w:r w:rsidRPr="000E6E05">
        <w:rPr>
          <w:b/>
          <w:bCs/>
        </w:rPr>
        <w:t xml:space="preserve">Gestión: Django (Python) + AWS (Amazon Web </w:t>
      </w:r>
      <w:proofErr w:type="spellStart"/>
      <w:r w:rsidRPr="000E6E05">
        <w:rPr>
          <w:b/>
          <w:bCs/>
        </w:rPr>
        <w:t>Services</w:t>
      </w:r>
      <w:proofErr w:type="spellEnd"/>
      <w:r w:rsidRPr="000E6E05">
        <w:rPr>
          <w:b/>
          <w:bCs/>
        </w:rPr>
        <w:t xml:space="preserve">) para seguridad blindada y </w:t>
      </w:r>
      <w:proofErr w:type="spellStart"/>
      <w:r w:rsidRPr="000E6E05">
        <w:rPr>
          <w:b/>
          <w:bCs/>
        </w:rPr>
        <w:t>backups</w:t>
      </w:r>
      <w:proofErr w:type="spellEnd"/>
      <w:r w:rsidRPr="000E6E05">
        <w:rPr>
          <w:b/>
          <w:bCs/>
        </w:rPr>
        <w:t xml:space="preserve"> automáticos de datos sensibles.</w:t>
      </w:r>
    </w:p>
    <w:p w14:paraId="007A8BD8" w14:textId="77777777" w:rsidR="000E6E05" w:rsidRPr="000E6E05" w:rsidRDefault="000E6E05" w:rsidP="000E6E05">
      <w:pPr>
        <w:numPr>
          <w:ilvl w:val="0"/>
          <w:numId w:val="28"/>
        </w:numPr>
        <w:rPr>
          <w:b/>
          <w:bCs/>
        </w:rPr>
      </w:pPr>
      <w:r w:rsidRPr="000E6E05">
        <w:rPr>
          <w:b/>
          <w:bCs/>
        </w:rPr>
        <w:t xml:space="preserve">Entorno de Ingeniería (Docker): Utilizamos Docker y Docker </w:t>
      </w:r>
      <w:proofErr w:type="spellStart"/>
      <w:r w:rsidRPr="000E6E05">
        <w:rPr>
          <w:b/>
          <w:bCs/>
        </w:rPr>
        <w:t>Compose</w:t>
      </w:r>
      <w:proofErr w:type="spellEnd"/>
      <w:r w:rsidRPr="000E6E05">
        <w:rPr>
          <w:b/>
          <w:bCs/>
        </w:rPr>
        <w:t xml:space="preserve"> para asegurar que el desarrollo sea idéntico a producción, evitando errores de servidor.</w:t>
      </w:r>
    </w:p>
    <w:p w14:paraId="785390DE" w14:textId="77777777" w:rsidR="000E6E05" w:rsidRPr="000E6E05" w:rsidRDefault="000E6E05" w:rsidP="000E6E05">
      <w:pPr>
        <w:numPr>
          <w:ilvl w:val="0"/>
          <w:numId w:val="28"/>
        </w:numPr>
        <w:rPr>
          <w:b/>
          <w:bCs/>
        </w:rPr>
      </w:pPr>
      <w:r w:rsidRPr="000E6E05">
        <w:rPr>
          <w:b/>
          <w:bCs/>
        </w:rPr>
        <w:lastRenderedPageBreak/>
        <w:t>Calidad Certificada (</w:t>
      </w:r>
      <w:proofErr w:type="spellStart"/>
      <w:r w:rsidRPr="000E6E05">
        <w:rPr>
          <w:b/>
          <w:bCs/>
        </w:rPr>
        <w:t>Playwright</w:t>
      </w:r>
      <w:proofErr w:type="spellEnd"/>
      <w:r w:rsidRPr="000E6E05">
        <w:rPr>
          <w:b/>
          <w:bCs/>
        </w:rPr>
        <w:t>): Robot de automatización que prueba cada función crítica (pagos, formularios) antes de cada entrega.</w:t>
      </w:r>
    </w:p>
    <w:p w14:paraId="38E985B8" w14:textId="77777777" w:rsidR="000E6E05" w:rsidRPr="000E6E05" w:rsidRDefault="000E6E05" w:rsidP="000E6E05">
      <w:pPr>
        <w:numPr>
          <w:ilvl w:val="0"/>
          <w:numId w:val="28"/>
        </w:numPr>
        <w:rPr>
          <w:b/>
          <w:bCs/>
        </w:rPr>
      </w:pPr>
      <w:r w:rsidRPr="000E6E05">
        <w:rPr>
          <w:b/>
          <w:bCs/>
        </w:rPr>
        <w:t>Monitoreo y SEO:</w:t>
      </w:r>
    </w:p>
    <w:p w14:paraId="71BBA69A" w14:textId="77777777" w:rsidR="000E6E05" w:rsidRPr="000E6E05" w:rsidRDefault="000E6E05" w:rsidP="000E6E05">
      <w:pPr>
        <w:numPr>
          <w:ilvl w:val="1"/>
          <w:numId w:val="28"/>
        </w:numPr>
        <w:rPr>
          <w:b/>
          <w:bCs/>
        </w:rPr>
      </w:pPr>
      <w:proofErr w:type="spellStart"/>
      <w:r w:rsidRPr="000E6E05">
        <w:rPr>
          <w:b/>
          <w:bCs/>
        </w:rPr>
        <w:t>Sentry</w:t>
      </w:r>
      <w:proofErr w:type="spellEnd"/>
      <w:r w:rsidRPr="000E6E05">
        <w:rPr>
          <w:b/>
          <w:bCs/>
        </w:rPr>
        <w:t>: Nos avisa de errores antes que el cliente.</w:t>
      </w:r>
    </w:p>
    <w:p w14:paraId="46F35C14" w14:textId="77777777" w:rsidR="000E6E05" w:rsidRPr="000E6E05" w:rsidRDefault="000E6E05" w:rsidP="000E6E05">
      <w:pPr>
        <w:numPr>
          <w:ilvl w:val="1"/>
          <w:numId w:val="28"/>
        </w:numPr>
        <w:rPr>
          <w:b/>
          <w:bCs/>
        </w:rPr>
      </w:pPr>
      <w:r w:rsidRPr="000E6E05">
        <w:rPr>
          <w:b/>
          <w:bCs/>
        </w:rPr>
        <w:t>Lighthouse: Garantía de carga en menos de 1 segundo para SEO extremo.</w:t>
      </w:r>
    </w:p>
    <w:p w14:paraId="0120481B" w14:textId="77777777" w:rsidR="000E6E05" w:rsidRPr="000E6E05" w:rsidRDefault="000E6E05" w:rsidP="000E6E05">
      <w:pPr>
        <w:rPr>
          <w:b/>
          <w:bCs/>
        </w:rPr>
      </w:pPr>
      <w:r w:rsidRPr="000E6E05">
        <w:rPr>
          <w:b/>
          <w:bCs/>
        </w:rPr>
        <w:pict w14:anchorId="2CAC2586">
          <v:rect id="_x0000_i1119" style="width:0;height:1.5pt" o:hralign="center" o:hrstd="t" o:hr="t" fillcolor="#a0a0a0" stroked="f"/>
        </w:pict>
      </w:r>
    </w:p>
    <w:p w14:paraId="4E7AE94F" w14:textId="77777777" w:rsidR="000E6E05" w:rsidRPr="000E6E05" w:rsidRDefault="000E6E05" w:rsidP="000E6E05">
      <w:pPr>
        <w:rPr>
          <w:b/>
          <w:bCs/>
        </w:rPr>
      </w:pPr>
      <w:r w:rsidRPr="000E6E05">
        <w:rPr>
          <w:b/>
          <w:bCs/>
        </w:rPr>
        <w:t>6. CONCLUSIÓN Y DIFERENCIAL</w:t>
      </w:r>
    </w:p>
    <w:p w14:paraId="5C5549B3" w14:textId="77777777" w:rsidR="000E6E05" w:rsidRPr="000E6E05" w:rsidRDefault="000E6E05" w:rsidP="000E6E05">
      <w:pPr>
        <w:rPr>
          <w:b/>
          <w:bCs/>
        </w:rPr>
      </w:pPr>
      <w:r w:rsidRPr="000E6E05">
        <w:rPr>
          <w:b/>
          <w:bCs/>
        </w:rPr>
        <w:t>SICOVE no compite solo por precio; compite por tecnología. Mientras otras agencias ofrecen sitios lentos en WordPress, SICOVE entrega software moderno que es propiedad del cliente, autoadministrable desde cualquier lugar y respaldado por la nube más potente del mundo (AWS/</w:t>
      </w:r>
      <w:proofErr w:type="spellStart"/>
      <w:r w:rsidRPr="000E6E05">
        <w:rPr>
          <w:b/>
          <w:bCs/>
        </w:rPr>
        <w:t>Supabase</w:t>
      </w:r>
      <w:proofErr w:type="spellEnd"/>
      <w:r w:rsidRPr="000E6E05">
        <w:rPr>
          <w:b/>
          <w:bCs/>
        </w:rPr>
        <w:t>).</w:t>
      </w:r>
    </w:p>
    <w:p w14:paraId="4EF940B4" w14:textId="77777777" w:rsidR="000E6E05" w:rsidRPr="000E6E05" w:rsidRDefault="000E6E05" w:rsidP="000E6E05">
      <w:pPr>
        <w:rPr>
          <w:b/>
          <w:bCs/>
        </w:rPr>
      </w:pPr>
      <w:r w:rsidRPr="000E6E05">
        <w:rPr>
          <w:b/>
          <w:bCs/>
        </w:rPr>
        <w:t>"SICOVE: La potencia de una gran consultora, al precio de un emprendimiento local."</w:t>
      </w:r>
    </w:p>
    <w:p w14:paraId="6C869ACB" w14:textId="77777777" w:rsidR="00D56C74" w:rsidRPr="000E6E05" w:rsidRDefault="00D56C74" w:rsidP="000E6E05"/>
    <w:sectPr w:rsidR="00D56C74" w:rsidRPr="000E6E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795C"/>
    <w:multiLevelType w:val="multilevel"/>
    <w:tmpl w:val="10DC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562DA1"/>
    <w:multiLevelType w:val="multilevel"/>
    <w:tmpl w:val="8FCC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8B7166"/>
    <w:multiLevelType w:val="multilevel"/>
    <w:tmpl w:val="3628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06070"/>
    <w:multiLevelType w:val="multilevel"/>
    <w:tmpl w:val="CBCA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721606"/>
    <w:multiLevelType w:val="multilevel"/>
    <w:tmpl w:val="1432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15282"/>
    <w:multiLevelType w:val="multilevel"/>
    <w:tmpl w:val="2E1A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491767"/>
    <w:multiLevelType w:val="multilevel"/>
    <w:tmpl w:val="0BE4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BE5384"/>
    <w:multiLevelType w:val="multilevel"/>
    <w:tmpl w:val="551C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9109C"/>
    <w:multiLevelType w:val="multilevel"/>
    <w:tmpl w:val="CBA0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5F71FF"/>
    <w:multiLevelType w:val="multilevel"/>
    <w:tmpl w:val="3E80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3B595C"/>
    <w:multiLevelType w:val="multilevel"/>
    <w:tmpl w:val="E7C2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D80CDF"/>
    <w:multiLevelType w:val="multilevel"/>
    <w:tmpl w:val="EE3E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C5562"/>
    <w:multiLevelType w:val="multilevel"/>
    <w:tmpl w:val="B96E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281A32"/>
    <w:multiLevelType w:val="multilevel"/>
    <w:tmpl w:val="595A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1B6A44"/>
    <w:multiLevelType w:val="multilevel"/>
    <w:tmpl w:val="0B7E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9592AAB"/>
    <w:multiLevelType w:val="multilevel"/>
    <w:tmpl w:val="41E8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95C1420"/>
    <w:multiLevelType w:val="multilevel"/>
    <w:tmpl w:val="96C0B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9C2CB6"/>
    <w:multiLevelType w:val="multilevel"/>
    <w:tmpl w:val="EB76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A8315A"/>
    <w:multiLevelType w:val="multilevel"/>
    <w:tmpl w:val="251C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2426F1B"/>
    <w:multiLevelType w:val="multilevel"/>
    <w:tmpl w:val="6FE8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FD41FE"/>
    <w:multiLevelType w:val="multilevel"/>
    <w:tmpl w:val="C85C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C5A203D"/>
    <w:multiLevelType w:val="multilevel"/>
    <w:tmpl w:val="0EF2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820882"/>
    <w:multiLevelType w:val="multilevel"/>
    <w:tmpl w:val="3CD2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E44C25"/>
    <w:multiLevelType w:val="multilevel"/>
    <w:tmpl w:val="F8A0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446416"/>
    <w:multiLevelType w:val="multilevel"/>
    <w:tmpl w:val="DB88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284B82"/>
    <w:multiLevelType w:val="multilevel"/>
    <w:tmpl w:val="EB5E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01773A3"/>
    <w:multiLevelType w:val="multilevel"/>
    <w:tmpl w:val="E55A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8094B92"/>
    <w:multiLevelType w:val="multilevel"/>
    <w:tmpl w:val="E84A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2526440">
    <w:abstractNumId w:val="3"/>
  </w:num>
  <w:num w:numId="2" w16cid:durableId="1033075962">
    <w:abstractNumId w:val="13"/>
  </w:num>
  <w:num w:numId="3" w16cid:durableId="1757677553">
    <w:abstractNumId w:val="15"/>
  </w:num>
  <w:num w:numId="4" w16cid:durableId="2141338358">
    <w:abstractNumId w:val="21"/>
  </w:num>
  <w:num w:numId="5" w16cid:durableId="1005591073">
    <w:abstractNumId w:val="9"/>
  </w:num>
  <w:num w:numId="6" w16cid:durableId="1423137362">
    <w:abstractNumId w:val="1"/>
  </w:num>
  <w:num w:numId="7" w16cid:durableId="1519587974">
    <w:abstractNumId w:val="18"/>
  </w:num>
  <w:num w:numId="8" w16cid:durableId="1322124887">
    <w:abstractNumId w:val="12"/>
  </w:num>
  <w:num w:numId="9" w16cid:durableId="1402631947">
    <w:abstractNumId w:val="26"/>
  </w:num>
  <w:num w:numId="10" w16cid:durableId="1837762218">
    <w:abstractNumId w:val="10"/>
  </w:num>
  <w:num w:numId="11" w16cid:durableId="581178170">
    <w:abstractNumId w:val="14"/>
  </w:num>
  <w:num w:numId="12" w16cid:durableId="1320647938">
    <w:abstractNumId w:val="16"/>
  </w:num>
  <w:num w:numId="13" w16cid:durableId="83459031">
    <w:abstractNumId w:val="0"/>
  </w:num>
  <w:num w:numId="14" w16cid:durableId="729764374">
    <w:abstractNumId w:val="8"/>
  </w:num>
  <w:num w:numId="15" w16cid:durableId="220136923">
    <w:abstractNumId w:val="25"/>
  </w:num>
  <w:num w:numId="16" w16cid:durableId="933442752">
    <w:abstractNumId w:val="20"/>
  </w:num>
  <w:num w:numId="17" w16cid:durableId="728771984">
    <w:abstractNumId w:val="27"/>
  </w:num>
  <w:num w:numId="18" w16cid:durableId="718018648">
    <w:abstractNumId w:val="5"/>
  </w:num>
  <w:num w:numId="19" w16cid:durableId="1371304107">
    <w:abstractNumId w:val="4"/>
  </w:num>
  <w:num w:numId="20" w16cid:durableId="1681273092">
    <w:abstractNumId w:val="6"/>
  </w:num>
  <w:num w:numId="21" w16cid:durableId="509100341">
    <w:abstractNumId w:val="11"/>
  </w:num>
  <w:num w:numId="22" w16cid:durableId="1629387859">
    <w:abstractNumId w:val="23"/>
  </w:num>
  <w:num w:numId="23" w16cid:durableId="666591602">
    <w:abstractNumId w:val="17"/>
  </w:num>
  <w:num w:numId="24" w16cid:durableId="228686904">
    <w:abstractNumId w:val="7"/>
  </w:num>
  <w:num w:numId="25" w16cid:durableId="1017386274">
    <w:abstractNumId w:val="19"/>
  </w:num>
  <w:num w:numId="26" w16cid:durableId="1297754868">
    <w:abstractNumId w:val="22"/>
  </w:num>
  <w:num w:numId="27" w16cid:durableId="56437017">
    <w:abstractNumId w:val="2"/>
  </w:num>
  <w:num w:numId="28" w16cid:durableId="9890931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045"/>
    <w:rsid w:val="000E6E05"/>
    <w:rsid w:val="00130D8D"/>
    <w:rsid w:val="00235FB2"/>
    <w:rsid w:val="004B134A"/>
    <w:rsid w:val="00860959"/>
    <w:rsid w:val="008F4045"/>
    <w:rsid w:val="00906734"/>
    <w:rsid w:val="00D56C74"/>
    <w:rsid w:val="00EA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A841F"/>
  <w15:chartTrackingRefBased/>
  <w15:docId w15:val="{673550C4-CD72-4760-961A-F3BE15E05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4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4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4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4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4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4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4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4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4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4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4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4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40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40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40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40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40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40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4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4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4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4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4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40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40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40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4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40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4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545</Words>
  <Characters>3570</Characters>
  <Application>Microsoft Office Word</Application>
  <DocSecurity>0</DocSecurity>
  <Lines>87</Lines>
  <Paragraphs>74</Paragraphs>
  <ScaleCrop>false</ScaleCrop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CRISTOBAL MANUEL SOTO MELLA</dc:creator>
  <cp:keywords/>
  <dc:description/>
  <cp:lastModifiedBy>CRISTOBAL MANUEL SOTO MELLA</cp:lastModifiedBy>
  <cp:revision>2</cp:revision>
  <dcterms:created xsi:type="dcterms:W3CDTF">2026-01-30T22:34:00Z</dcterms:created>
  <dcterms:modified xsi:type="dcterms:W3CDTF">2026-01-31T20:09:00Z</dcterms:modified>
</cp:coreProperties>
</file>