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3FDA4" w14:textId="77777777" w:rsidR="00E626D7" w:rsidRDefault="003072ED" w:rsidP="003072ED">
      <w:r>
        <w:t>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1"/>
      </w:tblPr>
      <w:tblGrid>
        <w:gridCol w:w="3020"/>
        <w:gridCol w:w="3021"/>
        <w:gridCol w:w="3021"/>
      </w:tblGrid>
      <w:tr w:rsidR="00846D4A" w14:paraId="50DC907F" w14:textId="77777777" w:rsidTr="00846D4A">
        <w:tc>
          <w:tcPr>
            <w:tcW w:w="3020" w:type="dxa"/>
          </w:tcPr>
          <w:p w14:paraId="213E1B42" w14:textId="7F76E855" w:rsidR="00846D4A" w:rsidRDefault="005546C9" w:rsidP="003072ED">
            <w:r>
              <w:t>Ich bin Zelle 1 1</w:t>
            </w:r>
          </w:p>
        </w:tc>
        <w:tc>
          <w:tcPr>
            <w:tcW w:w="3021" w:type="dxa"/>
          </w:tcPr>
          <w:p w14:paraId="66A86613" w14:textId="12251BCA" w:rsidR="00846D4A" w:rsidRDefault="005546C9" w:rsidP="003072ED">
            <w:r>
              <w:t>Ich bin Zelle 1 2</w:t>
            </w:r>
          </w:p>
        </w:tc>
        <w:tc>
          <w:tcPr>
            <w:tcW w:w="3021" w:type="dxa"/>
          </w:tcPr>
          <w:p w14:paraId="6560E275" w14:textId="7D0954A0" w:rsidR="00846D4A" w:rsidRDefault="005546C9" w:rsidP="003072ED">
            <w:r>
              <w:t>Ich bin Zelle 1 3</w:t>
            </w:r>
          </w:p>
        </w:tc>
      </w:tr>
      <w:tr w:rsidR="00846D4A" w14:paraId="485F88E0" w14:textId="77777777" w:rsidTr="00846D4A">
        <w:tc>
          <w:tcPr>
            <w:tcW w:w="3020" w:type="dxa"/>
          </w:tcPr>
          <w:p w14:paraId="38A04ADA" w14:textId="394FDD12" w:rsidR="00846D4A" w:rsidRDefault="005546C9" w:rsidP="003072ED">
            <w:r>
              <w:t>Ich bin Zelle 2 1</w:t>
            </w:r>
          </w:p>
        </w:tc>
        <w:tc>
          <w:tcPr>
            <w:tcW w:w="3021" w:type="dxa"/>
          </w:tcPr>
          <w:p w14:paraId="78646A8E" w14:textId="22B6BF97" w:rsidR="00846D4A" w:rsidRDefault="005546C9" w:rsidP="003072ED">
            <w:r>
              <w:t>Ich bin Zelle 2 2</w:t>
            </w:r>
          </w:p>
        </w:tc>
        <w:tc>
          <w:tcPr>
            <w:tcW w:w="3021" w:type="dxa"/>
          </w:tcPr>
          <w:p w14:paraId="3F58AFDD" w14:textId="302EEBF0" w:rsidR="00846D4A" w:rsidRDefault="005546C9" w:rsidP="003072ED">
            <w:r>
              <w:t>Ich bin Zelle 2 3</w:t>
            </w:r>
          </w:p>
        </w:tc>
      </w:tr>
      <w:tr w:rsidR="00846D4A" w14:paraId="547586C1" w14:textId="77777777" w:rsidTr="00846D4A">
        <w:tc>
          <w:tcPr>
            <w:tcW w:w="3020" w:type="dxa"/>
          </w:tcPr>
          <w:p w14:paraId="1412E02E" w14:textId="13B50676" w:rsidR="00846D4A" w:rsidRDefault="005546C9" w:rsidP="003072ED">
            <w:r>
              <w:t>Ich bin Zelle 3 1</w:t>
            </w:r>
          </w:p>
        </w:tc>
        <w:tc>
          <w:tcPr>
            <w:tcW w:w="3021" w:type="dxa"/>
          </w:tcPr>
          <w:p w14:paraId="332F0048" w14:textId="639561A9" w:rsidR="00846D4A" w:rsidRDefault="005546C9" w:rsidP="003072ED">
            <w:r>
              <w:t>Ich bin Zelle 3 2</w:t>
            </w:r>
          </w:p>
        </w:tc>
        <w:tc>
          <w:tcPr>
            <w:tcW w:w="3021" w:type="dxa"/>
          </w:tcPr>
          <w:p w14:paraId="2D2A8D25" w14:textId="03C160C9" w:rsidR="00846D4A" w:rsidRDefault="005546C9" w:rsidP="003072ED">
            <w:r>
              <w:t>Ich bin Zelle 3 3</w:t>
            </w:r>
          </w:p>
        </w:tc>
      </w:tr>
    </w:tbl>
    <w:p w14:paraId="0A7F78E1" w14:textId="77777777" w:rsidR="00E626D7" w:rsidRDefault="00E626D7" w:rsidP="003072ED"/>
    <w:sdt>
      <w:sdtPr>
        <w:alias w:val="cc1"/>
        <w:tag w:val="cc1"/>
        <w:id w:val="2137444185"/>
        <w:lock w:val="sdtContentLocked"/>
        <w:placeholder>
          <w:docPart w:val="DefaultPlaceholder_-1854013440"/>
        </w:placeholder>
        <w:text w:multiLine="1"/>
      </w:sdtPr>
      <w:sdtEndPr/>
      <w:sdtContent>
        <w:p w14:paraId="5899F221" w14:textId="18FFD495" w:rsidR="00E626D7" w:rsidRDefault="005546C9" w:rsidP="003072ED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2"/>
        <w:tag w:val="cc2"/>
        <w:id w:val="-229311359"/>
        <w:lock w:val="sdtContentLocked"/>
        <w:placeholder>
          <w:docPart w:val="BC125BED95ED43FF84BF5D3FBECD6676"/>
        </w:placeholder>
        <w:text w:multiLine="1"/>
      </w:sdtPr>
      <w:sdtEndPr/>
      <w:sdtContent>
        <w:p w14:paraId="5CE0C595" w14:textId="4982869B" w:rsidR="00E626D7" w:rsidRDefault="005546C9" w:rsidP="003072ED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3"/>
        <w:tag w:val="cc3"/>
        <w:id w:val="-1352340277"/>
        <w:lock w:val="sdtContentLocked"/>
        <w:placeholder>
          <w:docPart w:val="9B1D942AFD3A41538D197330E03A2B5A"/>
        </w:placeholder>
        <w:text w:multiLine="1"/>
      </w:sdtPr>
      <w:sdtEndPr/>
      <w:sdtContent>
        <w:p w14:paraId="6578B117" w14:textId="4D575F29" w:rsidR="00E626D7" w:rsidRDefault="005546C9" w:rsidP="003072ED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4"/>
        <w:tag w:val="cc4"/>
        <w:id w:val="-1303691964"/>
        <w:lock w:val="sdtContentLocked"/>
        <w:placeholder>
          <w:docPart w:val="7262D7765952431E9F3FF6CE2058996C"/>
        </w:placeholder>
        <w:text w:multiLine="1"/>
      </w:sdtPr>
      <w:sdtEndPr/>
      <w:sdtContent>
        <w:p w14:paraId="513C3DD4" w14:textId="592385CC" w:rsidR="00715C92" w:rsidRDefault="005546C9" w:rsidP="003072ED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5"/>
        <w:tag w:val="cc5"/>
        <w:id w:val="-881552365"/>
        <w:lock w:val="sdtContentLocked"/>
        <w:placeholder>
          <w:docPart w:val="580010D922924F128BC547162D5E11AB"/>
        </w:placeholder>
        <w:text w:multiLine="1"/>
      </w:sdtPr>
      <w:sdtEndPr/>
      <w:sdtContent>
        <w:p w14:paraId="488108C9" w14:textId="00375F73" w:rsidR="00E626D7" w:rsidRDefault="005546C9" w:rsidP="00E626D7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p w14:paraId="2BD7BB74" w14:textId="5C2B5861" w:rsidR="00E626D7" w:rsidRDefault="00E626D7" w:rsidP="00E626D7"/>
    <w:sdt>
      <w:sdtPr>
        <w:alias w:val="cc6"/>
        <w:tag w:val="cc6"/>
        <w:id w:val="454600492"/>
        <w:lock w:val="sdtContentLocked"/>
        <w:placeholder>
          <w:docPart w:val="F683B38B360F4C5287AE481857E464F6"/>
        </w:placeholder>
        <w:text w:multiLine="1"/>
      </w:sdtPr>
      <w:sdtEndPr/>
      <w:sdtContent>
        <w:p w14:paraId="398D8540" w14:textId="2C9D45FB" w:rsidR="00E626D7" w:rsidRDefault="005546C9" w:rsidP="00E626D7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7"/>
        <w:tag w:val="cc7"/>
        <w:id w:val="-1650511484"/>
        <w:lock w:val="sdtContentLocked"/>
        <w:placeholder>
          <w:docPart w:val="C4D5E322948347E8931D38C978B47334"/>
        </w:placeholder>
        <w:text w:multiLine="1"/>
      </w:sdtPr>
      <w:sdtEndPr/>
      <w:sdtContent>
        <w:p w14:paraId="053DB056" w14:textId="5387F66F" w:rsidR="00E626D7" w:rsidRDefault="005546C9" w:rsidP="00E626D7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8"/>
        <w:tag w:val="cc8"/>
        <w:id w:val="-172417736"/>
        <w:lock w:val="sdtContentLocked"/>
        <w:placeholder>
          <w:docPart w:val="8118FC58E5814BF48925D5DEC4E51B7D"/>
        </w:placeholder>
        <w:text w:multiLine="1"/>
      </w:sdtPr>
      <w:sdtEndPr/>
      <w:sdtContent>
        <w:p w14:paraId="2AA27CAE" w14:textId="5CF27A98" w:rsidR="00E626D7" w:rsidRDefault="005546C9" w:rsidP="00E626D7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9"/>
        <w:tag w:val="cc9"/>
        <w:id w:val="696588831"/>
        <w:lock w:val="sdtContentLocked"/>
        <w:placeholder>
          <w:docPart w:val="5C6CF94E29894A5C9B1BF45F6818E584"/>
        </w:placeholder>
        <w:text w:multiLine="1"/>
      </w:sdtPr>
      <w:sdtEndPr/>
      <w:sdtContent>
        <w:p w14:paraId="3695E3D9" w14:textId="1B5FA2D2" w:rsidR="00E626D7" w:rsidRDefault="005546C9" w:rsidP="00E626D7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10"/>
        <w:tag w:val="cc10"/>
        <w:id w:val="1652868315"/>
        <w:lock w:val="sdtContentLocked"/>
        <w:placeholder>
          <w:docPart w:val="E3AD202DE4304DDE82F6E352C85E9428"/>
        </w:placeholder>
        <w:text w:multiLine="1"/>
      </w:sdtPr>
      <w:sdtEndPr/>
      <w:sdtContent>
        <w:p w14:paraId="2F52BDFF" w14:textId="5F0835E1" w:rsidR="00E626D7" w:rsidRDefault="005546C9" w:rsidP="00E626D7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p w14:paraId="05EA6E0A" w14:textId="77777777" w:rsidR="00E626D7" w:rsidRDefault="00E626D7" w:rsidP="00E626D7"/>
    <w:sdt>
      <w:sdtPr>
        <w:alias w:val="cc11"/>
        <w:tag w:val="cc11"/>
        <w:id w:val="1187097297"/>
        <w:lock w:val="sdtContentLocked"/>
        <w:placeholder>
          <w:docPart w:val="600D8687214E471C9923DA4EF4270868"/>
        </w:placeholder>
        <w:text w:multiLine="1"/>
      </w:sdtPr>
      <w:sdtEndPr/>
      <w:sdtContent>
        <w:p w14:paraId="4B05D483" w14:textId="1C94E135" w:rsidR="00E626D7" w:rsidRDefault="005546C9" w:rsidP="00E626D7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12"/>
        <w:tag w:val="cc12"/>
        <w:id w:val="1962910840"/>
        <w:lock w:val="sdtContentLocked"/>
        <w:placeholder>
          <w:docPart w:val="9C813AA72FB6441EA9B9D9C9449DD9FA"/>
        </w:placeholder>
        <w:text w:multiLine="1"/>
      </w:sdtPr>
      <w:sdtEndPr/>
      <w:sdtContent>
        <w:p w14:paraId="39B6880C" w14:textId="7F105E6A" w:rsidR="00E626D7" w:rsidRDefault="005546C9" w:rsidP="00E626D7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13"/>
        <w:tag w:val="cc13"/>
        <w:id w:val="-405765162"/>
        <w:lock w:val="sdtContentLocked"/>
        <w:placeholder>
          <w:docPart w:val="E9F0FAFF01C342AD86D446964B590F9B"/>
        </w:placeholder>
        <w:text w:multiLine="1"/>
      </w:sdtPr>
      <w:sdtEndPr/>
      <w:sdtContent>
        <w:p w14:paraId="2A8E01C3" w14:textId="3476C0AA" w:rsidR="00E626D7" w:rsidRDefault="005546C9" w:rsidP="00E626D7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14"/>
        <w:tag w:val="cc14"/>
        <w:id w:val="23150941"/>
        <w:lock w:val="contentLocked"/>
        <w:placeholder>
          <w:docPart w:val="45C2E7C34C2D4C71A96E6E0B2BFF8F52"/>
        </w:placeholder>
        <w:text w:multiLine="1"/>
      </w:sdtPr>
      <w:sdtEndPr/>
      <w:sdtContent>
        <w:p w14:paraId="24E661AB" w14:textId="37FDB50E" w:rsidR="00E626D7" w:rsidRDefault="005546C9" w:rsidP="00E626D7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sdt>
      <w:sdtPr>
        <w:alias w:val="cc15"/>
        <w:tag w:val="cc15"/>
        <w:id w:val="-359045350"/>
        <w:lock w:val="sdtContentLocked"/>
        <w:placeholder>
          <w:docPart w:val="2CFFBD1E4BD14C5380D1EEF77FEC8D30"/>
        </w:placeholder>
        <w:text w:multiLine="1"/>
      </w:sdtPr>
      <w:sdtEndPr/>
      <w:sdtContent>
        <w:p w14:paraId="353DB011" w14:textId="64183F76" w:rsidR="00E626D7" w:rsidRDefault="005546C9" w:rsidP="00E626D7">
          <w:r>
            <w:t>Jemand musste Josef K. verleumdet haben, denn ohne dass er etwas Böses getan hätte,</w:t>
          </w:r>
          <w:r>
            <w:br/>
            <w:t xml:space="preserve"> wurde er eines Morgens verhaftet.</w:t>
          </w:r>
          <w:r>
            <w:br/>
            <w:t xml:space="preserve"> »Wie ein Hund!« sagte er, es war, als sollte die Scham ihn überleben.</w:t>
          </w:r>
        </w:p>
      </w:sdtContent>
    </w:sdt>
    <w:p w14:paraId="059950BB" w14:textId="77777777" w:rsidR="00E626D7" w:rsidRPr="003072ED" w:rsidRDefault="00E626D7" w:rsidP="003072ED"/>
    <w:sectPr w:rsidR="00E626D7" w:rsidRPr="003072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FB98B" w14:textId="77777777" w:rsidR="001811A2" w:rsidRDefault="001811A2" w:rsidP="00715C92">
      <w:pPr>
        <w:spacing w:after="0" w:line="240" w:lineRule="auto"/>
      </w:pPr>
      <w:r>
        <w:separator/>
      </w:r>
    </w:p>
  </w:endnote>
  <w:endnote w:type="continuationSeparator" w:id="0">
    <w:p w14:paraId="43D01C65" w14:textId="77777777" w:rsidR="001811A2" w:rsidRDefault="001811A2" w:rsidP="0071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A71CE" w14:textId="77777777" w:rsidR="004A40BF" w:rsidRDefault="004A40B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9C2D7" w14:textId="77777777" w:rsidR="00891D76" w:rsidRDefault="00891D76" w:rsidP="00891D76">
    <w:pPr>
      <w:pStyle w:val="Fuzeil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37BE2" w14:textId="77777777" w:rsidR="004A40BF" w:rsidRDefault="004A40B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A87BF" w14:textId="77777777" w:rsidR="001811A2" w:rsidRDefault="001811A2" w:rsidP="00715C92">
      <w:pPr>
        <w:spacing w:after="0" w:line="240" w:lineRule="auto"/>
      </w:pPr>
      <w:r>
        <w:separator/>
      </w:r>
    </w:p>
  </w:footnote>
  <w:footnote w:type="continuationSeparator" w:id="0">
    <w:p w14:paraId="70473870" w14:textId="77777777" w:rsidR="001811A2" w:rsidRDefault="001811A2" w:rsidP="00715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EE6DF" w14:textId="77777777" w:rsidR="004A40BF" w:rsidRDefault="004A40B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2661"/>
      <w:gridCol w:w="3859"/>
      <w:gridCol w:w="2542"/>
    </w:tblGrid>
    <w:tr w:rsidR="00072954" w14:paraId="55D311F1" w14:textId="77777777" w:rsidTr="00072954">
      <w:tc>
        <w:tcPr>
          <w:tcW w:w="2263" w:type="dxa"/>
        </w:tcPr>
        <w:p w14:paraId="48C0AC6A" w14:textId="7BE7B41F" w:rsidR="003072ED" w:rsidRDefault="00072954">
          <w:pPr>
            <w:pStyle w:val="Kopfzeile"/>
          </w:pPr>
          <w:r>
            <w:rPr>
              <w:noProof/>
            </w:rPr>
            <w:drawing>
              <wp:inline distT="0" distB="0" distL="0" distR="0" wp14:anchorId="02F5F0BE" wp14:editId="2BEFB95D">
                <wp:extent cx="1552575" cy="836621"/>
                <wp:effectExtent l="0" t="0" r="0" b="190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836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22A3429E" w14:textId="689FA897" w:rsidR="00072954" w:rsidRPr="00072954" w:rsidRDefault="00891D76" w:rsidP="00072954">
          <w:pPr>
            <w:pStyle w:val="Kopfzeile"/>
            <w:jc w:val="center"/>
          </w:pPr>
          <w:r w:rsidRPr="00891D76">
            <w:t>N</w:t>
          </w:r>
          <w:r w:rsidRPr="00891D76">
            <w:rPr>
              <w:sz w:val="21"/>
              <w:szCs w:val="21"/>
            </w:rPr>
            <w:t>UR</w:t>
          </w:r>
          <w:r>
            <w:t xml:space="preserve"> </w:t>
          </w:r>
          <w:r w:rsidRPr="00891D76">
            <w:rPr>
              <w:sz w:val="23"/>
              <w:szCs w:val="23"/>
            </w:rPr>
            <w:t>E</w:t>
          </w:r>
          <w:r>
            <w:t>IN TEST</w:t>
          </w:r>
        </w:p>
      </w:tc>
      <w:sdt>
        <w:sdtPr>
          <w:alias w:val="vsinfo"/>
          <w:tag w:val="vsinfo"/>
          <w:id w:val="-1593622237"/>
          <w:lock w:val="sdtContentLocked"/>
          <w:placeholder>
            <w:docPart w:val="043FADA2DFC7453BBF050345AAB47D1D"/>
          </w:placeholder>
          <w:text w:multiLine="1"/>
        </w:sdtPr>
        <w:sdtEndPr/>
        <w:sdtContent>
          <w:tc>
            <w:tcPr>
              <w:tcW w:w="2688" w:type="dxa"/>
            </w:tcPr>
            <w:p w14:paraId="6C3F5CAC" w14:textId="24378BE7" w:rsidR="003072ED" w:rsidRDefault="005546C9">
              <w:pPr>
                <w:pStyle w:val="Kopfzeile"/>
              </w:pPr>
              <w:r>
                <w:t>das ist ja mal eine Info</w:t>
              </w:r>
              <w:r>
                <w:br/>
                <w:t>und was für eine!</w:t>
              </w:r>
            </w:p>
          </w:tc>
        </w:sdtContent>
      </w:sdt>
    </w:tr>
  </w:tbl>
  <w:sdt>
    <w:sdtPr>
      <w:id w:val="-547377818"/>
      <w:docPartObj>
        <w:docPartGallery w:val="Watermarks"/>
        <w:docPartUnique/>
      </w:docPartObj>
    </w:sdtPr>
    <w:sdtEndPr/>
    <w:sdtContent>
      <w:p w14:paraId="7412594A" w14:textId="2D1CF52D" w:rsidR="003072ED" w:rsidRDefault="001811A2">
        <w:pPr>
          <w:pStyle w:val="Kopfzeile"/>
        </w:pPr>
        <w:r>
          <w:pict w14:anchorId="61D48C4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8007767" o:spid="_x0000_s2049" type="#_x0000_t136" style="position:absolute;margin-left:0;margin-top:0;width:439.9pt;height:21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IL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8A68A" w14:textId="77777777" w:rsidR="004A40BF" w:rsidRDefault="004A40B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8F"/>
    <w:rsid w:val="00072954"/>
    <w:rsid w:val="000D618D"/>
    <w:rsid w:val="00155865"/>
    <w:rsid w:val="001811A2"/>
    <w:rsid w:val="001A48DE"/>
    <w:rsid w:val="001D0D6B"/>
    <w:rsid w:val="002106EE"/>
    <w:rsid w:val="00242D4A"/>
    <w:rsid w:val="002447BF"/>
    <w:rsid w:val="003072ED"/>
    <w:rsid w:val="004A40BF"/>
    <w:rsid w:val="005546C9"/>
    <w:rsid w:val="00596151"/>
    <w:rsid w:val="00695CD8"/>
    <w:rsid w:val="00715C92"/>
    <w:rsid w:val="00846D4A"/>
    <w:rsid w:val="00891D76"/>
    <w:rsid w:val="008F5278"/>
    <w:rsid w:val="00A40D2B"/>
    <w:rsid w:val="00A86BA7"/>
    <w:rsid w:val="00BE0C07"/>
    <w:rsid w:val="00CD0B8F"/>
    <w:rsid w:val="00D51004"/>
    <w:rsid w:val="00D65162"/>
    <w:rsid w:val="00DE2E33"/>
    <w:rsid w:val="00E068AA"/>
    <w:rsid w:val="00E626D7"/>
    <w:rsid w:val="00E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5312088"/>
  <w15:chartTrackingRefBased/>
  <w15:docId w15:val="{6813094C-80B2-4327-9147-51141532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72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72ED"/>
  </w:style>
  <w:style w:type="paragraph" w:styleId="Fuzeile">
    <w:name w:val="footer"/>
    <w:basedOn w:val="Standard"/>
    <w:link w:val="FuzeileZchn"/>
    <w:uiPriority w:val="99"/>
    <w:unhideWhenUsed/>
    <w:rsid w:val="003072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72ED"/>
  </w:style>
  <w:style w:type="table" w:styleId="Tabellenraster">
    <w:name w:val="Table Grid"/>
    <w:basedOn w:val="NormaleTabelle"/>
    <w:uiPriority w:val="39"/>
    <w:rsid w:val="00307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07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F988CB-8BCA-483B-8103-015FB9E3EEEC}"/>
      </w:docPartPr>
      <w:docPartBody>
        <w:p w:rsidR="00CB641E" w:rsidRDefault="00013FFF"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C125BED95ED43FF84BF5D3FBECD66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EDF149-EE75-4EBF-98A5-FBA4B5395A48}"/>
      </w:docPartPr>
      <w:docPartBody>
        <w:p w:rsidR="00CB641E" w:rsidRDefault="00013FFF" w:rsidP="00013FFF">
          <w:pPr>
            <w:pStyle w:val="BC125BED95ED43FF84BF5D3FBECD6676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B1D942AFD3A41538D197330E03A2B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DC8702-4D87-48B2-AD8B-42B355D96FB2}"/>
      </w:docPartPr>
      <w:docPartBody>
        <w:p w:rsidR="00CB641E" w:rsidRDefault="00013FFF" w:rsidP="00013FFF">
          <w:pPr>
            <w:pStyle w:val="9B1D942AFD3A41538D197330E03A2B5A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262D7765952431E9F3FF6CE205899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4F66F8-E364-45A3-B7D8-B71DAE99D1AC}"/>
      </w:docPartPr>
      <w:docPartBody>
        <w:p w:rsidR="00CB641E" w:rsidRDefault="00013FFF" w:rsidP="00013FFF">
          <w:pPr>
            <w:pStyle w:val="7262D7765952431E9F3FF6CE2058996C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80010D922924F128BC547162D5E11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4DB01B-533A-4451-A036-9AFF576D09AC}"/>
      </w:docPartPr>
      <w:docPartBody>
        <w:p w:rsidR="00CB641E" w:rsidRDefault="00013FFF" w:rsidP="00013FFF">
          <w:pPr>
            <w:pStyle w:val="580010D922924F128BC547162D5E11AB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683B38B360F4C5287AE481857E464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4DA2EB-AF99-410F-B6C5-7CBC6A5CEC36}"/>
      </w:docPartPr>
      <w:docPartBody>
        <w:p w:rsidR="00CB641E" w:rsidRDefault="00013FFF" w:rsidP="00013FFF">
          <w:pPr>
            <w:pStyle w:val="F683B38B360F4C5287AE481857E464F6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4D5E322948347E8931D38C978B473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FECFE7-2EDF-4602-8BA7-CF7F419DB417}"/>
      </w:docPartPr>
      <w:docPartBody>
        <w:p w:rsidR="00CB641E" w:rsidRDefault="00013FFF" w:rsidP="00013FFF">
          <w:pPr>
            <w:pStyle w:val="C4D5E322948347E8931D38C978B47334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118FC58E5814BF48925D5DEC4E51B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48512A-D236-46A5-B23E-F94C9B012F64}"/>
      </w:docPartPr>
      <w:docPartBody>
        <w:p w:rsidR="00CB641E" w:rsidRDefault="00013FFF" w:rsidP="00013FFF">
          <w:pPr>
            <w:pStyle w:val="8118FC58E5814BF48925D5DEC4E51B7D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C6CF94E29894A5C9B1BF45F6818E5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D5F2E9-D720-4898-A42A-A6B6EE8A825E}"/>
      </w:docPartPr>
      <w:docPartBody>
        <w:p w:rsidR="00CB641E" w:rsidRDefault="00013FFF" w:rsidP="00013FFF">
          <w:pPr>
            <w:pStyle w:val="5C6CF94E29894A5C9B1BF45F6818E584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3AD202DE4304DDE82F6E352C85E94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F0760B-F4F1-45B8-A239-4F86EE983DB7}"/>
      </w:docPartPr>
      <w:docPartBody>
        <w:p w:rsidR="00CB641E" w:rsidRDefault="00013FFF" w:rsidP="00013FFF">
          <w:pPr>
            <w:pStyle w:val="E3AD202DE4304DDE82F6E352C85E9428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00D8687214E471C9923DA4EF42708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C4B4B1-9120-4C9E-ABB3-4716E89C0394}"/>
      </w:docPartPr>
      <w:docPartBody>
        <w:p w:rsidR="00CB641E" w:rsidRDefault="00013FFF" w:rsidP="00013FFF">
          <w:pPr>
            <w:pStyle w:val="600D8687214E471C9923DA4EF4270868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C813AA72FB6441EA9B9D9C9449DD9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0DCB55-B97C-48B2-888C-781CC772ACA3}"/>
      </w:docPartPr>
      <w:docPartBody>
        <w:p w:rsidR="00CB641E" w:rsidRDefault="00013FFF" w:rsidP="00013FFF">
          <w:pPr>
            <w:pStyle w:val="9C813AA72FB6441EA9B9D9C9449DD9FA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9F0FAFF01C342AD86D446964B590F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44C1AB-89BD-4584-A408-D7281609A7AD}"/>
      </w:docPartPr>
      <w:docPartBody>
        <w:p w:rsidR="00CB641E" w:rsidRDefault="00013FFF" w:rsidP="00013FFF">
          <w:pPr>
            <w:pStyle w:val="E9F0FAFF01C342AD86D446964B590F9B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5C2E7C34C2D4C71A96E6E0B2BFF8F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81FDA7-E550-4D19-AEEB-93DA8048E16C}"/>
      </w:docPartPr>
      <w:docPartBody>
        <w:p w:rsidR="00CB641E" w:rsidRDefault="00013FFF" w:rsidP="00013FFF">
          <w:pPr>
            <w:pStyle w:val="45C2E7C34C2D4C71A96E6E0B2BFF8F52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CFFBD1E4BD14C5380D1EEF77FEC8D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F7C3F-079E-4392-9BE5-A572CD079CF4}"/>
      </w:docPartPr>
      <w:docPartBody>
        <w:p w:rsidR="00CB641E" w:rsidRDefault="00013FFF" w:rsidP="00013FFF">
          <w:pPr>
            <w:pStyle w:val="2CFFBD1E4BD14C5380D1EEF77FEC8D30"/>
          </w:pPr>
          <w:r w:rsidRPr="002B6E55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43FADA2DFC7453BBF050345AAB47D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938DB8-E654-4754-8AD0-2977E013FCD6}"/>
      </w:docPartPr>
      <w:docPartBody>
        <w:p w:rsidR="00ED5234" w:rsidRDefault="00CB641E" w:rsidP="00CB641E">
          <w:pPr>
            <w:pStyle w:val="043FADA2DFC7453BBF050345AAB47D1D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FF"/>
    <w:rsid w:val="00013FFF"/>
    <w:rsid w:val="001C7389"/>
    <w:rsid w:val="001E7ACA"/>
    <w:rsid w:val="0042636F"/>
    <w:rsid w:val="00730684"/>
    <w:rsid w:val="007F1533"/>
    <w:rsid w:val="00891CB3"/>
    <w:rsid w:val="008D5853"/>
    <w:rsid w:val="0093057B"/>
    <w:rsid w:val="00BC32BF"/>
    <w:rsid w:val="00C64E3F"/>
    <w:rsid w:val="00CB641E"/>
    <w:rsid w:val="00DD635A"/>
    <w:rsid w:val="00ED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D5853"/>
    <w:rPr>
      <w:color w:val="808080"/>
    </w:rPr>
  </w:style>
  <w:style w:type="paragraph" w:customStyle="1" w:styleId="BC125BED95ED43FF84BF5D3FBECD6676">
    <w:name w:val="BC125BED95ED43FF84BF5D3FBECD6676"/>
    <w:rsid w:val="00013FFF"/>
  </w:style>
  <w:style w:type="paragraph" w:customStyle="1" w:styleId="9B1D942AFD3A41538D197330E03A2B5A">
    <w:name w:val="9B1D942AFD3A41538D197330E03A2B5A"/>
    <w:rsid w:val="00013FFF"/>
  </w:style>
  <w:style w:type="paragraph" w:customStyle="1" w:styleId="7262D7765952431E9F3FF6CE2058996C">
    <w:name w:val="7262D7765952431E9F3FF6CE2058996C"/>
    <w:rsid w:val="00013FFF"/>
  </w:style>
  <w:style w:type="paragraph" w:customStyle="1" w:styleId="580010D922924F128BC547162D5E11AB">
    <w:name w:val="580010D922924F128BC547162D5E11AB"/>
    <w:rsid w:val="00013FFF"/>
  </w:style>
  <w:style w:type="paragraph" w:customStyle="1" w:styleId="1533178828BD4659A985C8DDCAB0085E">
    <w:name w:val="1533178828BD4659A985C8DDCAB0085E"/>
    <w:rsid w:val="00013FFF"/>
  </w:style>
  <w:style w:type="paragraph" w:customStyle="1" w:styleId="72374AC5B11C4F61BA0B7EC4A43DAD7A">
    <w:name w:val="72374AC5B11C4F61BA0B7EC4A43DAD7A"/>
    <w:rsid w:val="00013FFF"/>
  </w:style>
  <w:style w:type="paragraph" w:customStyle="1" w:styleId="81B27168AAA249FD9A998A206BAAD18C">
    <w:name w:val="81B27168AAA249FD9A998A206BAAD18C"/>
    <w:rsid w:val="00013FFF"/>
  </w:style>
  <w:style w:type="paragraph" w:customStyle="1" w:styleId="13BA06C8DF6F4EC2AA0B7429106F804A">
    <w:name w:val="13BA06C8DF6F4EC2AA0B7429106F804A"/>
    <w:rsid w:val="00013FFF"/>
  </w:style>
  <w:style w:type="paragraph" w:customStyle="1" w:styleId="F8B440E5D5A24FA6BF6E4B44CDDE1D6B">
    <w:name w:val="F8B440E5D5A24FA6BF6E4B44CDDE1D6B"/>
    <w:rsid w:val="00013FFF"/>
  </w:style>
  <w:style w:type="paragraph" w:customStyle="1" w:styleId="552C6AC3402644D898C32BB26CD54841">
    <w:name w:val="552C6AC3402644D898C32BB26CD54841"/>
    <w:rsid w:val="00013FFF"/>
  </w:style>
  <w:style w:type="paragraph" w:customStyle="1" w:styleId="F725B8C69B5741E78CE257157C335A4E">
    <w:name w:val="F725B8C69B5741E78CE257157C335A4E"/>
    <w:rsid w:val="00013FFF"/>
  </w:style>
  <w:style w:type="paragraph" w:customStyle="1" w:styleId="01BE67C2CDA0472D97CB6170C0FBA82B">
    <w:name w:val="01BE67C2CDA0472D97CB6170C0FBA82B"/>
    <w:rsid w:val="00013FFF"/>
  </w:style>
  <w:style w:type="paragraph" w:customStyle="1" w:styleId="4C0F777626CC4FFCA9E082557409A5E6">
    <w:name w:val="4C0F777626CC4FFCA9E082557409A5E6"/>
    <w:rsid w:val="00013FFF"/>
  </w:style>
  <w:style w:type="paragraph" w:customStyle="1" w:styleId="FF7455D35D7744E591F52808C13BE5C7">
    <w:name w:val="FF7455D35D7744E591F52808C13BE5C7"/>
    <w:rsid w:val="00013FFF"/>
  </w:style>
  <w:style w:type="paragraph" w:customStyle="1" w:styleId="2333C1943E0049E8BE1E10E1CCC741F4">
    <w:name w:val="2333C1943E0049E8BE1E10E1CCC741F4"/>
    <w:rsid w:val="00013FFF"/>
  </w:style>
  <w:style w:type="paragraph" w:customStyle="1" w:styleId="F683B38B360F4C5287AE481857E464F6">
    <w:name w:val="F683B38B360F4C5287AE481857E464F6"/>
    <w:rsid w:val="00013FFF"/>
  </w:style>
  <w:style w:type="paragraph" w:customStyle="1" w:styleId="C4D5E322948347E8931D38C978B47334">
    <w:name w:val="C4D5E322948347E8931D38C978B47334"/>
    <w:rsid w:val="00013FFF"/>
  </w:style>
  <w:style w:type="paragraph" w:customStyle="1" w:styleId="8118FC58E5814BF48925D5DEC4E51B7D">
    <w:name w:val="8118FC58E5814BF48925D5DEC4E51B7D"/>
    <w:rsid w:val="00013FFF"/>
  </w:style>
  <w:style w:type="paragraph" w:customStyle="1" w:styleId="5C6CF94E29894A5C9B1BF45F6818E584">
    <w:name w:val="5C6CF94E29894A5C9B1BF45F6818E584"/>
    <w:rsid w:val="00013FFF"/>
  </w:style>
  <w:style w:type="paragraph" w:customStyle="1" w:styleId="E3AD202DE4304DDE82F6E352C85E9428">
    <w:name w:val="E3AD202DE4304DDE82F6E352C85E9428"/>
    <w:rsid w:val="00013FFF"/>
  </w:style>
  <w:style w:type="paragraph" w:customStyle="1" w:styleId="600D8687214E471C9923DA4EF4270868">
    <w:name w:val="600D8687214E471C9923DA4EF4270868"/>
    <w:rsid w:val="00013FFF"/>
  </w:style>
  <w:style w:type="paragraph" w:customStyle="1" w:styleId="9C813AA72FB6441EA9B9D9C9449DD9FA">
    <w:name w:val="9C813AA72FB6441EA9B9D9C9449DD9FA"/>
    <w:rsid w:val="00013FFF"/>
  </w:style>
  <w:style w:type="paragraph" w:customStyle="1" w:styleId="E9F0FAFF01C342AD86D446964B590F9B">
    <w:name w:val="E9F0FAFF01C342AD86D446964B590F9B"/>
    <w:rsid w:val="00013FFF"/>
  </w:style>
  <w:style w:type="paragraph" w:customStyle="1" w:styleId="45C2E7C34C2D4C71A96E6E0B2BFF8F52">
    <w:name w:val="45C2E7C34C2D4C71A96E6E0B2BFF8F52"/>
    <w:rsid w:val="00013FFF"/>
  </w:style>
  <w:style w:type="paragraph" w:customStyle="1" w:styleId="2CFFBD1E4BD14C5380D1EEF77FEC8D30">
    <w:name w:val="2CFFBD1E4BD14C5380D1EEF77FEC8D30"/>
    <w:rsid w:val="00013FFF"/>
  </w:style>
  <w:style w:type="paragraph" w:customStyle="1" w:styleId="5F60DE90B7DB4BC880BE40D64B639C8A">
    <w:name w:val="5F60DE90B7DB4BC880BE40D64B639C8A"/>
    <w:rsid w:val="00CB641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043FADA2DFC7453BBF050345AAB47D1D">
    <w:name w:val="043FADA2DFC7453BBF050345AAB47D1D"/>
    <w:rsid w:val="00CB641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5F60DE90B7DB4BC880BE40D64B639C8A1">
    <w:name w:val="5F60DE90B7DB4BC880BE40D64B639C8A1"/>
    <w:rsid w:val="008D585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36BDC-076A-4969-8D83-BDDAB3F1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Brandl, Erich</dc:creator>
  <cp:keywords/>
  <dc:description/>
  <cp:lastModifiedBy>Brandl, Erich</cp:lastModifiedBy>
  <cp:revision>16</cp:revision>
  <dcterms:created xsi:type="dcterms:W3CDTF">2020-12-08T20:07:00Z</dcterms:created>
  <dcterms:modified xsi:type="dcterms:W3CDTF">2020-12-10T20:46:00Z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2020-12-08T20:07:37Z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ed0756b3-d93d-4cdc-9e4a-9409a2c7c800</vt:lpwstr>
  </property>
  <property fmtid="{D5CDD505-2E9C-101B-9397-08002B2CF9AE}" pid="8" name="MSIP_Label_e463cba9-5f6c-478d-9329-7b2295e4e8ed_ContentBits">
    <vt:lpwstr>0</vt:lpwstr>
  </property>
</Properties>
</file>