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Release Notes</w:t>
      </w:r>
    </w:p>
    <w:p>
      <w:pPr>
        <w:pStyle w:val="FirstParagraph"/>
      </w:pPr>
      <w:r>
        <w:t xml:space="preserve">Release Notes</w:t>
      </w:r>
    </w:p>
    <w:p>
      <w:pPr>
        <w:pStyle w:val="BodyText"/>
      </w:pPr>
      <w:r>
        <w:t xml:space="preserve">Good Software – Cloud Suite</w:t>
      </w:r>
    </w:p>
    <w:p>
      <w:pPr>
        <w:pStyle w:val="BodyText"/>
      </w:pPr>
      <w:r>
        <w:rPr>
          <w:b/>
          <w:bCs/>
        </w:rPr>
        <w:t xml:space="preserve">버전:</w:t>
      </w:r>
      <w:r>
        <w:t xml:space="preserve"> </w:t>
      </w:r>
      <w:r>
        <w:t xml:space="preserve">3.2.0   |  </w:t>
      </w:r>
      <w:r>
        <w:t xml:space="preserve"> </w:t>
      </w:r>
      <w:r>
        <w:rPr>
          <w:b/>
          <w:bCs/>
        </w:rPr>
        <w:t xml:space="preserve">출시일:</w:t>
      </w:r>
      <w:r>
        <w:t xml:space="preserve"> </w:t>
      </w:r>
      <w:r>
        <w:t xml:space="preserve">2025년 7월 25일</w:t>
      </w:r>
    </w:p>
    <w:p>
      <w:pPr>
        <w:pStyle w:val="BodyText"/>
      </w:pPr>
      <w:r>
        <w:rPr>
          <w:b/>
          <w:bCs/>
        </w:rPr>
        <w:t xml:space="preserve">대상 독자:</w:t>
      </w:r>
      <w:r>
        <w:t xml:space="preserve"> </w:t>
      </w:r>
      <w:r>
        <w:t xml:space="preserve">최종 사용자, IT 관리자, DevOps 팀, 구현 파트너</w:t>
      </w:r>
    </w:p>
    <w:p>
      <w:pPr>
        <w:pStyle w:val="BodyText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section-1">
        <w:r>
          <w:rPr>
            <w:rStyle w:val="Hyperlink"/>
          </w:rPr>
          <w:t xml:space="preserve">이 릴리스에 대하여</w:t>
        </w:r>
      </w:hyperlink>
    </w:p>
    <w:p>
      <w:pPr>
        <w:pStyle w:val="Compact"/>
        <w:numPr>
          <w:ilvl w:val="0"/>
          <w:numId w:val="1001"/>
        </w:numPr>
      </w:pPr>
      <w:hyperlink w:anchor="section-2">
        <w:r>
          <w:rPr>
            <w:rStyle w:val="Hyperlink"/>
          </w:rPr>
          <w:t xml:space="preserve">릴리스 주요 사항</w:t>
        </w:r>
      </w:hyperlink>
    </w:p>
    <w:p>
      <w:pPr>
        <w:pStyle w:val="Compact"/>
        <w:numPr>
          <w:ilvl w:val="0"/>
          <w:numId w:val="1001"/>
        </w:numPr>
      </w:pPr>
      <w:hyperlink w:anchor="section-3">
        <w:r>
          <w:rPr>
            <w:rStyle w:val="Hyperlink"/>
          </w:rPr>
          <w:t xml:space="preserve">새로운 기능</w:t>
        </w:r>
      </w:hyperlink>
    </w:p>
    <w:p>
      <w:pPr>
        <w:pStyle w:val="Compact"/>
        <w:numPr>
          <w:ilvl w:val="0"/>
          <w:numId w:val="1001"/>
        </w:numPr>
      </w:pPr>
      <w:hyperlink w:anchor="section-4">
        <w:r>
          <w:rPr>
            <w:rStyle w:val="Hyperlink"/>
          </w:rPr>
          <w:t xml:space="preserve">개선 사항</w:t>
        </w:r>
      </w:hyperlink>
    </w:p>
    <w:p>
      <w:pPr>
        <w:pStyle w:val="Compact"/>
        <w:numPr>
          <w:ilvl w:val="0"/>
          <w:numId w:val="1001"/>
        </w:numPr>
      </w:pPr>
      <w:hyperlink w:anchor="section-5">
        <w:r>
          <w:rPr>
            <w:rStyle w:val="Hyperlink"/>
          </w:rPr>
          <w:t xml:space="preserve">버그 수정</w:t>
        </w:r>
      </w:hyperlink>
    </w:p>
    <w:p>
      <w:pPr>
        <w:pStyle w:val="Compact"/>
        <w:numPr>
          <w:ilvl w:val="0"/>
          <w:numId w:val="1001"/>
        </w:numPr>
      </w:pPr>
      <w:hyperlink w:anchor="section-6">
        <w:r>
          <w:rPr>
            <w:rStyle w:val="Hyperlink"/>
          </w:rPr>
          <w:t xml:space="preserve">지원 중단된 기능</w:t>
        </w:r>
      </w:hyperlink>
    </w:p>
    <w:p>
      <w:pPr>
        <w:pStyle w:val="Compact"/>
        <w:numPr>
          <w:ilvl w:val="0"/>
          <w:numId w:val="1001"/>
        </w:numPr>
      </w:pPr>
      <w:hyperlink w:anchor="section-7">
        <w:r>
          <w:rPr>
            <w:rStyle w:val="Hyperlink"/>
          </w:rPr>
          <w:t xml:space="preserve">알려진 문제</w:t>
        </w:r>
      </w:hyperlink>
    </w:p>
    <w:p>
      <w:pPr>
        <w:pStyle w:val="Compact"/>
        <w:numPr>
          <w:ilvl w:val="0"/>
          <w:numId w:val="1001"/>
        </w:numPr>
      </w:pPr>
      <w:hyperlink w:anchor="section-8">
        <w:r>
          <w:rPr>
            <w:rStyle w:val="Hyperlink"/>
          </w:rPr>
          <w:t xml:space="preserve">시스템 요구 사항</w:t>
        </w:r>
      </w:hyperlink>
    </w:p>
    <w:p>
      <w:pPr>
        <w:pStyle w:val="Compact"/>
        <w:numPr>
          <w:ilvl w:val="0"/>
          <w:numId w:val="1001"/>
        </w:numPr>
      </w:pPr>
      <w:hyperlink w:anchor="section-9">
        <w:r>
          <w:rPr>
            <w:rStyle w:val="Hyperlink"/>
          </w:rPr>
          <w:t xml:space="preserve">업그레이드 지침</w:t>
        </w:r>
      </w:hyperlink>
    </w:p>
    <w:bookmarkStart w:id="9" w:name="section-1"/>
    <w:p>
      <w:pPr>
        <w:pStyle w:val="Heading2"/>
      </w:pPr>
      <w:r>
        <w:t xml:space="preserve">이 릴리스에 대하여</w:t>
      </w:r>
    </w:p>
    <w:p>
      <w:pPr>
        <w:pStyle w:val="FirstParagraph"/>
      </w:pPr>
      <w:r>
        <w:rPr>
          <w:b/>
          <w:bCs/>
        </w:rPr>
        <w:t xml:space="preserve">Good Software – Cloud Suite의 버전 3.2.0</w:t>
      </w:r>
      <w:r>
        <w:t xml:space="preserve">은 플랫폼 성능, 사용자 인터페이스, 시스템 보안에 상당한 개선점을 제공합니다. 이번 릴리스에서는 새로운 워크플로우 빌더, 스마트 대시보드 및 향상된 로깅과 규정 준수 기능을 도입했습니다.</w:t>
      </w:r>
    </w:p>
    <w:p>
      <w:pPr>
        <w:pStyle w:val="BodyText"/>
      </w:pPr>
      <w:r>
        <w:t xml:space="preserve">또한 사용자가 보고한 일련의 버그를 해결하고 기존 기능을 최신 확장 가능한 도구로 전환하기 위한 토대를 마련했습니다. 이 릴리스는 버전 3.1.x와 완전히 하위 호환됩니다.</w:t>
      </w:r>
    </w:p>
    <w:bookmarkEnd w:id="9"/>
    <w:bookmarkStart w:id="10" w:name="section-2"/>
    <w:p>
      <w:pPr>
        <w:pStyle w:val="Heading2"/>
      </w:pPr>
      <w:r>
        <w:t xml:space="preserve">릴리스 주요 사항</w:t>
      </w:r>
    </w:p>
    <w:p>
      <w:pPr>
        <w:pStyle w:val="FirstParagraph"/>
      </w:pPr>
      <w:r>
        <w:t xml:space="preserve">이 섹션에서는 이번 릴리스에서 가장 영향력 있는 추가 및 변경 사항을 요약합니다.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새로운 사용자 정의 워크플로우 빌더</w:t>
      </w:r>
      <w:r>
        <w:t xml:space="preserve"> </w:t>
      </w:r>
      <w:r>
        <w:t xml:space="preserve">– 다단계 프로세스를 자동화할 수 있는 시각적 편집기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고급 SAML 2.0 SSO 지원</w:t>
      </w:r>
      <w:r>
        <w:t xml:space="preserve"> </w:t>
      </w:r>
      <w:r>
        <w:t xml:space="preserve">– 엔터프라이즈 고객을 위한 강화된 보안 및 규정 준수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성능 최적화</w:t>
      </w:r>
      <w:r>
        <w:t xml:space="preserve"> </w:t>
      </w:r>
      <w:r>
        <w:t xml:space="preserve">– 더 빠른 API 응답 시 및 UI 로드 시간 감소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주요 버그 수정</w:t>
      </w:r>
      <w:r>
        <w:t xml:space="preserve"> </w:t>
      </w:r>
      <w:r>
        <w:t xml:space="preserve">– 지원되는 모든 플랫폼의 안정성 향상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기능 종료 공지</w:t>
      </w:r>
      <w:r>
        <w:t xml:space="preserve"> </w:t>
      </w:r>
      <w:r>
        <w:t xml:space="preserve">– 기존 내보내기 및 관리자 도구의 지원 중단</w:t>
      </w:r>
    </w:p>
    <w:bookmarkEnd w:id="10"/>
    <w:bookmarkStart w:id="11" w:name="section-3"/>
    <w:p>
      <w:pPr>
        <w:pStyle w:val="Heading2"/>
      </w:pPr>
      <w:r>
        <w:t xml:space="preserve">새로운 기능</w:t>
      </w:r>
    </w:p>
    <w:p>
      <w:pPr>
        <w:pStyle w:val="FirstParagraph"/>
      </w:pPr>
      <w:r>
        <w:t xml:space="preserve">버전 3.2.0에서 다음 기능을 사용할 수 있습니다. 이러한 기능은 사용성, 자동화 및 커스터마이징을 개선하는 데 중점을 두었습니다.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사용자 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정의 워크플로우 빌더</w:t>
            </w:r>
          </w:p>
        </w:tc>
        <w:tc>
          <w:tcPr/>
          <w:p>
            <w:pPr>
              <w:pStyle w:val="Compact"/>
            </w:pPr>
            <w:r>
              <w:t xml:space="preserve">드래그 앤 드롭 UI를 사용하여 워크플로우를 생성, 수정 및 배포합니다. 트리거, 조건, 작업을 지원합니다.</w:t>
            </w:r>
          </w:p>
        </w:tc>
        <w:tc>
          <w:tcPr/>
          <w:p>
            <w:pPr>
              <w:pStyle w:val="Compact"/>
            </w:pPr>
            <w:r>
              <w:t xml:space="preserve">코드 없이 일상적인 작업 자동화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역할 기반 대시보드</w:t>
            </w:r>
          </w:p>
        </w:tc>
        <w:tc>
          <w:tcPr/>
          <w:p>
            <w:pPr>
              <w:pStyle w:val="Compact"/>
            </w:pPr>
            <w:r>
              <w:t xml:space="preserve">이제 대시보드에 사용자의 역할에 따라 각기 다른 위젯이 표시됩니다.</w:t>
            </w:r>
          </w:p>
        </w:tc>
        <w:tc>
          <w:tcPr/>
          <w:p>
            <w:pPr>
              <w:pStyle w:val="Compact"/>
            </w:pPr>
            <w:r>
              <w:t xml:space="preserve">개인화된 통찰력, 더 나은 팀 세분화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감사 로그 내보내기</w:t>
            </w:r>
          </w:p>
        </w:tc>
        <w:tc>
          <w:tcPr/>
          <w:p>
            <w:pPr>
              <w:pStyle w:val="Compact"/>
            </w:pPr>
            <w:r>
              <w:t xml:space="preserve">이제 감사 데이터를 CSV 또는 JSON 파일로 내보낼 수 있습니다. 필터링 및 타임스탬프 범위 지정이 포함됩니다.</w:t>
            </w:r>
          </w:p>
        </w:tc>
        <w:tc>
          <w:tcPr/>
          <w:p>
            <w:pPr>
              <w:pStyle w:val="Compact"/>
            </w:pPr>
            <w:r>
              <w:t xml:space="preserve">규정 준수 감사 및 보고서 지원</w:t>
            </w:r>
          </w:p>
        </w:tc>
      </w:tr>
    </w:tbl>
    <w:p>
      <w:pPr>
        <w:pStyle w:val="BodyText"/>
      </w:pPr>
      <w:r>
        <w:t xml:space="preserve">각 새로운 기능은 관리자 콘솔 또는 조직의 구성 설정에서 액세스할 수 있습니다. 자세한 문서 및 사용 예시는 사용 설명서(User Guide)를 참조하세요.</w:t>
      </w:r>
    </w:p>
    <w:bookmarkEnd w:id="11"/>
    <w:bookmarkStart w:id="12" w:name="section-4"/>
    <w:p>
      <w:pPr>
        <w:pStyle w:val="Heading2"/>
      </w:pPr>
      <w:r>
        <w:t xml:space="preserve">개선 사항</w:t>
      </w:r>
    </w:p>
    <w:p>
      <w:pPr>
        <w:pStyle w:val="FirstParagraph"/>
      </w:pPr>
      <w:r>
        <w:t xml:space="preserve">이번 릴리스에서는 성능, UI 일관성 및 보안 측면을 중심으로 플랫폼 전반의 기존 기능을 개선했습니다.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부분</w:t>
            </w:r>
          </w:p>
        </w:tc>
        <w:tc>
          <w:tcPr/>
          <w:p>
            <w:pPr>
              <w:pStyle w:val="Compact"/>
            </w:pPr>
            <w:r>
              <w:t xml:space="preserve">개선 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API v2</w:t>
            </w:r>
          </w:p>
        </w:tc>
        <w:tc>
          <w:tcPr/>
          <w:p>
            <w:pPr>
              <w:pStyle w:val="Compact"/>
            </w:pPr>
            <w:r>
              <w:t xml:space="preserve">평균 응답 시간이 40% 감소했습니다. 대량(bulk) 엔드포인트에 페이지네이션이 추가되었습니다.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일관된 글꼴 사용, 조밀한 레이아웃 간격 맞춤, 접근성 개선(WCAG 2.1 준수).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이제 OAuth 2.0 토큰 만료 시간을 설정할 수 있습니다. SAML 세션은 비활성 시 자동 종료됩니다.</w:t>
            </w:r>
          </w:p>
        </w:tc>
      </w:tr>
    </w:tbl>
    <w:p>
      <w:pPr>
        <w:pStyle w:val="BodyText"/>
      </w:pPr>
      <w:r>
        <w:t xml:space="preserve">성능 개선 사항은 보고서, API 통합 및 로그와 같이 데이터 부하가 큰 모듈에서 가장 눈에 띄게 확인할 수 있습니다.</w:t>
      </w:r>
    </w:p>
    <w:bookmarkEnd w:id="12"/>
    <w:bookmarkStart w:id="13" w:name="section-5"/>
    <w:p>
      <w:pPr>
        <w:pStyle w:val="Heading2"/>
      </w:pPr>
      <w:r>
        <w:t xml:space="preserve">버그 수정</w:t>
      </w:r>
    </w:p>
    <w:p>
      <w:pPr>
        <w:pStyle w:val="FirstParagraph"/>
      </w:pPr>
      <w:r>
        <w:t xml:space="preserve">이 섹션에서는 이번 릴리스에서 해결된 주요 문제를 나열합니다. 모든 수정 사항은 지원되는 환경에서 테스트되었습니다.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문제 요약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#2348</w:t>
            </w:r>
          </w:p>
        </w:tc>
        <w:tc>
          <w:tcPr/>
          <w:p>
            <w:pPr>
              <w:pStyle w:val="Compact"/>
            </w:pPr>
            <w:r>
              <w:t xml:space="preserve">Safari 브라우저에서 SSO 로그인이 작동하지 않음</w:t>
            </w:r>
          </w:p>
        </w:tc>
        <w:tc>
          <w:tcPr/>
          <w:p>
            <w:pPr>
              <w:pStyle w:val="Compact"/>
            </w:pPr>
            <w:r>
              <w:t xml:space="preserve">해결됨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#2211</w:t>
            </w:r>
          </w:p>
        </w:tc>
        <w:tc>
          <w:tcPr/>
          <w:p>
            <w:pPr>
              <w:pStyle w:val="Compact"/>
            </w:pPr>
            <w:r>
              <w:t xml:space="preserve">PDF 내보내기 시 깨진 푸터 링크가 포함됨</w:t>
            </w:r>
          </w:p>
        </w:tc>
        <w:tc>
          <w:tcPr/>
          <w:p>
            <w:pPr>
              <w:pStyle w:val="Compact"/>
            </w:pPr>
            <w:r>
              <w:t xml:space="preserve">해결됨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#2123</w:t>
            </w:r>
          </w:p>
        </w:tc>
        <w:tc>
          <w:tcPr/>
          <w:p>
            <w:pPr>
              <w:pStyle w:val="Compact"/>
            </w:pPr>
            <w:r>
              <w:t xml:space="preserve">Firefox 사용자가 워크플로우 저장 버튼을 클릭할 수 없음</w:t>
            </w:r>
          </w:p>
        </w:tc>
        <w:tc>
          <w:tcPr/>
          <w:p>
            <w:pPr>
              <w:pStyle w:val="Compact"/>
            </w:pPr>
            <w:r>
              <w:t xml:space="preserve">해결됨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#2098</w:t>
            </w:r>
          </w:p>
        </w:tc>
        <w:tc>
          <w:tcPr/>
          <w:p>
            <w:pPr>
              <w:pStyle w:val="Compact"/>
            </w:pPr>
            <w:r>
              <w:t xml:space="preserve">1000행이 넘는 보고서에서 타임아웃 발생</w:t>
            </w:r>
          </w:p>
        </w:tc>
        <w:tc>
          <w:tcPr/>
          <w:p>
            <w:pPr>
              <w:pStyle w:val="Compact"/>
            </w:pPr>
            <w:r>
              <w:t xml:space="preserve">해결됨</w:t>
            </w:r>
          </w:p>
        </w:tc>
      </w:tr>
    </w:tbl>
    <w:p>
      <w:pPr>
        <w:pStyle w:val="BodyText"/>
      </w:pPr>
      <w:r>
        <w:t xml:space="preserve">여기에 나열되지 않은 약 30개의 버그 수정의 전체 목록은 내부 JIRA 보드를 참조하세요.</w:t>
      </w:r>
    </w:p>
    <w:bookmarkEnd w:id="13"/>
    <w:bookmarkStart w:id="14" w:name="section-6"/>
    <w:p>
      <w:pPr>
        <w:pStyle w:val="Heading2"/>
      </w:pPr>
      <w:r>
        <w:t xml:space="preserve">지원 중단된 기능</w:t>
      </w:r>
    </w:p>
    <w:p>
      <w:pPr>
        <w:pStyle w:val="FirstParagraph"/>
      </w:pPr>
      <w:r>
        <w:t xml:space="preserve">다음 기능은 향후 릴리스에서 완전히 제거될 예정입니다. 사용자는 지금 마이그레이션 전략을 세우기 시작해야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참고 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내보내기 도구</w:t>
            </w:r>
          </w:p>
        </w:tc>
        <w:tc>
          <w:tcPr/>
          <w:p>
            <w:pPr>
              <w:pStyle w:val="Compact"/>
            </w:pPr>
            <w:r>
              <w:t xml:space="preserve">지원 중단됨 (앞으로 JSON Export API 사용 권장)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기존 관리자 UI</w:t>
            </w:r>
          </w:p>
        </w:tc>
        <w:tc>
          <w:tcPr/>
          <w:p>
            <w:pPr>
              <w:pStyle w:val="Compact"/>
            </w:pPr>
            <w:r>
              <w:t xml:space="preserve">지원 중단됨 (기본적으로 숨겨지며, v3.4.0에서 제거될 예정)</w:t>
            </w:r>
          </w:p>
        </w:tc>
      </w:tr>
    </w:tbl>
    <w:p>
      <w:pPr>
        <w:pStyle w:val="BodyText"/>
      </w:pPr>
      <w:r>
        <w:t xml:space="preserve">상세 마이그레이션 가이드는 Admin Transition Hub에서 확인할 수 있습니다.</w:t>
      </w:r>
    </w:p>
    <w:bookmarkEnd w:id="14"/>
    <w:bookmarkStart w:id="15" w:name="section-7"/>
    <w:p>
      <w:pPr>
        <w:pStyle w:val="Heading2"/>
      </w:pPr>
      <w:r>
        <w:t xml:space="preserve">알려진 문제</w:t>
      </w:r>
    </w:p>
    <w:p>
      <w:pPr>
        <w:pStyle w:val="FirstParagraph"/>
      </w:pPr>
      <w:r>
        <w:t xml:space="preserve">이번 릴리스에는 다음과 같은 알려진 문제가 존재합니다. 별도 공지가 없는 한 버전 3.2.1에서 수정될 예정입니다.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해결 방법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대시보드 로드 지연</w:t>
            </w:r>
          </w:p>
        </w:tc>
        <w:tc>
          <w:tcPr/>
          <w:p>
            <w:pPr>
              <w:pStyle w:val="Compact"/>
            </w:pPr>
            <w:r>
              <w:t xml:space="preserve">iOS Safari에서 대시보드 로드 시간이 더 오래 걸릴 수 있습니다.</w:t>
            </w:r>
          </w:p>
        </w:tc>
        <w:tc>
          <w:tcPr/>
          <w:p>
            <w:pPr>
              <w:pStyle w:val="Compact"/>
            </w:pPr>
            <w:r>
              <w:t xml:space="preserve">모바일에서는 Chrome 또는 Firefox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 동기화 로깅 문제</w:t>
            </w:r>
          </w:p>
        </w:tc>
        <w:tc>
          <w:tcPr/>
          <w:p>
            <w:pPr>
              <w:pStyle w:val="Compact"/>
            </w:pPr>
            <w:r>
              <w:t xml:space="preserve">일부 동기화 로그가 관리자 패널에 나타나지 않습니다.</w:t>
            </w:r>
          </w:p>
        </w:tc>
        <w:tc>
          <w:tcPr/>
          <w:p>
            <w:pPr>
              <w:pStyle w:val="Compact"/>
            </w:pPr>
            <w:r>
              <w:t xml:space="preserve">로그는 정상 보존되어 있으며 API를 통해 접근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인라인 편집 충돌</w:t>
            </w:r>
          </w:p>
        </w:tc>
        <w:tc>
          <w:tcPr/>
          <w:p>
            <w:pPr>
              <w:pStyle w:val="Compact"/>
            </w:pPr>
            <w:r>
              <w:t xml:space="preserve">드문 경우에 동시 편집이 올바르게 저장되지 않을 수 있습니다.</w:t>
            </w:r>
          </w:p>
        </w:tc>
        <w:tc>
          <w:tcPr/>
          <w:p>
            <w:pPr>
              <w:pStyle w:val="Compact"/>
            </w:pPr>
            <w:r>
              <w:t xml:space="preserve">공유된 레코드에서 동시 편집 금지</w:t>
            </w:r>
          </w:p>
        </w:tc>
      </w:tr>
    </w:tbl>
    <w:bookmarkEnd w:id="15"/>
    <w:bookmarkStart w:id="16" w:name="section-8"/>
    <w:p>
      <w:pPr>
        <w:pStyle w:val="Heading2"/>
      </w:pPr>
      <w:r>
        <w:t xml:space="preserve">시스템 요구 사항</w:t>
      </w:r>
    </w:p>
    <w:p>
      <w:pPr>
        <w:pStyle w:val="FirstParagraph"/>
      </w:pPr>
      <w:r>
        <w:t xml:space="preserve">업그레이드하기 전에 시스템이 다음 요구 사항을 충족하는지 확인하십시오.</w:t>
      </w:r>
    </w:p>
    <w:p>
      <w:pPr>
        <w:pStyle w:val="BodyText"/>
      </w:pPr>
      <w:r>
        <w:rPr>
          <w:b/>
          <w:bCs/>
        </w:rPr>
        <w:t xml:space="preserve">지원 브라우저:</w:t>
      </w:r>
    </w:p>
    <w:p>
      <w:pPr>
        <w:pStyle w:val="Compact"/>
        <w:numPr>
          <w:ilvl w:val="0"/>
          <w:numId w:val="1003"/>
        </w:numPr>
      </w:pPr>
      <w:r>
        <w:t xml:space="preserve">Google Chrome (최신 버전)</w:t>
      </w:r>
    </w:p>
    <w:p>
      <w:pPr>
        <w:pStyle w:val="Compact"/>
        <w:numPr>
          <w:ilvl w:val="0"/>
          <w:numId w:val="1003"/>
        </w:numPr>
      </w:pPr>
      <w:r>
        <w:t xml:space="preserve">Firefox ESR</w:t>
      </w:r>
    </w:p>
    <w:p>
      <w:pPr>
        <w:pStyle w:val="Compact"/>
        <w:numPr>
          <w:ilvl w:val="0"/>
          <w:numId w:val="1003"/>
        </w:numPr>
      </w:pPr>
      <w:r>
        <w:t xml:space="preserve">Microsoft Edge 109 이상</w:t>
      </w:r>
    </w:p>
    <w:p>
      <w:pPr>
        <w:pStyle w:val="Compact"/>
        <w:numPr>
          <w:ilvl w:val="0"/>
          <w:numId w:val="1003"/>
        </w:numPr>
      </w:pPr>
      <w:r>
        <w:t xml:space="preserve">Safari 14 이상</w:t>
      </w:r>
    </w:p>
    <w:p>
      <w:pPr>
        <w:pStyle w:val="FirstParagraph"/>
      </w:pPr>
      <w:r>
        <w:rPr>
          <w:b/>
          <w:bCs/>
        </w:rPr>
        <w:t xml:space="preserve">서버 요구 사항:</w:t>
      </w:r>
    </w:p>
    <w:p>
      <w:pPr>
        <w:pStyle w:val="Compact"/>
        <w:numPr>
          <w:ilvl w:val="0"/>
          <w:numId w:val="1004"/>
        </w:numPr>
      </w:pPr>
      <w:r>
        <w:t xml:space="preserve">OS: Ubuntu 22.04, RHEL 9, Windows Server 2019</w:t>
      </w:r>
    </w:p>
    <w:p>
      <w:pPr>
        <w:pStyle w:val="Compact"/>
        <w:numPr>
          <w:ilvl w:val="0"/>
          <w:numId w:val="1004"/>
        </w:numPr>
      </w:pPr>
      <w:r>
        <w:t xml:space="preserve">데이터베이스: PostgreSQL 13 이상, MySQL 8</w:t>
      </w:r>
    </w:p>
    <w:p>
      <w:pPr>
        <w:pStyle w:val="Compact"/>
        <w:numPr>
          <w:ilvl w:val="0"/>
          <w:numId w:val="1004"/>
        </w:numPr>
      </w:pPr>
      <w:r>
        <w:t xml:space="preserve">RAM: 최소 8GB (16GB 권장)</w:t>
      </w:r>
    </w:p>
    <w:p>
      <w:pPr>
        <w:pStyle w:val="Compact"/>
        <w:numPr>
          <w:ilvl w:val="0"/>
          <w:numId w:val="1004"/>
        </w:numPr>
      </w:pPr>
      <w:r>
        <w:t xml:space="preserve">Java 런타임: Java 17 이상</w:t>
      </w:r>
    </w:p>
    <w:bookmarkEnd w:id="16"/>
    <w:bookmarkStart w:id="17" w:name="section-9"/>
    <w:p>
      <w:pPr>
        <w:pStyle w:val="Heading2"/>
      </w:pPr>
      <w:r>
        <w:t xml:space="preserve">업그레이드 지침</w:t>
      </w:r>
    </w:p>
    <w:p>
      <w:pPr>
        <w:pStyle w:val="FirstParagraph"/>
      </w:pPr>
      <w:r>
        <w:t xml:space="preserve">인스턴스를 버전 3.2.0으로 업그레이드하려면 아래 단계를 따르세요.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환경 백업</w:t>
      </w:r>
      <w:r>
        <w:t xml:space="preserve"> </w:t>
      </w:r>
      <w:r>
        <w:t xml:space="preserve">– 데이터베이스와 파일 시스템이 모두 백업되었는지 확인합니다.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지원 중단된 기능 검토</w:t>
      </w:r>
      <w:r>
        <w:t xml:space="preserve"> </w:t>
      </w:r>
      <w:r>
        <w:t xml:space="preserve">– CSV 내보내기 도구와 같이 지원 중단된 도구에서 전환합니다.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설치 프로그램 실행</w:t>
      </w:r>
      <w:r>
        <w:t xml:space="preserve"> </w:t>
      </w:r>
      <w:r>
        <w:t xml:space="preserve">– 관리자 패널에서 업그레이드 패키지를 사용합니다.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업그레이드 후 검사</w:t>
      </w:r>
      <w:r>
        <w:t xml:space="preserve"> </w:t>
      </w:r>
      <w:r>
        <w:t xml:space="preserve">– 관리자 콘솔 &gt; 상태 확인(Health Check)에서 시스템 진단을 실행합니다.</w:t>
      </w:r>
    </w:p>
    <w:p>
      <w:pPr>
        <w:pStyle w:val="FirstParagraph"/>
      </w:pPr>
      <w:r>
        <w:t xml:space="preserve">표준 설치의 경우 예상 다운타임은 10분 이내입니다.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</dc:title>
  <dc:creator/>
  <dc:language>ko</dc:language>
  <cp:keywords/>
  <dcterms:created xsi:type="dcterms:W3CDTF">2026-02-21T22:54:24Z</dcterms:created>
  <dcterms:modified xsi:type="dcterms:W3CDTF">2026-02-21T22:54:24Z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