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6839" w14:textId="055BD1F7" w:rsidR="00B1304B" w:rsidRDefault="00DF3365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DF90B8" wp14:editId="1688786F">
                <wp:simplePos x="0" y="0"/>
                <wp:positionH relativeFrom="column">
                  <wp:posOffset>-96520</wp:posOffset>
                </wp:positionH>
                <wp:positionV relativeFrom="paragraph">
                  <wp:posOffset>7155180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EDAE2" w14:textId="5AF69978" w:rsidR="00C60C51" w:rsidRPr="001304F2" w:rsidRDefault="00DF3365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Documentación, refactorización y 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DF90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6pt;margin-top:563.4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cHEwIAAPwD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" filled="f" stroked="f">
                <v:textbox style="mso-fit-shape-to-text:t">
                  <w:txbxContent>
                    <w:p w14:paraId="07BEDAE2" w14:textId="5AF69978" w:rsidR="00C60C51" w:rsidRPr="001304F2" w:rsidRDefault="00DF3365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Documentación, refactorización y pruebas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C97147" wp14:editId="76E659A1">
                <wp:simplePos x="0" y="0"/>
                <wp:positionH relativeFrom="column">
                  <wp:posOffset>-182880</wp:posOffset>
                </wp:positionH>
                <wp:positionV relativeFrom="paragraph">
                  <wp:posOffset>4992370</wp:posOffset>
                </wp:positionV>
                <wp:extent cx="681037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5503F" w14:textId="77777777" w:rsidR="00DF3365" w:rsidRPr="00DF3365" w:rsidRDefault="00DF3365" w:rsidP="00DF3365">
                            <w:pPr>
                              <w:pStyle w:val="CicloportadaLINKIA"/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3365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Desarrollo de aplicaciones Multiplataforma </w:t>
                            </w:r>
                          </w:p>
                          <w:p w14:paraId="36E44479" w14:textId="77777777" w:rsidR="00DF3365" w:rsidRPr="00DF3365" w:rsidRDefault="00DF3365" w:rsidP="00DF3365">
                            <w:pPr>
                              <w:pStyle w:val="CicloportadaLINKIA"/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3365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</w:p>
                          <w:p w14:paraId="04EC0720" w14:textId="6E23A9A6" w:rsidR="005D1BEA" w:rsidRPr="001304F2" w:rsidRDefault="00DF3365" w:rsidP="00DF3365">
                            <w:pPr>
                              <w:pStyle w:val="CicloportadaLINKIA"/>
                            </w:pPr>
                            <w:r w:rsidRPr="00DF3365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97147" id="_x0000_s1027" type="#_x0000_t202" style="position:absolute;margin-left:-14.4pt;margin-top:393.1pt;width:53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" filled="f" stroked="f">
                <v:textbox style="mso-fit-shape-to-text:t">
                  <w:txbxContent>
                    <w:p w14:paraId="1005503F" w14:textId="77777777" w:rsidR="00DF3365" w:rsidRPr="00DF3365" w:rsidRDefault="00DF3365" w:rsidP="00DF3365">
                      <w:pPr>
                        <w:pStyle w:val="CicloportadaLINKIA"/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3365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Desarrollo de aplicaciones Multiplataforma </w:t>
                      </w:r>
                    </w:p>
                    <w:p w14:paraId="36E44479" w14:textId="77777777" w:rsidR="00DF3365" w:rsidRPr="00DF3365" w:rsidRDefault="00DF3365" w:rsidP="00DF3365">
                      <w:pPr>
                        <w:pStyle w:val="CicloportadaLINKIA"/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3365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&amp;</w:t>
                      </w:r>
                    </w:p>
                    <w:p w14:paraId="04EC0720" w14:textId="6E23A9A6" w:rsidR="005D1BEA" w:rsidRPr="001304F2" w:rsidRDefault="00DF3365" w:rsidP="00DF3365">
                      <w:pPr>
                        <w:pStyle w:val="CicloportadaLINKIA"/>
                      </w:pPr>
                      <w:r w:rsidRPr="00DF3365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588A8D" wp14:editId="6DC95177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E287B" w14:textId="27524DDE" w:rsidR="00036E23" w:rsidRPr="00501B88" w:rsidRDefault="00DF3365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Documentación, refactorización y 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88A8D" id="_x0000_s1028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CY+qtM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44DE287B" w14:textId="27524DDE" w:rsidR="00036E23" w:rsidRPr="00501B88" w:rsidRDefault="00DF3365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Documentación, refactorización y pruebas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1C0F2DAC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00361729" w14:textId="46E6DEA2" w:rsidR="0065577F" w:rsidRDefault="00DF3365" w:rsidP="0065577F">
      <w:pPr>
        <w:ind w:left="284"/>
        <w:rPr>
          <w:sz w:val="24"/>
        </w:rPr>
      </w:pPr>
      <w:r w:rsidRPr="00DF3365">
        <w:rPr>
          <w:sz w:val="24"/>
        </w:rPr>
        <w:t xml:space="preserve">Realizar casos de pruebas unitarias en Java con </w:t>
      </w:r>
      <w:proofErr w:type="spellStart"/>
      <w:r w:rsidRPr="00DF3365">
        <w:rPr>
          <w:sz w:val="24"/>
        </w:rPr>
        <w:t>JUnit</w:t>
      </w:r>
      <w:proofErr w:type="spellEnd"/>
      <w:r w:rsidRPr="00DF3365">
        <w:rPr>
          <w:sz w:val="24"/>
        </w:rPr>
        <w:t xml:space="preserve"> de eclipse y a partir de un código realizar el grafo, la complejidad </w:t>
      </w:r>
      <w:proofErr w:type="spellStart"/>
      <w:r w:rsidRPr="00DF3365">
        <w:rPr>
          <w:sz w:val="24"/>
        </w:rPr>
        <w:t>ciclomática</w:t>
      </w:r>
      <w:proofErr w:type="spellEnd"/>
      <w:r w:rsidRPr="00DF3365">
        <w:rPr>
          <w:sz w:val="24"/>
        </w:rPr>
        <w:t xml:space="preserve"> y obtener los caminos independientes</w:t>
      </w:r>
      <w:r>
        <w:rPr>
          <w:sz w:val="24"/>
        </w:rPr>
        <w:t>.</w:t>
      </w:r>
    </w:p>
    <w:p w14:paraId="33C7D2B8" w14:textId="13EBB27D" w:rsidR="00DF3365" w:rsidRDefault="00DF3365" w:rsidP="00DF3365">
      <w:pPr>
        <w:pStyle w:val="TextoLINKIA"/>
      </w:pPr>
      <w:r>
        <w:t xml:space="preserve">Aplicar la refactorización a un código y documentar un código en Java con </w:t>
      </w:r>
      <w:proofErr w:type="spellStart"/>
      <w:r>
        <w:t>JavaDoc</w:t>
      </w:r>
      <w:proofErr w:type="spellEnd"/>
      <w:r>
        <w:t xml:space="preserve"> en eclipse</w:t>
      </w:r>
    </w:p>
    <w:p w14:paraId="763C56E8" w14:textId="77777777" w:rsidR="00DF3365" w:rsidRDefault="00DF3365" w:rsidP="0065577F">
      <w:pPr>
        <w:ind w:left="284"/>
        <w:rPr>
          <w:noProof/>
          <w:sz w:val="24"/>
          <w:szCs w:val="24"/>
        </w:rPr>
      </w:pPr>
    </w:p>
    <w:p w14:paraId="36232D60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4EC27D44" w14:textId="0D015E22" w:rsidR="00DF3365" w:rsidRDefault="00DF3365" w:rsidP="00DF3365">
      <w:pPr>
        <w:pStyle w:val="Vietas"/>
      </w:pPr>
      <w:r>
        <w:t xml:space="preserve">Diseñar casos de prueba con Junit y Eclipse. </w:t>
      </w:r>
    </w:p>
    <w:p w14:paraId="78CD0737" w14:textId="542B307D" w:rsidR="0065577F" w:rsidRDefault="00DF3365" w:rsidP="00DF3365">
      <w:pPr>
        <w:pStyle w:val="Vietas"/>
      </w:pPr>
      <w:r>
        <w:t>Dado un código, realizar el  grafo, la complejidad ciclomática y obtener los caminos independientes</w:t>
      </w:r>
      <w:r w:rsidR="0065577F" w:rsidRPr="001304F2">
        <w:t xml:space="preserve">. </w:t>
      </w:r>
    </w:p>
    <w:p w14:paraId="2ECED170" w14:textId="77777777" w:rsidR="00DF3365" w:rsidRDefault="00DF3365" w:rsidP="00DF3365">
      <w:pPr>
        <w:pStyle w:val="Numeracin"/>
      </w:pPr>
      <w:r>
        <w:t>Aplicar patrones de refactorización para optimizar el código Java.</w:t>
      </w:r>
    </w:p>
    <w:p w14:paraId="4F458F27" w14:textId="77777777" w:rsidR="00DF3365" w:rsidRDefault="00DF3365" w:rsidP="00DF3365">
      <w:pPr>
        <w:pStyle w:val="Numeracin"/>
      </w:pPr>
      <w:r>
        <w:t>Realizar la documentación de una clase y generar un JavaDoc con Eclipse.</w:t>
      </w:r>
    </w:p>
    <w:p w14:paraId="17F00567" w14:textId="77777777" w:rsidR="00DF3365" w:rsidRPr="001304F2" w:rsidRDefault="00DF3365" w:rsidP="00DF3365">
      <w:pPr>
        <w:pStyle w:val="Vietas"/>
        <w:numPr>
          <w:ilvl w:val="0"/>
          <w:numId w:val="0"/>
        </w:numPr>
        <w:ind w:left="714" w:hanging="357"/>
      </w:pPr>
    </w:p>
    <w:p w14:paraId="6C9AB0C1" w14:textId="77777777" w:rsidR="0065577F" w:rsidRPr="001304F2" w:rsidRDefault="0065577F" w:rsidP="0065577F"/>
    <w:p w14:paraId="2338092E" w14:textId="77777777" w:rsidR="0039461F" w:rsidRPr="007F3FDD" w:rsidRDefault="0039461F"/>
    <w:p w14:paraId="37C4EEDF" w14:textId="77777777" w:rsidR="0065577F" w:rsidRPr="007F3FDD" w:rsidRDefault="0065577F"/>
    <w:p w14:paraId="190CAD97" w14:textId="77777777" w:rsidR="0065577F" w:rsidRPr="007F3FDD" w:rsidRDefault="0065577F"/>
    <w:p w14:paraId="166C45C3" w14:textId="77777777" w:rsidR="0065577F" w:rsidRPr="007F3FDD" w:rsidRDefault="0065577F"/>
    <w:p w14:paraId="52BCFD64" w14:textId="77777777" w:rsidR="0065577F" w:rsidRPr="007F3FDD" w:rsidRDefault="0065577F"/>
    <w:p w14:paraId="3751BDF8" w14:textId="77777777" w:rsidR="0065577F" w:rsidRPr="007F3FDD" w:rsidRDefault="0065577F"/>
    <w:p w14:paraId="55F1A85C" w14:textId="77777777" w:rsidR="0065577F" w:rsidRPr="007F3FDD" w:rsidRDefault="0065577F"/>
    <w:p w14:paraId="32D4C663" w14:textId="77777777" w:rsidR="0065577F" w:rsidRPr="007F3FDD" w:rsidRDefault="0065577F"/>
    <w:p w14:paraId="27CB8C33" w14:textId="77777777" w:rsidR="0065577F" w:rsidRPr="007F3FDD" w:rsidRDefault="0065577F"/>
    <w:p w14:paraId="46CE37E6" w14:textId="77777777" w:rsidR="0065577F" w:rsidRPr="007F3FDD" w:rsidRDefault="0065577F"/>
    <w:p w14:paraId="7043554F" w14:textId="77777777" w:rsidR="0065577F" w:rsidRPr="007F3FDD" w:rsidRDefault="0065577F"/>
    <w:p w14:paraId="622CA0F9" w14:textId="77777777" w:rsidR="0065577F" w:rsidRPr="007F3FDD" w:rsidRDefault="0065577F"/>
    <w:p w14:paraId="6528523D" w14:textId="77777777" w:rsidR="0065577F" w:rsidRPr="007F3FDD" w:rsidRDefault="0065577F"/>
    <w:p w14:paraId="56E7C992" w14:textId="77777777" w:rsidR="0065577F" w:rsidRPr="007F3FDD" w:rsidRDefault="0065577F"/>
    <w:tbl>
      <w:tblPr>
        <w:tblStyle w:val="Taulaambq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743F4493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152CD6F5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3F8F53F0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3A36B7DC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60384185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693679E9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69EFBD61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2D4114FF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34CF3D8C" w14:textId="77777777" w:rsidR="0065577F" w:rsidRDefault="0065577F" w:rsidP="0065577F">
            <w:pPr>
              <w:pStyle w:val="Pargrafdel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0D790592" w14:textId="77777777" w:rsidR="0065577F" w:rsidRDefault="0065577F" w:rsidP="0065577F">
            <w:pPr>
              <w:pStyle w:val="Pargrafdel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76D7601E" w14:textId="77777777" w:rsidR="0065577F" w:rsidRPr="006C1E5D" w:rsidRDefault="006C1E5D" w:rsidP="006C1E5D">
            <w:pPr>
              <w:pStyle w:val="Pargrafdel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7893ED89" w14:textId="77777777" w:rsidR="0065577F" w:rsidRPr="006C1E5D" w:rsidRDefault="0065577F"/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21D68CD4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E0C8852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2EBC0FC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E56F17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E3A98A" w14:textId="77777777" w:rsidR="0065577F" w:rsidRPr="006326FA" w:rsidRDefault="0065577F" w:rsidP="00241024"/>
        </w:tc>
      </w:tr>
      <w:tr w:rsidR="0065577F" w14:paraId="569CF5BC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578A0B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E57BA91" w14:textId="77777777" w:rsidR="0065577F" w:rsidRPr="006326FA" w:rsidRDefault="0065577F" w:rsidP="00241024"/>
        </w:tc>
      </w:tr>
      <w:tr w:rsidR="0065577F" w14:paraId="5912282D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8C1BD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013F7B1" w14:textId="77777777" w:rsidR="0065577F" w:rsidRPr="006326FA" w:rsidRDefault="0065577F" w:rsidP="00241024"/>
        </w:tc>
      </w:tr>
      <w:tr w:rsidR="0065577F" w14:paraId="05466697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9C2F40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ACD691E" w14:textId="77777777" w:rsidR="0065577F" w:rsidRPr="006326FA" w:rsidRDefault="0065577F" w:rsidP="00241024"/>
        </w:tc>
      </w:tr>
      <w:tr w:rsidR="0065577F" w14:paraId="067389A4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DA554A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06FF0D" w14:textId="77777777" w:rsidR="0065577F" w:rsidRPr="006326FA" w:rsidRDefault="0065577F" w:rsidP="00241024"/>
        </w:tc>
      </w:tr>
    </w:tbl>
    <w:p w14:paraId="19740C0E" w14:textId="77777777" w:rsidR="0065577F" w:rsidRDefault="0065577F"/>
    <w:p w14:paraId="13FF46C3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2BC886C2" w14:textId="77777777" w:rsidR="00E8513C" w:rsidRDefault="00E8513C" w:rsidP="00E8513C">
      <w:pPr>
        <w:rPr>
          <w:sz w:val="28"/>
          <w:szCs w:val="50"/>
          <w:lang w:val="es-ES_tradnl"/>
        </w:rPr>
      </w:pPr>
      <w:r>
        <w:rPr>
          <w:sz w:val="28"/>
          <w:szCs w:val="28"/>
          <w:lang w:val="es-ES_tradnl"/>
        </w:rPr>
        <w:lastRenderedPageBreak/>
        <w:t>Actividad 1</w:t>
      </w:r>
    </w:p>
    <w:p w14:paraId="46E69D63" w14:textId="77777777" w:rsidR="00E8513C" w:rsidRDefault="00E8513C" w:rsidP="00E8513C">
      <w:pPr>
        <w:pStyle w:val="Prrafodelista1"/>
        <w:pBdr>
          <w:bottom w:val="dotted" w:sz="4" w:space="1" w:color="808080"/>
        </w:pBdr>
        <w:spacing w:after="0" w:line="360" w:lineRule="auto"/>
        <w:ind w:left="0"/>
        <w:rPr>
          <w:b/>
          <w:i/>
          <w:kern w:val="0"/>
          <w:sz w:val="28"/>
          <w:szCs w:val="28"/>
          <w:lang w:val="es-ES_tradnl"/>
        </w:rPr>
      </w:pPr>
      <w:r>
        <w:rPr>
          <w:b/>
          <w:i/>
          <w:kern w:val="0"/>
          <w:sz w:val="28"/>
          <w:szCs w:val="28"/>
          <w:lang w:val="es-ES_tradnl"/>
        </w:rPr>
        <w:t>Patrones de refactorización</w:t>
      </w:r>
    </w:p>
    <w:p w14:paraId="1830C1CC" w14:textId="77777777" w:rsidR="00E8513C" w:rsidRDefault="00E8513C" w:rsidP="00E8513C">
      <w:pPr>
        <w:pStyle w:val="Prrafodelista1"/>
        <w:spacing w:after="0" w:line="360" w:lineRule="auto"/>
        <w:ind w:left="0"/>
        <w:rPr>
          <w:b/>
          <w:i/>
          <w:kern w:val="0"/>
          <w:sz w:val="28"/>
          <w:szCs w:val="28"/>
          <w:lang w:val="es-ES_tradnl"/>
        </w:rPr>
      </w:pPr>
    </w:p>
    <w:p w14:paraId="218778FE" w14:textId="77777777" w:rsidR="00E8513C" w:rsidRDefault="00E8513C" w:rsidP="00E8513C">
      <w:pPr>
        <w:spacing w:after="0" w:line="240" w:lineRule="atLeast"/>
        <w:jc w:val="both"/>
        <w:rPr>
          <w:lang w:val="es-ES_tradnl"/>
        </w:rPr>
      </w:pPr>
      <w:r>
        <w:rPr>
          <w:lang w:val="es-ES_tradnl"/>
        </w:rPr>
        <w:t xml:space="preserve">En esta actividad aplicaremos algunos de los </w:t>
      </w:r>
      <w:r>
        <w:rPr>
          <w:b/>
          <w:lang w:val="es-ES_tradnl"/>
        </w:rPr>
        <w:t>patrones de refactorización</w:t>
      </w:r>
      <w:r>
        <w:rPr>
          <w:lang w:val="es-ES_tradnl"/>
        </w:rPr>
        <w:t xml:space="preserve"> vistos en clase para optimizar el código. </w:t>
      </w:r>
    </w:p>
    <w:p w14:paraId="65395F7E" w14:textId="77777777" w:rsidR="00E8513C" w:rsidRDefault="00E8513C" w:rsidP="00E8513C">
      <w:pPr>
        <w:spacing w:after="0" w:line="240" w:lineRule="atLeast"/>
        <w:jc w:val="both"/>
        <w:rPr>
          <w:lang w:val="es-ES_tradnl"/>
        </w:rPr>
      </w:pPr>
    </w:p>
    <w:p w14:paraId="65115FF4" w14:textId="77777777" w:rsidR="00E8513C" w:rsidRDefault="00E8513C" w:rsidP="00E8513C">
      <w:pPr>
        <w:spacing w:after="0" w:line="240" w:lineRule="atLeast"/>
        <w:jc w:val="both"/>
        <w:rPr>
          <w:i/>
          <w:color w:val="1F4E79" w:themeColor="accent1" w:themeShade="80"/>
          <w:sz w:val="32"/>
          <w:szCs w:val="32"/>
          <w:lang w:val="es-ES_tradnl"/>
        </w:rPr>
      </w:pPr>
      <w:r>
        <w:rPr>
          <w:i/>
          <w:color w:val="1F4E79" w:themeColor="accent1" w:themeShade="80"/>
          <w:sz w:val="32"/>
          <w:szCs w:val="32"/>
          <w:lang w:val="es-ES_tradnl"/>
        </w:rPr>
        <w:t>¿Qué has de hacer en esta actividad?</w:t>
      </w:r>
    </w:p>
    <w:p w14:paraId="669B0528" w14:textId="77777777" w:rsidR="00E8513C" w:rsidRDefault="00E8513C" w:rsidP="00E8513C">
      <w:pPr>
        <w:spacing w:after="0" w:line="240" w:lineRule="atLeast"/>
        <w:jc w:val="both"/>
        <w:rPr>
          <w:lang w:val="es-ES_tradnl"/>
        </w:rPr>
      </w:pPr>
    </w:p>
    <w:p w14:paraId="6421B07D" w14:textId="77777777" w:rsidR="00E8513C" w:rsidRDefault="00E8513C" w:rsidP="00E8513C">
      <w:pPr>
        <w:spacing w:after="0" w:line="240" w:lineRule="atLeast"/>
        <w:jc w:val="both"/>
        <w:rPr>
          <w:lang w:val="es-ES_tradnl"/>
        </w:rPr>
      </w:pPr>
      <w:r>
        <w:rPr>
          <w:b/>
          <w:lang w:val="es-ES_tradnl"/>
        </w:rPr>
        <w:t>Para cada bloque de código</w:t>
      </w:r>
      <w:r>
        <w:rPr>
          <w:lang w:val="es-ES_tradnl"/>
        </w:rPr>
        <w:t xml:space="preserve"> adjunto abajo:</w:t>
      </w:r>
    </w:p>
    <w:p w14:paraId="7B7C86E5" w14:textId="77777777" w:rsidR="00E8513C" w:rsidRDefault="00E8513C" w:rsidP="00E8513C">
      <w:pPr>
        <w:numPr>
          <w:ilvl w:val="0"/>
          <w:numId w:val="16"/>
        </w:numPr>
        <w:spacing w:after="0" w:line="240" w:lineRule="atLeast"/>
        <w:jc w:val="both"/>
        <w:rPr>
          <w:lang w:val="es-ES_tradnl"/>
        </w:rPr>
      </w:pPr>
      <w:r>
        <w:rPr>
          <w:b/>
          <w:lang w:val="es-ES_tradnl"/>
        </w:rPr>
        <w:t>Crea una nueva clase</w:t>
      </w:r>
      <w:r>
        <w:rPr>
          <w:lang w:val="es-ES_tradnl"/>
        </w:rPr>
        <w:t xml:space="preserve"> Java con el código (adjunta la evidencia)</w:t>
      </w:r>
    </w:p>
    <w:p w14:paraId="734FF713" w14:textId="77777777" w:rsidR="00E8513C" w:rsidRDefault="00E8513C" w:rsidP="00E8513C">
      <w:pPr>
        <w:numPr>
          <w:ilvl w:val="0"/>
          <w:numId w:val="16"/>
        </w:numPr>
        <w:spacing w:after="0" w:line="240" w:lineRule="atLeast"/>
        <w:jc w:val="both"/>
        <w:rPr>
          <w:lang w:val="es-ES_tradnl"/>
        </w:rPr>
      </w:pPr>
      <w:r>
        <w:rPr>
          <w:lang w:val="es-ES_tradnl"/>
        </w:rPr>
        <w:t xml:space="preserve">Refactoriza el código </w:t>
      </w:r>
    </w:p>
    <w:p w14:paraId="5DC685B8" w14:textId="77777777" w:rsidR="00E8513C" w:rsidRDefault="00E8513C" w:rsidP="00E8513C">
      <w:pPr>
        <w:numPr>
          <w:ilvl w:val="0"/>
          <w:numId w:val="16"/>
        </w:numPr>
        <w:spacing w:after="0" w:line="240" w:lineRule="atLeast"/>
        <w:jc w:val="both"/>
        <w:rPr>
          <w:lang w:val="es-ES_tradnl"/>
        </w:rPr>
      </w:pPr>
      <w:r>
        <w:rPr>
          <w:lang w:val="es-ES_tradnl"/>
        </w:rPr>
        <w:t>Adjunta el código una vez refactorizado (adjuntar evidencia)</w:t>
      </w:r>
    </w:p>
    <w:p w14:paraId="2404BA63" w14:textId="77777777" w:rsidR="00E8513C" w:rsidRDefault="00E8513C" w:rsidP="00E8513C">
      <w:pPr>
        <w:numPr>
          <w:ilvl w:val="0"/>
          <w:numId w:val="16"/>
        </w:numPr>
        <w:spacing w:after="0" w:line="240" w:lineRule="atLeast"/>
        <w:jc w:val="both"/>
        <w:rPr>
          <w:lang w:val="es-ES_tradnl"/>
        </w:rPr>
      </w:pPr>
      <w:r>
        <w:rPr>
          <w:b/>
          <w:lang w:val="es-ES_tradnl"/>
        </w:rPr>
        <w:t xml:space="preserve">Explica </w:t>
      </w:r>
      <w:r>
        <w:rPr>
          <w:lang w:val="es-ES_tradnl"/>
        </w:rPr>
        <w:t xml:space="preserve">a continuación del código refactorizado </w:t>
      </w:r>
      <w:r>
        <w:rPr>
          <w:b/>
          <w:lang w:val="es-ES_tradnl"/>
        </w:rPr>
        <w:t xml:space="preserve">qué patrón has usado </w:t>
      </w:r>
      <w:r>
        <w:rPr>
          <w:lang w:val="es-ES_tradnl"/>
        </w:rPr>
        <w:t>y</w:t>
      </w:r>
      <w:r>
        <w:rPr>
          <w:b/>
          <w:lang w:val="es-ES_tradnl"/>
        </w:rPr>
        <w:t xml:space="preserve"> comenta los cambios </w:t>
      </w:r>
      <w:r>
        <w:rPr>
          <w:lang w:val="es-ES_tradnl"/>
        </w:rPr>
        <w:t>que se han hecho</w:t>
      </w:r>
      <w:r>
        <w:rPr>
          <w:b/>
          <w:lang w:val="es-ES_tradnl"/>
        </w:rPr>
        <w:t>.</w:t>
      </w:r>
    </w:p>
    <w:p w14:paraId="646F39EF" w14:textId="77777777" w:rsidR="00E8513C" w:rsidRDefault="00E8513C" w:rsidP="00E8513C">
      <w:pPr>
        <w:spacing w:after="0" w:line="240" w:lineRule="atLeast"/>
        <w:jc w:val="both"/>
        <w:rPr>
          <w:lang w:val="es-ES_tradnl"/>
        </w:rPr>
      </w:pPr>
    </w:p>
    <w:p w14:paraId="1A0E7B17" w14:textId="77777777" w:rsidR="00E8513C" w:rsidRDefault="00E8513C" w:rsidP="00E8513C">
      <w:pPr>
        <w:spacing w:after="0" w:line="240" w:lineRule="atLeast"/>
        <w:jc w:val="both"/>
        <w:rPr>
          <w:rFonts w:ascii="Cambria" w:hAnsi="Cambria"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Bloques de código a utilizar en la actividad:</w:t>
      </w:r>
    </w:p>
    <w:p w14:paraId="3894DF19" w14:textId="77777777" w:rsidR="00E8513C" w:rsidRDefault="00E8513C" w:rsidP="00E851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Bloque 1:</w:t>
      </w:r>
      <w:r>
        <w:rPr>
          <w:rStyle w:val="eop"/>
          <w:rFonts w:ascii="Calibri" w:hAnsi="Calibri" w:cs="Calibri"/>
          <w:sz w:val="22"/>
          <w:szCs w:val="22"/>
        </w:rPr>
        <w:t xml:space="preserve"> 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Tenemos una clase que tiene un atributo que necesita información y funciones propias. Qué patrón de refactorización tenemos que usar para añadir otra información del cliente como edad,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dni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,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F8F55" w14:textId="77777777" w:rsidR="00E8513C" w:rsidRDefault="00E8513C" w:rsidP="00E851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6A9423" w14:textId="77777777" w:rsidR="00E8513C" w:rsidRDefault="00E8513C" w:rsidP="00E851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aco" w:hAnsi="Monaco" w:cs="Segoe UI"/>
          <w:color w:val="7F0055"/>
          <w:sz w:val="16"/>
          <w:szCs w:val="16"/>
        </w:rPr>
        <w:t> </w:t>
      </w:r>
    </w:p>
    <w:p w14:paraId="62C1B78A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color w:val="931A68"/>
          <w:sz w:val="17"/>
          <w:szCs w:val="17"/>
          <w:u w:val="single"/>
          <w:lang w:val="en-US"/>
        </w:rPr>
        <w:t>p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ublic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class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Pedido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 {</w:t>
      </w:r>
      <w:r>
        <w:rPr>
          <w:rStyle w:val="eop"/>
          <w:rFonts w:ascii="Monaco" w:hAnsi="Monaco" w:cs="Segoe UI"/>
          <w:color w:val="000000"/>
          <w:sz w:val="17"/>
          <w:szCs w:val="17"/>
        </w:rPr>
        <w:t> </w:t>
      </w:r>
    </w:p>
    <w:p w14:paraId="3CAB0525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private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int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0326CC"/>
          <w:sz w:val="17"/>
          <w:szCs w:val="17"/>
          <w:lang w:val="en-US"/>
        </w:rPr>
        <w:t>id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;</w:t>
      </w:r>
      <w:r>
        <w:rPr>
          <w:rStyle w:val="eop"/>
          <w:rFonts w:ascii="Monaco" w:hAnsi="Monaco" w:cs="Segoe UI"/>
          <w:color w:val="000000"/>
          <w:sz w:val="17"/>
          <w:szCs w:val="17"/>
        </w:rPr>
        <w:t> </w:t>
      </w:r>
    </w:p>
    <w:p w14:paraId="07F13862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private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String </w:t>
      </w:r>
      <w:proofErr w:type="spellStart"/>
      <w:r>
        <w:rPr>
          <w:rStyle w:val="normaltextrun"/>
          <w:rFonts w:ascii="Monaco" w:hAnsi="Monaco" w:cs="Segoe UI"/>
          <w:color w:val="0326CC"/>
          <w:sz w:val="17"/>
          <w:szCs w:val="17"/>
          <w:lang w:val="en-US"/>
        </w:rPr>
        <w:t>cliente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4C0CB635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1EB6E859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public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proofErr w:type="gramStart"/>
      <w:r>
        <w:rPr>
          <w:rStyle w:val="normaltextrun"/>
          <w:rFonts w:ascii="Monaco" w:hAnsi="Monaco" w:cs="Segoe UI"/>
          <w:sz w:val="17"/>
          <w:szCs w:val="17"/>
          <w:lang w:val="en-US"/>
        </w:rPr>
        <w:t>Pedido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int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id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,String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cliente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) {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69FC50AE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this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.</w:t>
      </w:r>
      <w:r>
        <w:rPr>
          <w:rStyle w:val="normaltextrun"/>
          <w:rFonts w:ascii="Monaco" w:hAnsi="Monaco" w:cs="Segoe UI"/>
          <w:color w:val="0326CC"/>
          <w:sz w:val="17"/>
          <w:szCs w:val="17"/>
          <w:lang w:val="en-US"/>
        </w:rPr>
        <w:t>id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= </w:t>
      </w:r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id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0FB025D0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proofErr w:type="gramStart"/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this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.</w:t>
      </w:r>
      <w:r>
        <w:rPr>
          <w:rStyle w:val="normaltextrun"/>
          <w:rFonts w:ascii="Monaco" w:hAnsi="Monaco" w:cs="Segoe UI"/>
          <w:color w:val="0326CC"/>
          <w:sz w:val="17"/>
          <w:szCs w:val="17"/>
          <w:lang w:val="en-US"/>
        </w:rPr>
        <w:t>cliente</w:t>
      </w:r>
      <w:proofErr w:type="spellEnd"/>
      <w:proofErr w:type="gramEnd"/>
      <w:r>
        <w:rPr>
          <w:rStyle w:val="normaltextrun"/>
          <w:rFonts w:ascii="Monaco" w:hAnsi="Monaco" w:cs="Segoe UI"/>
          <w:sz w:val="17"/>
          <w:szCs w:val="17"/>
          <w:lang w:val="en-US"/>
        </w:rPr>
        <w:t> = 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cliente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73A7670A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}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7828D999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sz w:val="17"/>
          <w:szCs w:val="17"/>
          <w:lang w:val="es-ES"/>
        </w:rPr>
        <w:t>}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5230C33C" w14:textId="77777777" w:rsidR="00E8513C" w:rsidRDefault="00E8513C" w:rsidP="00E851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 </w:t>
      </w:r>
    </w:p>
    <w:p w14:paraId="33BEA9FE" w14:textId="77777777" w:rsidR="00E8513C" w:rsidRDefault="00E8513C" w:rsidP="00E851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Bloque 2:</w:t>
      </w:r>
      <w:r>
        <w:rPr>
          <w:rStyle w:val="eop"/>
          <w:rFonts w:ascii="Calibri" w:hAnsi="Calibri" w:cs="Calibri"/>
          <w:sz w:val="22"/>
          <w:szCs w:val="22"/>
        </w:rPr>
        <w:t xml:space="preserve"> 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Qué patrón tenemos que usar para refactorizar una clase que hace el trabajo que debería ser hecho por dos clases.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8C3CE8" w14:textId="77777777" w:rsidR="00E8513C" w:rsidRDefault="00E8513C" w:rsidP="00E8513C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aco" w:hAnsi="Monaco" w:cs="Segoe UI"/>
          <w:color w:val="7F0055"/>
          <w:sz w:val="16"/>
          <w:szCs w:val="16"/>
        </w:rPr>
        <w:t> </w:t>
      </w:r>
    </w:p>
    <w:p w14:paraId="03095CA3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color w:val="931A68"/>
          <w:sz w:val="17"/>
          <w:szCs w:val="17"/>
          <w:u w:val="single"/>
          <w:lang w:val="en-US"/>
        </w:rPr>
        <w:t>p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ublic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class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sz w:val="17"/>
          <w:szCs w:val="17"/>
          <w:lang w:val="en-US"/>
        </w:rPr>
        <w:t>Cliente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 {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19339037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6A304DE5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private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String </w:t>
      </w:r>
      <w:proofErr w:type="spellStart"/>
      <w:r>
        <w:rPr>
          <w:rStyle w:val="normaltextrun"/>
          <w:rFonts w:ascii="Monaco" w:hAnsi="Monaco" w:cs="Segoe UI"/>
          <w:color w:val="0326CC"/>
          <w:sz w:val="17"/>
          <w:szCs w:val="17"/>
          <w:lang w:val="en-US"/>
        </w:rPr>
        <w:t>nombre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5A2938B6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n-U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color w:val="931A68"/>
          <w:sz w:val="17"/>
          <w:szCs w:val="17"/>
          <w:lang w:val="es-ES"/>
        </w:rPr>
        <w:t>private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String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color w:val="0326CC"/>
          <w:sz w:val="17"/>
          <w:szCs w:val="17"/>
          <w:lang w:val="es-ES"/>
        </w:rPr>
        <w:t>telefonoTrabajo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;</w:t>
      </w:r>
      <w:r>
        <w:rPr>
          <w:rStyle w:val="eop"/>
          <w:rFonts w:ascii="Monaco" w:hAnsi="Monaco" w:cs="Segoe UI"/>
          <w:color w:val="000000"/>
          <w:sz w:val="17"/>
          <w:szCs w:val="17"/>
        </w:rPr>
        <w:t> </w:t>
      </w:r>
    </w:p>
    <w:p w14:paraId="7A7174E2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color w:val="931A68"/>
          <w:sz w:val="17"/>
          <w:szCs w:val="17"/>
          <w:lang w:val="es-ES"/>
        </w:rPr>
        <w:t>private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String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color w:val="0326CC"/>
          <w:sz w:val="17"/>
          <w:szCs w:val="17"/>
          <w:lang w:val="es-ES"/>
        </w:rPr>
        <w:t>prefijoTelefonoTrabajo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;</w:t>
      </w:r>
      <w:r>
        <w:rPr>
          <w:rStyle w:val="eop"/>
          <w:rFonts w:ascii="Monaco" w:hAnsi="Monaco" w:cs="Segoe UI"/>
          <w:color w:val="000000"/>
          <w:sz w:val="17"/>
          <w:szCs w:val="17"/>
        </w:rPr>
        <w:t> </w:t>
      </w:r>
    </w:p>
    <w:p w14:paraId="6D9DE8FA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s-E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s-ES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it-IT"/>
        </w:rPr>
        <w:t>private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> String </w:t>
      </w:r>
      <w:r>
        <w:rPr>
          <w:rStyle w:val="normaltextrun"/>
          <w:rFonts w:ascii="Monaco" w:hAnsi="Monaco" w:cs="Segoe UI"/>
          <w:color w:val="0326CC"/>
          <w:sz w:val="17"/>
          <w:szCs w:val="17"/>
          <w:lang w:val="it-IT"/>
        </w:rPr>
        <w:t>telefonoCasa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>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5DFFA7CB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it-IT"/>
        </w:rPr>
        <w:t>private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> String </w:t>
      </w:r>
      <w:r>
        <w:rPr>
          <w:rStyle w:val="normaltextrun"/>
          <w:rFonts w:ascii="Monaco" w:hAnsi="Monaco" w:cs="Segoe UI"/>
          <w:color w:val="0326CC"/>
          <w:sz w:val="17"/>
          <w:szCs w:val="17"/>
          <w:lang w:val="it-IT"/>
        </w:rPr>
        <w:t>prefijoTelefonoCasa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>;</w:t>
      </w:r>
      <w:r>
        <w:rPr>
          <w:rStyle w:val="eop"/>
          <w:rFonts w:ascii="Monaco" w:hAnsi="Monaco" w:cs="Segoe UI"/>
          <w:color w:val="000000"/>
          <w:sz w:val="17"/>
          <w:szCs w:val="17"/>
        </w:rPr>
        <w:t> </w:t>
      </w:r>
    </w:p>
    <w:p w14:paraId="33D50305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0DE19C5A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> </w:t>
      </w:r>
      <w:proofErr w:type="spellStart"/>
      <w:r>
        <w:rPr>
          <w:rStyle w:val="normaltextrun"/>
          <w:rFonts w:ascii="Monaco" w:hAnsi="Monaco" w:cs="Segoe UI"/>
          <w:color w:val="931A68"/>
          <w:sz w:val="17"/>
          <w:szCs w:val="17"/>
          <w:lang w:val="es-ES"/>
        </w:rPr>
        <w:t>public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sz w:val="17"/>
          <w:szCs w:val="17"/>
          <w:lang w:val="es-ES"/>
        </w:rPr>
        <w:t>String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sz w:val="17"/>
          <w:szCs w:val="17"/>
          <w:lang w:val="es-ES"/>
        </w:rPr>
        <w:t>getTelefonoTrabajo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s-ES"/>
        </w:rPr>
        <w:t>() {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2337F1C1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color w:val="931A68"/>
          <w:sz w:val="17"/>
          <w:szCs w:val="17"/>
          <w:lang w:val="es-ES"/>
        </w:rPr>
        <w:t>return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 </w:t>
      </w:r>
      <w:proofErr w:type="spellStart"/>
      <w:r>
        <w:rPr>
          <w:rStyle w:val="normaltextrun"/>
          <w:rFonts w:ascii="Monaco" w:hAnsi="Monaco" w:cs="Segoe UI"/>
          <w:color w:val="0326CC"/>
          <w:sz w:val="17"/>
          <w:szCs w:val="17"/>
          <w:lang w:val="es-ES"/>
        </w:rPr>
        <w:t>telefonoTrabajo</w:t>
      </w:r>
      <w:proofErr w:type="spellEnd"/>
      <w:r>
        <w:rPr>
          <w:rStyle w:val="normaltextrun"/>
          <w:rFonts w:ascii="Monaco" w:hAnsi="Monaco" w:cs="Segoe UI"/>
          <w:color w:val="000000"/>
          <w:sz w:val="17"/>
          <w:szCs w:val="17"/>
          <w:lang w:val="es-ES"/>
        </w:rPr>
        <w:t>;</w:t>
      </w:r>
      <w:r>
        <w:rPr>
          <w:rStyle w:val="eop"/>
          <w:rFonts w:ascii="Monaco" w:hAnsi="Monaco" w:cs="Segoe UI"/>
          <w:color w:val="000000"/>
          <w:sz w:val="17"/>
          <w:szCs w:val="17"/>
        </w:rPr>
        <w:t> </w:t>
      </w:r>
    </w:p>
    <w:p w14:paraId="34423069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s-ES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es-ES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es-ES"/>
        </w:rPr>
        <w:t> 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>}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6A4807EE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it-IT"/>
        </w:rPr>
        <w:t>public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> String getTelefonoCasa() {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686522DB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>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it-IT"/>
        </w:rPr>
        <w:t>return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> </w:t>
      </w:r>
      <w:r>
        <w:rPr>
          <w:rStyle w:val="normaltextrun"/>
          <w:rFonts w:ascii="Monaco" w:hAnsi="Monaco" w:cs="Segoe UI"/>
          <w:color w:val="0326CC"/>
          <w:sz w:val="17"/>
          <w:szCs w:val="17"/>
          <w:lang w:val="it-IT"/>
        </w:rPr>
        <w:t>telefonoCasa</w:t>
      </w:r>
      <w:r>
        <w:rPr>
          <w:rStyle w:val="normaltextrun"/>
          <w:rFonts w:ascii="Monaco" w:hAnsi="Monaco" w:cs="Segoe UI"/>
          <w:color w:val="000000"/>
          <w:sz w:val="17"/>
          <w:szCs w:val="17"/>
          <w:lang w:val="it-IT"/>
        </w:rPr>
        <w:t>;</w:t>
      </w:r>
      <w:r>
        <w:rPr>
          <w:rStyle w:val="eop"/>
          <w:rFonts w:ascii="Monaco" w:hAnsi="Monaco" w:cs="Segoe UI"/>
          <w:color w:val="000000"/>
          <w:sz w:val="17"/>
          <w:szCs w:val="17"/>
        </w:rPr>
        <w:t> </w:t>
      </w:r>
    </w:p>
    <w:p w14:paraId="0AF70CE5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 xml:space="preserve"> </w:t>
      </w:r>
      <w:r>
        <w:rPr>
          <w:rStyle w:val="normaltextrun"/>
          <w:rFonts w:ascii="Cambria Math" w:hAnsi="Cambria Math" w:cs="Cambria Math"/>
          <w:sz w:val="17"/>
          <w:szCs w:val="17"/>
          <w:lang w:val="it-IT"/>
        </w:rPr>
        <w:t> </w:t>
      </w:r>
      <w:r>
        <w:rPr>
          <w:rStyle w:val="normaltextrun"/>
          <w:rFonts w:ascii="Monaco" w:hAnsi="Monaco" w:cs="Segoe UI"/>
          <w:sz w:val="17"/>
          <w:szCs w:val="17"/>
          <w:lang w:val="it-IT"/>
        </w:rPr>
        <w:t> </w:t>
      </w:r>
      <w:r>
        <w:rPr>
          <w:rStyle w:val="normaltextrun"/>
          <w:rFonts w:ascii="Monaco" w:hAnsi="Monaco" w:cs="Segoe UI"/>
          <w:sz w:val="17"/>
          <w:szCs w:val="17"/>
          <w:lang w:val="es-ES"/>
        </w:rPr>
        <w:t>}</w:t>
      </w:r>
      <w:r>
        <w:rPr>
          <w:rStyle w:val="normaltextrun"/>
          <w:rFonts w:ascii="Cambria Math" w:hAnsi="Cambria Math" w:cs="Cambria Math"/>
          <w:sz w:val="17"/>
          <w:szCs w:val="17"/>
          <w:lang w:val="es-ES"/>
        </w:rPr>
        <w:t> 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42B65ECB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sz w:val="17"/>
          <w:szCs w:val="17"/>
          <w:lang w:val="es-ES"/>
        </w:rPr>
        <w:t>}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695F7506" w14:textId="77777777" w:rsidR="00E8513C" w:rsidRDefault="00E8513C" w:rsidP="00E8513C">
      <w:pPr>
        <w:ind w:left="708"/>
        <w:rPr>
          <w:lang w:val="es-ES_tradnl"/>
        </w:rPr>
      </w:pPr>
      <w:r>
        <w:rPr>
          <w:lang w:val="es-ES_tradnl"/>
        </w:rPr>
        <w:br w:type="page"/>
      </w:r>
    </w:p>
    <w:p w14:paraId="0E195ADF" w14:textId="77777777" w:rsidR="00E8513C" w:rsidRDefault="00E8513C" w:rsidP="00E8513C">
      <w:pPr>
        <w:spacing w:after="0" w:line="240" w:lineRule="atLeast"/>
        <w:jc w:val="both"/>
        <w:rPr>
          <w:b/>
          <w:i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Actividad 2</w:t>
      </w:r>
    </w:p>
    <w:p w14:paraId="7DBFE1DE" w14:textId="77777777" w:rsidR="00E8513C" w:rsidRDefault="00E8513C" w:rsidP="00E8513C">
      <w:pPr>
        <w:pStyle w:val="Prrafodelista1"/>
        <w:pBdr>
          <w:bottom w:val="dotted" w:sz="4" w:space="1" w:color="808080"/>
        </w:pBdr>
        <w:spacing w:after="0" w:line="360" w:lineRule="auto"/>
        <w:ind w:left="0"/>
        <w:rPr>
          <w:b/>
          <w:i/>
          <w:kern w:val="0"/>
          <w:sz w:val="28"/>
          <w:szCs w:val="28"/>
          <w:lang w:val="es-ES_tradnl"/>
        </w:rPr>
      </w:pPr>
      <w:r>
        <w:rPr>
          <w:b/>
          <w:i/>
          <w:kern w:val="0"/>
          <w:sz w:val="28"/>
          <w:szCs w:val="28"/>
          <w:lang w:val="es-ES_tradnl"/>
        </w:rPr>
        <w:t>Documentación de una clase en Eclipse</w:t>
      </w:r>
    </w:p>
    <w:p w14:paraId="4548FF14" w14:textId="77777777" w:rsidR="00E8513C" w:rsidRDefault="00E8513C" w:rsidP="00E8513C">
      <w:pPr>
        <w:pStyle w:val="Prrafodelista1"/>
        <w:spacing w:after="0" w:line="360" w:lineRule="auto"/>
        <w:ind w:left="0"/>
        <w:rPr>
          <w:b/>
          <w:i/>
          <w:kern w:val="0"/>
          <w:sz w:val="28"/>
          <w:szCs w:val="28"/>
          <w:lang w:val="es-ES_tradnl"/>
        </w:rPr>
      </w:pPr>
    </w:p>
    <w:p w14:paraId="1C6E7ECE" w14:textId="77777777" w:rsidR="00E8513C" w:rsidRDefault="00E8513C" w:rsidP="00E8513C">
      <w:pPr>
        <w:jc w:val="both"/>
        <w:rPr>
          <w:lang w:val="es-ES_tradnl"/>
        </w:rPr>
      </w:pPr>
      <w:r>
        <w:rPr>
          <w:lang w:val="es-ES_tradnl"/>
        </w:rPr>
        <w:t xml:space="preserve">En esta actividad, realizaremos la </w:t>
      </w:r>
      <w:r>
        <w:rPr>
          <w:b/>
          <w:lang w:val="es-ES_tradnl"/>
        </w:rPr>
        <w:t>documentación de código Java</w:t>
      </w:r>
      <w:r>
        <w:rPr>
          <w:lang w:val="es-ES_tradnl"/>
        </w:rPr>
        <w:t xml:space="preserve">, usando las etiquetas (tags) del </w:t>
      </w:r>
      <w:proofErr w:type="spellStart"/>
      <w:r>
        <w:rPr>
          <w:lang w:val="es-ES_tradnl"/>
        </w:rPr>
        <w:t>JavaDoc</w:t>
      </w:r>
      <w:proofErr w:type="spellEnd"/>
      <w:r>
        <w:rPr>
          <w:lang w:val="es-ES_tradnl"/>
        </w:rPr>
        <w:t xml:space="preserve"> y la herramienta de generación de documentación automática </w:t>
      </w:r>
      <w:proofErr w:type="spellStart"/>
      <w:r>
        <w:rPr>
          <w:lang w:val="es-ES_tradnl"/>
        </w:rPr>
        <w:t>JavaDoc</w:t>
      </w:r>
      <w:proofErr w:type="spellEnd"/>
      <w:r>
        <w:rPr>
          <w:lang w:val="es-ES_tradnl"/>
        </w:rPr>
        <w:t xml:space="preserve"> de Eclipse. </w:t>
      </w:r>
    </w:p>
    <w:p w14:paraId="560364D3" w14:textId="77777777" w:rsidR="00E8513C" w:rsidRDefault="00E8513C" w:rsidP="00E8513C">
      <w:pPr>
        <w:spacing w:after="0" w:line="240" w:lineRule="atLeast"/>
        <w:jc w:val="both"/>
        <w:rPr>
          <w:i/>
          <w:color w:val="1F4E79" w:themeColor="accent1" w:themeShade="80"/>
          <w:sz w:val="32"/>
          <w:szCs w:val="32"/>
          <w:lang w:val="es-ES_tradnl"/>
        </w:rPr>
      </w:pPr>
      <w:r>
        <w:rPr>
          <w:i/>
          <w:color w:val="1F4E79" w:themeColor="accent1" w:themeShade="80"/>
          <w:sz w:val="32"/>
          <w:szCs w:val="32"/>
          <w:lang w:val="es-ES_tradnl"/>
        </w:rPr>
        <w:t>¿Qué has de hacer en esta actividad?</w:t>
      </w:r>
    </w:p>
    <w:p w14:paraId="5B3FD123" w14:textId="77777777" w:rsidR="00E8513C" w:rsidRDefault="00E8513C" w:rsidP="00E8513C">
      <w:pPr>
        <w:rPr>
          <w:lang w:val="es-ES_tradnl"/>
        </w:rPr>
      </w:pPr>
      <w:r>
        <w:rPr>
          <w:lang w:val="es-ES_tradnl"/>
        </w:rPr>
        <w:t>Dado el código adjunto abajo, los pasos a realizar son los siguientes:</w:t>
      </w:r>
    </w:p>
    <w:p w14:paraId="3A47076E" w14:textId="77777777" w:rsidR="00E8513C" w:rsidRDefault="00E8513C" w:rsidP="00E8513C">
      <w:pPr>
        <w:pStyle w:val="Pargrafdellista"/>
        <w:numPr>
          <w:ilvl w:val="0"/>
          <w:numId w:val="18"/>
        </w:numPr>
        <w:spacing w:after="200" w:line="276" w:lineRule="auto"/>
        <w:rPr>
          <w:lang w:val="es-ES_tradnl"/>
        </w:rPr>
      </w:pPr>
      <w:r>
        <w:rPr>
          <w:b/>
          <w:lang w:val="es-ES_tradnl"/>
        </w:rPr>
        <w:t xml:space="preserve">Crear la clase </w:t>
      </w:r>
      <w:proofErr w:type="spellStart"/>
      <w:r>
        <w:rPr>
          <w:b/>
          <w:lang w:val="es-ES_tradnl"/>
        </w:rPr>
        <w:t>Stack</w:t>
      </w:r>
      <w:proofErr w:type="spellEnd"/>
      <w:r>
        <w:rPr>
          <w:lang w:val="es-ES_tradnl"/>
        </w:rPr>
        <w:t xml:space="preserve"> (tienes el código abajo)</w:t>
      </w:r>
    </w:p>
    <w:p w14:paraId="51F4C706" w14:textId="77777777" w:rsidR="00E8513C" w:rsidRDefault="00E8513C" w:rsidP="00E8513C">
      <w:pPr>
        <w:pStyle w:val="Pargrafdellista"/>
        <w:numPr>
          <w:ilvl w:val="0"/>
          <w:numId w:val="18"/>
        </w:numPr>
        <w:spacing w:after="200" w:line="276" w:lineRule="auto"/>
        <w:rPr>
          <w:lang w:val="es-ES_tradnl"/>
        </w:rPr>
      </w:pPr>
      <w:r>
        <w:rPr>
          <w:b/>
          <w:lang w:val="es-ES_tradnl"/>
        </w:rPr>
        <w:t>Comprobar que no tenga errores</w:t>
      </w:r>
      <w:r>
        <w:rPr>
          <w:lang w:val="es-ES_tradnl"/>
        </w:rPr>
        <w:t>. En el caso que tenga, toca solucionarlos</w:t>
      </w:r>
      <w:r>
        <w:rPr>
          <w:b/>
          <w:lang w:val="es-ES_tradnl"/>
        </w:rPr>
        <w:t>. Comenta que has hecho para solucionarlos</w:t>
      </w:r>
      <w:r>
        <w:rPr>
          <w:lang w:val="es-ES_tradnl"/>
        </w:rPr>
        <w:t xml:space="preserve"> y </w:t>
      </w:r>
      <w:r>
        <w:rPr>
          <w:u w:val="single"/>
          <w:lang w:val="es-ES_tradnl"/>
        </w:rPr>
        <w:t>adjunta una evidencia</w:t>
      </w:r>
      <w:r>
        <w:rPr>
          <w:lang w:val="es-ES_tradnl"/>
        </w:rPr>
        <w:t>.</w:t>
      </w:r>
    </w:p>
    <w:p w14:paraId="368416A2" w14:textId="77777777" w:rsidR="00E8513C" w:rsidRDefault="00E8513C" w:rsidP="00E8513C">
      <w:pPr>
        <w:pStyle w:val="Pargrafdellista"/>
        <w:numPr>
          <w:ilvl w:val="0"/>
          <w:numId w:val="18"/>
        </w:numPr>
        <w:spacing w:after="200" w:line="276" w:lineRule="auto"/>
        <w:rPr>
          <w:lang w:val="es-ES_tradnl"/>
        </w:rPr>
      </w:pPr>
      <w:r>
        <w:rPr>
          <w:b/>
          <w:lang w:val="es-ES_tradnl"/>
        </w:rPr>
        <w:t>Documentar</w:t>
      </w:r>
      <w:r>
        <w:rPr>
          <w:lang w:val="es-ES_tradnl"/>
        </w:rPr>
        <w:t>:</w:t>
      </w:r>
    </w:p>
    <w:p w14:paraId="04651C72" w14:textId="77777777" w:rsidR="00E8513C" w:rsidRDefault="00E8513C" w:rsidP="00E8513C">
      <w:pPr>
        <w:pStyle w:val="Pargrafdellista"/>
        <w:numPr>
          <w:ilvl w:val="1"/>
          <w:numId w:val="18"/>
        </w:numPr>
        <w:spacing w:after="200" w:line="276" w:lineRule="auto"/>
        <w:rPr>
          <w:lang w:val="es-ES_tradnl"/>
        </w:rPr>
      </w:pPr>
      <w:r>
        <w:rPr>
          <w:lang w:val="es-ES_tradnl"/>
        </w:rPr>
        <w:t>la clase</w:t>
      </w:r>
    </w:p>
    <w:p w14:paraId="360101DA" w14:textId="77777777" w:rsidR="00E8513C" w:rsidRDefault="00E8513C" w:rsidP="00E8513C">
      <w:pPr>
        <w:pStyle w:val="Pargrafdellista"/>
        <w:numPr>
          <w:ilvl w:val="1"/>
          <w:numId w:val="18"/>
        </w:numPr>
        <w:spacing w:after="200" w:line="276" w:lineRule="auto"/>
        <w:rPr>
          <w:lang w:val="es-ES_tradnl"/>
        </w:rPr>
      </w:pPr>
      <w:r>
        <w:rPr>
          <w:lang w:val="es-ES_tradnl"/>
        </w:rPr>
        <w:t>cada uno de los campos y métodos</w:t>
      </w:r>
    </w:p>
    <w:p w14:paraId="5FB0EA20" w14:textId="77777777" w:rsidR="00E8513C" w:rsidRDefault="00E8513C" w:rsidP="00E8513C">
      <w:pPr>
        <w:pStyle w:val="Pargrafdellista"/>
        <w:numPr>
          <w:ilvl w:val="1"/>
          <w:numId w:val="18"/>
        </w:numPr>
        <w:spacing w:after="200" w:line="276" w:lineRule="auto"/>
        <w:rPr>
          <w:lang w:val="es-ES_tradnl"/>
        </w:rPr>
      </w:pPr>
      <w:r>
        <w:rPr>
          <w:lang w:val="es-ES_tradnl"/>
        </w:rPr>
        <w:t>las partes principales del código</w:t>
      </w:r>
    </w:p>
    <w:p w14:paraId="2112B6FA" w14:textId="77777777" w:rsidR="00E8513C" w:rsidRDefault="00E8513C" w:rsidP="00E8513C">
      <w:pPr>
        <w:spacing w:after="200" w:line="276" w:lineRule="auto"/>
        <w:ind w:left="708"/>
        <w:rPr>
          <w:lang w:val="es-ES_tradnl"/>
        </w:rPr>
      </w:pPr>
      <w:r>
        <w:rPr>
          <w:lang w:val="es-ES_tradnl"/>
        </w:rPr>
        <w:t>Utiliza las etiquetas y comentarios apropiados. En este enlace podéis encontrar un resumen de los tipos de comentarios Java:</w:t>
      </w:r>
    </w:p>
    <w:p w14:paraId="66025721" w14:textId="77777777" w:rsidR="00E8513C" w:rsidRDefault="00E8513C" w:rsidP="00E8513C">
      <w:pPr>
        <w:pStyle w:val="Pargrafdellista"/>
        <w:ind w:left="708"/>
        <w:rPr>
          <w:rStyle w:val="Enlla"/>
        </w:rPr>
      </w:pPr>
      <w:hyperlink r:id="rId8" w:anchor="comments" w:history="1">
        <w:r>
          <w:rPr>
            <w:rStyle w:val="Enlla"/>
            <w:lang w:val="es-ES_tradnl"/>
          </w:rPr>
          <w:t>http://docs.oracle.com/javase/1.5.0/docs/tooldocs/windows/javadoc.html#comments</w:t>
        </w:r>
      </w:hyperlink>
    </w:p>
    <w:p w14:paraId="02D583AE" w14:textId="77777777" w:rsidR="00E8513C" w:rsidRDefault="00E8513C" w:rsidP="00E8513C">
      <w:pPr>
        <w:pStyle w:val="Pargrafdellista"/>
        <w:ind w:left="708"/>
      </w:pPr>
    </w:p>
    <w:p w14:paraId="542952E5" w14:textId="77777777" w:rsidR="00E8513C" w:rsidRDefault="00E8513C" w:rsidP="00E8513C">
      <w:pPr>
        <w:pStyle w:val="Pargrafdellista"/>
        <w:ind w:left="708"/>
        <w:rPr>
          <w:lang w:val="es-ES_tradnl"/>
        </w:rPr>
      </w:pPr>
      <w:r>
        <w:rPr>
          <w:lang w:val="es-ES_tradnl"/>
        </w:rPr>
        <w:t>Adjunta evidencia del código comentado.</w:t>
      </w:r>
    </w:p>
    <w:p w14:paraId="505E0D3C" w14:textId="77777777" w:rsidR="00E8513C" w:rsidRDefault="00E8513C" w:rsidP="00E8513C">
      <w:pPr>
        <w:pStyle w:val="Pargrafdellista"/>
        <w:ind w:left="708"/>
        <w:rPr>
          <w:lang w:val="es-ES_tradnl"/>
        </w:rPr>
      </w:pPr>
      <w:r>
        <w:rPr>
          <w:lang w:val="es-ES_tradnl"/>
        </w:rPr>
        <w:t>Es necesario que se vea vuestro nombre como autor del código.</w:t>
      </w:r>
    </w:p>
    <w:p w14:paraId="432E92CF" w14:textId="77777777" w:rsidR="00E8513C" w:rsidRDefault="00E8513C" w:rsidP="00E8513C">
      <w:pPr>
        <w:pStyle w:val="Pargrafdellista"/>
        <w:ind w:left="360"/>
        <w:rPr>
          <w:lang w:val="es-ES_tradnl"/>
        </w:rPr>
      </w:pPr>
    </w:p>
    <w:p w14:paraId="6CC2EB22" w14:textId="77777777" w:rsidR="00E8513C" w:rsidRDefault="00E8513C" w:rsidP="00E8513C">
      <w:pPr>
        <w:pStyle w:val="Pargrafdellista"/>
        <w:numPr>
          <w:ilvl w:val="0"/>
          <w:numId w:val="18"/>
        </w:numPr>
        <w:spacing w:after="200" w:line="276" w:lineRule="auto"/>
        <w:rPr>
          <w:lang w:val="es-ES_tradnl"/>
        </w:rPr>
      </w:pPr>
      <w:r>
        <w:rPr>
          <w:b/>
          <w:lang w:val="es-ES_tradnl"/>
        </w:rPr>
        <w:t xml:space="preserve">Generad la documentación </w:t>
      </w:r>
      <w:proofErr w:type="spellStart"/>
      <w:r>
        <w:rPr>
          <w:b/>
          <w:lang w:val="es-ES_tradnl"/>
        </w:rPr>
        <w:t>JavaDoc</w:t>
      </w:r>
      <w:proofErr w:type="spellEnd"/>
      <w:r>
        <w:rPr>
          <w:lang w:val="es-ES_tradnl"/>
        </w:rPr>
        <w:t xml:space="preserve"> con Eclipse, adjuntar evidencia.</w:t>
      </w:r>
    </w:p>
    <w:p w14:paraId="0CC372B0" w14:textId="77777777" w:rsidR="00E8513C" w:rsidRDefault="00E8513C" w:rsidP="00E8513C">
      <w:pPr>
        <w:pStyle w:val="Pargrafdellista"/>
        <w:numPr>
          <w:ilvl w:val="0"/>
          <w:numId w:val="18"/>
        </w:numPr>
        <w:spacing w:after="200" w:line="276" w:lineRule="auto"/>
        <w:rPr>
          <w:lang w:val="es-ES_tradnl"/>
        </w:rPr>
      </w:pPr>
      <w:r>
        <w:rPr>
          <w:b/>
          <w:lang w:val="es-ES_tradnl"/>
        </w:rPr>
        <w:t>Adjuntar</w:t>
      </w:r>
      <w:r>
        <w:rPr>
          <w:lang w:val="es-ES_tradnl"/>
        </w:rPr>
        <w:t xml:space="preserve"> en la entrega el </w:t>
      </w:r>
      <w:r>
        <w:rPr>
          <w:b/>
          <w:lang w:val="es-ES_tradnl"/>
        </w:rPr>
        <w:t>código Java</w:t>
      </w:r>
      <w:r>
        <w:rPr>
          <w:lang w:val="es-ES_tradnl"/>
        </w:rPr>
        <w:t xml:space="preserve"> correctamente documentado, así como los </w:t>
      </w:r>
      <w:r>
        <w:rPr>
          <w:b/>
          <w:lang w:val="es-ES_tradnl"/>
        </w:rPr>
        <w:t xml:space="preserve">documentos </w:t>
      </w:r>
      <w:proofErr w:type="spellStart"/>
      <w:r>
        <w:rPr>
          <w:b/>
          <w:lang w:val="es-ES_tradnl"/>
        </w:rPr>
        <w:t>JavaDoc</w:t>
      </w:r>
      <w:proofErr w:type="spellEnd"/>
      <w:r>
        <w:rPr>
          <w:b/>
          <w:lang w:val="es-ES_tradnl"/>
        </w:rPr>
        <w:t xml:space="preserve"> generados</w:t>
      </w:r>
    </w:p>
    <w:p w14:paraId="41137CD0" w14:textId="4FF6D1FC" w:rsidR="00E8513C" w:rsidRDefault="00E8513C">
      <w:pPr>
        <w:rPr>
          <w:lang w:val="es-ES_tradnl"/>
        </w:rPr>
      </w:pPr>
      <w:r>
        <w:rPr>
          <w:lang w:val="es-ES_tradnl"/>
        </w:rPr>
        <w:br w:type="page"/>
      </w:r>
    </w:p>
    <w:p w14:paraId="4AE29CF8" w14:textId="77777777" w:rsidR="00E8513C" w:rsidRDefault="00E8513C" w:rsidP="00E8513C">
      <w:pPr>
        <w:pStyle w:val="Pargrafdellista"/>
        <w:rPr>
          <w:lang w:val="es-ES_tradnl"/>
        </w:rPr>
      </w:pPr>
    </w:p>
    <w:p w14:paraId="23A81E37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>Bloque de código a utilizar en la actividad:</w:t>
      </w:r>
    </w:p>
    <w:p w14:paraId="039BF7FB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class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Stack {</w:t>
      </w:r>
    </w:p>
    <w:p w14:paraId="1184FD0D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35EC9D49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private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color w:val="0000C0"/>
          <w:sz w:val="16"/>
          <w:szCs w:val="16"/>
          <w:lang w:val="en-US" w:eastAsia="es-ES_tradnl"/>
        </w:rPr>
        <w:t>tamaño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515AD0E3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private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 Vector&lt;</w:t>
      </w:r>
      <w:proofErr w:type="spellStart"/>
      <w:r>
        <w:rPr>
          <w:rFonts w:ascii="Monaco" w:hAnsi="Monaco" w:cs="Monaco"/>
          <w:color w:val="000000"/>
          <w:sz w:val="16"/>
          <w:szCs w:val="16"/>
          <w:lang w:eastAsia="es-ES_tradnl"/>
        </w:rPr>
        <w:t>Integer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&gt; </w:t>
      </w:r>
      <w:r>
        <w:rPr>
          <w:rFonts w:ascii="Monaco" w:hAnsi="Monaco" w:cs="Monaco"/>
          <w:color w:val="0000C0"/>
          <w:sz w:val="16"/>
          <w:szCs w:val="16"/>
          <w:lang w:eastAsia="es-ES_tradnl"/>
        </w:rPr>
        <w:t>elementos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;</w:t>
      </w:r>
    </w:p>
    <w:p w14:paraId="240C665D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</w:p>
    <w:p w14:paraId="0ABFC5B8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public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eastAsia="es-ES_tradnl"/>
        </w:rPr>
        <w:t>Stack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eastAsia="es-ES_tradnl"/>
        </w:rPr>
        <w:t>) {</w:t>
      </w:r>
    </w:p>
    <w:p w14:paraId="7A10E5B4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</w:p>
    <w:p w14:paraId="75491DA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C0"/>
          <w:sz w:val="16"/>
          <w:szCs w:val="16"/>
          <w:lang w:eastAsia="es-ES_tradnl"/>
        </w:rPr>
        <w:t>elementos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 = </w:t>
      </w:r>
      <w:r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new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 Vector&lt;</w:t>
      </w:r>
      <w:proofErr w:type="spellStart"/>
      <w:r>
        <w:rPr>
          <w:rFonts w:ascii="Monaco" w:hAnsi="Monaco" w:cs="Monaco"/>
          <w:color w:val="000000"/>
          <w:sz w:val="16"/>
          <w:szCs w:val="16"/>
          <w:lang w:eastAsia="es-ES_tradnl"/>
        </w:rPr>
        <w:t>Integer</w:t>
      </w:r>
      <w:proofErr w:type="spellEnd"/>
      <w:proofErr w:type="gramStart"/>
      <w:r>
        <w:rPr>
          <w:rFonts w:ascii="Monaco" w:hAnsi="Monaco" w:cs="Monaco"/>
          <w:color w:val="000000"/>
          <w:sz w:val="16"/>
          <w:szCs w:val="16"/>
          <w:lang w:eastAsia="es-ES_tradnl"/>
        </w:rPr>
        <w:t>&gt;(</w:t>
      </w:r>
      <w:proofErr w:type="gramEnd"/>
      <w:r>
        <w:rPr>
          <w:rFonts w:ascii="Monaco" w:hAnsi="Monaco" w:cs="Monaco"/>
          <w:color w:val="000000"/>
          <w:sz w:val="16"/>
          <w:szCs w:val="16"/>
          <w:lang w:eastAsia="es-ES_tradnl"/>
        </w:rPr>
        <w:t>);</w:t>
      </w:r>
    </w:p>
    <w:p w14:paraId="1102916B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proofErr w:type="spellStart"/>
      <w:r>
        <w:rPr>
          <w:rFonts w:ascii="Monaco" w:hAnsi="Monaco" w:cs="Monaco"/>
          <w:color w:val="0000C0"/>
          <w:sz w:val="16"/>
          <w:szCs w:val="16"/>
          <w:lang w:val="en-US" w:eastAsia="es-ES_tradnl"/>
        </w:rPr>
        <w:t>tamaño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0;</w:t>
      </w:r>
    </w:p>
    <w:p w14:paraId="2A9166F3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27275125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2A60BC4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boolean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stackVacio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() {</w:t>
      </w:r>
    </w:p>
    <w:p w14:paraId="5C22CBD9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if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(</w:t>
      </w:r>
      <w:proofErr w:type="spellStart"/>
      <w:r>
        <w:rPr>
          <w:rFonts w:ascii="Monaco" w:hAnsi="Monaco" w:cs="Monaco"/>
          <w:color w:val="0000C0"/>
          <w:sz w:val="16"/>
          <w:szCs w:val="16"/>
          <w:lang w:val="en-US" w:eastAsia="es-ES_tradnl"/>
        </w:rPr>
        <w:t>tamaño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==0) {</w:t>
      </w:r>
    </w:p>
    <w:p w14:paraId="3DF3338D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return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true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360D7B65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3E439CFF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return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false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42EAAB2B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3FB563DE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2CC50DEC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void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apilar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 Integer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o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) {</w:t>
      </w:r>
    </w:p>
    <w:p w14:paraId="1EB3DB25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16"/>
          <w:szCs w:val="16"/>
          <w:lang w:eastAsia="es-ES_tradnl"/>
        </w:rPr>
        <w:t>elementos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.add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>(</w:t>
      </w:r>
      <w:proofErr w:type="gramEnd"/>
      <w:r>
        <w:rPr>
          <w:rFonts w:ascii="Monaco" w:hAnsi="Monaco" w:cs="Monaco"/>
          <w:color w:val="0000C0"/>
          <w:sz w:val="16"/>
          <w:szCs w:val="16"/>
          <w:lang w:eastAsia="es-ES_tradnl"/>
        </w:rPr>
        <w:t>tamaño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, </w:t>
      </w:r>
      <w:r>
        <w:rPr>
          <w:rFonts w:ascii="Monaco" w:hAnsi="Monaco" w:cs="Monaco"/>
          <w:color w:val="6A3E3E"/>
          <w:sz w:val="16"/>
          <w:szCs w:val="16"/>
          <w:lang w:eastAsia="es-ES_tradnl"/>
        </w:rPr>
        <w:t>o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);</w:t>
      </w:r>
    </w:p>
    <w:p w14:paraId="74EAEE0F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C0"/>
          <w:sz w:val="16"/>
          <w:szCs w:val="16"/>
          <w:lang w:eastAsia="es-ES_tradnl"/>
        </w:rPr>
        <w:t>tamaño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++;</w:t>
      </w:r>
    </w:p>
    <w:p w14:paraId="73BBAA8F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}</w:t>
      </w:r>
    </w:p>
    <w:p w14:paraId="018B2C8F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5339201F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Integer </w:t>
      </w:r>
      <w:proofErr w:type="spell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desapilar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() {</w:t>
      </w:r>
    </w:p>
    <w:p w14:paraId="51922B9D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try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{</w:t>
      </w:r>
    </w:p>
    <w:p w14:paraId="6FA00FFB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if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stackVacio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))</w:t>
      </w:r>
    </w:p>
    <w:p w14:paraId="6A920A3D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throw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new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ErrorStackVacio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7F9FC250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else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{</w:t>
      </w:r>
    </w:p>
    <w:p w14:paraId="2EEE767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return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C0"/>
          <w:sz w:val="16"/>
          <w:szCs w:val="16"/>
          <w:lang w:val="en-US" w:eastAsia="es-ES_tradnl"/>
        </w:rPr>
        <w:t>elementos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.get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--</w:t>
      </w:r>
      <w:proofErr w:type="spellStart"/>
      <w:r>
        <w:rPr>
          <w:rFonts w:ascii="Monaco" w:hAnsi="Monaco" w:cs="Monaco"/>
          <w:color w:val="0000C0"/>
          <w:sz w:val="16"/>
          <w:szCs w:val="16"/>
          <w:lang w:val="en-US" w:eastAsia="es-ES_tradnl"/>
        </w:rPr>
        <w:t>tamaño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0D429ECD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}</w:t>
      </w:r>
    </w:p>
    <w:p w14:paraId="4FD2D877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catch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16"/>
          <w:szCs w:val="16"/>
          <w:lang w:eastAsia="es-ES_tradnl"/>
        </w:rPr>
        <w:t>ErrorStackVacio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 </w:t>
      </w:r>
      <w:r>
        <w:rPr>
          <w:rFonts w:ascii="Monaco" w:hAnsi="Monaco" w:cs="Monaco"/>
          <w:color w:val="6A3E3E"/>
          <w:sz w:val="16"/>
          <w:szCs w:val="16"/>
          <w:lang w:eastAsia="es-ES_tradnl"/>
        </w:rPr>
        <w:t>error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) {</w:t>
      </w:r>
    </w:p>
    <w:p w14:paraId="66C73DB2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proofErr w:type="spellStart"/>
      <w:r>
        <w:rPr>
          <w:rFonts w:ascii="Monaco" w:hAnsi="Monaco" w:cs="Monaco"/>
          <w:color w:val="000000"/>
          <w:sz w:val="16"/>
          <w:szCs w:val="16"/>
          <w:lang w:eastAsia="es-ES_tradnl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16"/>
          <w:szCs w:val="16"/>
          <w:lang w:eastAsia="es-ES_tradnl"/>
        </w:rPr>
        <w:t>out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.println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>(</w:t>
      </w:r>
      <w:r>
        <w:rPr>
          <w:rFonts w:ascii="Monaco" w:hAnsi="Monaco" w:cs="Monaco"/>
          <w:color w:val="2A00FF"/>
          <w:sz w:val="16"/>
          <w:szCs w:val="16"/>
          <w:lang w:eastAsia="es-ES_tradnl"/>
        </w:rPr>
        <w:t xml:space="preserve">"ERROR: el </w:t>
      </w:r>
      <w:proofErr w:type="spellStart"/>
      <w:r>
        <w:rPr>
          <w:rFonts w:ascii="Monaco" w:hAnsi="Monaco" w:cs="Monaco"/>
          <w:color w:val="2A00FF"/>
          <w:sz w:val="16"/>
          <w:szCs w:val="16"/>
          <w:lang w:eastAsia="es-ES_tradnl"/>
        </w:rPr>
        <w:t>stack</w:t>
      </w:r>
      <w:proofErr w:type="spellEnd"/>
      <w:r>
        <w:rPr>
          <w:rFonts w:ascii="Monaco" w:hAnsi="Monaco" w:cs="Monaco"/>
          <w:color w:val="2A00FF"/>
          <w:sz w:val="16"/>
          <w:szCs w:val="16"/>
          <w:lang w:eastAsia="es-ES_tradnl"/>
        </w:rPr>
        <w:t xml:space="preserve"> está </w:t>
      </w:r>
      <w:proofErr w:type="spellStart"/>
      <w:r>
        <w:rPr>
          <w:rFonts w:ascii="Monaco" w:hAnsi="Monaco" w:cs="Monaco"/>
          <w:color w:val="2A00FF"/>
          <w:sz w:val="16"/>
          <w:szCs w:val="16"/>
          <w:lang w:eastAsia="es-ES_tradnl"/>
        </w:rPr>
        <w:t>vacio</w:t>
      </w:r>
      <w:proofErr w:type="spellEnd"/>
      <w:r>
        <w:rPr>
          <w:rFonts w:ascii="Monaco" w:hAnsi="Monaco" w:cs="Monaco"/>
          <w:color w:val="2A00FF"/>
          <w:sz w:val="16"/>
          <w:szCs w:val="16"/>
          <w:lang w:eastAsia="es-ES_tradnl"/>
        </w:rPr>
        <w:t>"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);</w:t>
      </w:r>
    </w:p>
    <w:p w14:paraId="0496C829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return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null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27896EFD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5E73AC30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16A183D5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4D4B466A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getNumElements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5BD927A6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return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color w:val="0000C0"/>
          <w:sz w:val="16"/>
          <w:szCs w:val="16"/>
          <w:lang w:val="en-US" w:eastAsia="es-ES_tradnl"/>
        </w:rPr>
        <w:t>tamaño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34D2EEA9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1B1A9DB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67205009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val="en-US" w:eastAsia="es-ES_tradnl"/>
        </w:rPr>
        <w:t>@SuppressWarnings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"serial"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</w:t>
      </w:r>
    </w:p>
    <w:p w14:paraId="5DAB6713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class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ErrorStackVacio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extends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Exception {</w:t>
      </w:r>
    </w:p>
    <w:p w14:paraId="139E1CC5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public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eastAsia="es-ES_tradnl"/>
        </w:rPr>
        <w:t>ErrorStackVacio</w:t>
      </w:r>
      <w:proofErr w:type="spellEnd"/>
      <w:r>
        <w:rPr>
          <w:rFonts w:ascii="Monaco" w:hAnsi="Monaco" w:cs="Monaco"/>
          <w:color w:val="000000"/>
          <w:sz w:val="16"/>
          <w:szCs w:val="16"/>
          <w:lang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eastAsia="es-ES_tradnl"/>
        </w:rPr>
        <w:t>) {</w:t>
      </w:r>
    </w:p>
    <w:p w14:paraId="33C2756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super</w:t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eastAsia="es-ES_tradnl"/>
        </w:rPr>
        <w:t>);</w:t>
      </w:r>
    </w:p>
    <w:p w14:paraId="461DCC7A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  <w:t>}</w:t>
      </w:r>
    </w:p>
    <w:p w14:paraId="003A2DAE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  <w:t>}</w:t>
      </w:r>
    </w:p>
    <w:p w14:paraId="52F71904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</w:p>
    <w:p w14:paraId="6C87A01E" w14:textId="77777777" w:rsidR="00E8513C" w:rsidRDefault="00E8513C" w:rsidP="00E8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360" w:lineRule="auto"/>
        <w:jc w:val="both"/>
        <w:rPr>
          <w:sz w:val="16"/>
          <w:szCs w:val="16"/>
          <w:lang w:val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>}</w:t>
      </w:r>
    </w:p>
    <w:p w14:paraId="2A169C2E" w14:textId="77777777" w:rsidR="00E8513C" w:rsidRDefault="00E8513C" w:rsidP="00E8513C">
      <w:pPr>
        <w:spacing w:after="0" w:line="240" w:lineRule="atLeast"/>
        <w:jc w:val="both"/>
        <w:rPr>
          <w:b/>
          <w:i/>
          <w:sz w:val="28"/>
          <w:szCs w:val="28"/>
          <w:lang w:val="es-ES_tradnl"/>
        </w:rPr>
      </w:pPr>
      <w:r>
        <w:rPr>
          <w:lang w:val="es-ES_tradnl"/>
        </w:rPr>
        <w:br w:type="page"/>
      </w:r>
      <w:r>
        <w:rPr>
          <w:sz w:val="28"/>
          <w:szCs w:val="28"/>
          <w:lang w:val="es-ES_tradnl"/>
        </w:rPr>
        <w:lastRenderedPageBreak/>
        <w:t>Actividad 3</w:t>
      </w:r>
    </w:p>
    <w:p w14:paraId="40725F29" w14:textId="77777777" w:rsidR="00E8513C" w:rsidRDefault="00E8513C" w:rsidP="00E8513C">
      <w:pPr>
        <w:pStyle w:val="Prrafodelista1"/>
        <w:pBdr>
          <w:bottom w:val="dotted" w:sz="4" w:space="1" w:color="808080"/>
        </w:pBdr>
        <w:spacing w:after="0" w:line="360" w:lineRule="auto"/>
        <w:ind w:left="0"/>
        <w:rPr>
          <w:b/>
          <w:i/>
          <w:kern w:val="0"/>
          <w:sz w:val="28"/>
          <w:szCs w:val="28"/>
          <w:lang w:val="es-ES_tradnl"/>
        </w:rPr>
      </w:pPr>
      <w:r>
        <w:rPr>
          <w:b/>
          <w:i/>
          <w:kern w:val="0"/>
          <w:sz w:val="28"/>
          <w:szCs w:val="28"/>
          <w:lang w:val="es-ES_tradnl"/>
        </w:rPr>
        <w:t xml:space="preserve">Complejidad </w:t>
      </w:r>
      <w:proofErr w:type="spellStart"/>
      <w:r>
        <w:rPr>
          <w:b/>
          <w:i/>
          <w:kern w:val="0"/>
          <w:sz w:val="28"/>
          <w:szCs w:val="28"/>
          <w:lang w:val="es-ES_tradnl"/>
        </w:rPr>
        <w:t>ciclomática</w:t>
      </w:r>
      <w:proofErr w:type="spellEnd"/>
    </w:p>
    <w:p w14:paraId="7EB9888C" w14:textId="77777777" w:rsidR="00E8513C" w:rsidRDefault="00E8513C" w:rsidP="00E8513C">
      <w:pPr>
        <w:pStyle w:val="Prrafodelista1"/>
        <w:spacing w:after="0" w:line="360" w:lineRule="auto"/>
        <w:ind w:left="0"/>
        <w:rPr>
          <w:b/>
          <w:i/>
          <w:kern w:val="0"/>
          <w:sz w:val="28"/>
          <w:szCs w:val="28"/>
          <w:lang w:val="es-ES_tradnl"/>
        </w:rPr>
      </w:pPr>
    </w:p>
    <w:p w14:paraId="2EB86F34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En esta actividad, calcularemos la complejidad </w:t>
      </w:r>
      <w:proofErr w:type="spellStart"/>
      <w:r>
        <w:rPr>
          <w:lang w:val="es-ES_tradnl"/>
        </w:rPr>
        <w:t>ciclomática</w:t>
      </w:r>
      <w:proofErr w:type="spellEnd"/>
      <w:r>
        <w:rPr>
          <w:lang w:val="es-ES_tradnl"/>
        </w:rPr>
        <w:t xml:space="preserve"> de un programa. </w:t>
      </w:r>
    </w:p>
    <w:p w14:paraId="748ED99B" w14:textId="77777777" w:rsidR="00E8513C" w:rsidRDefault="00E8513C" w:rsidP="00E8513C">
      <w:pPr>
        <w:spacing w:after="0" w:line="240" w:lineRule="atLeast"/>
        <w:jc w:val="both"/>
        <w:rPr>
          <w:i/>
          <w:color w:val="1F4E79" w:themeColor="accent1" w:themeShade="80"/>
          <w:sz w:val="32"/>
          <w:szCs w:val="32"/>
          <w:lang w:val="es-ES_tradnl"/>
        </w:rPr>
      </w:pPr>
      <w:r>
        <w:rPr>
          <w:i/>
          <w:color w:val="1F4E79" w:themeColor="accent1" w:themeShade="80"/>
          <w:sz w:val="32"/>
          <w:szCs w:val="32"/>
          <w:lang w:val="es-ES_tradnl"/>
        </w:rPr>
        <w:t>¿Qué has de hacer en esta actividad?</w:t>
      </w:r>
    </w:p>
    <w:p w14:paraId="273F0699" w14:textId="77777777" w:rsidR="00E8513C" w:rsidRDefault="00E8513C" w:rsidP="00E8513C">
      <w:pPr>
        <w:spacing w:after="0" w:line="240" w:lineRule="atLeast"/>
        <w:jc w:val="both"/>
        <w:rPr>
          <w:i/>
          <w:color w:val="1F4E79" w:themeColor="accent1" w:themeShade="80"/>
          <w:sz w:val="32"/>
          <w:szCs w:val="32"/>
          <w:lang w:val="es-ES_tradnl"/>
        </w:rPr>
      </w:pPr>
    </w:p>
    <w:p w14:paraId="37ECD5A7" w14:textId="77777777" w:rsidR="00E8513C" w:rsidRDefault="00E8513C" w:rsidP="00E8513C">
      <w:pPr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>Crea el grafo de flujo del código adjunto abajo (adjunta evidencia).</w:t>
      </w:r>
    </w:p>
    <w:p w14:paraId="13CD38BE" w14:textId="77777777" w:rsidR="00E8513C" w:rsidRDefault="00E8513C" w:rsidP="00E8513C">
      <w:pPr>
        <w:numPr>
          <w:ilvl w:val="1"/>
          <w:numId w:val="13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Tenéis </w:t>
      </w:r>
      <w:hyperlink r:id="rId9" w:history="1">
        <w:r>
          <w:rPr>
            <w:rStyle w:val="Enlla"/>
            <w:lang w:val="es-ES_tradnl"/>
          </w:rPr>
          <w:t>herramientas online en internet para crear grafos de flujo</w:t>
        </w:r>
      </w:hyperlink>
    </w:p>
    <w:p w14:paraId="43069908" w14:textId="77777777" w:rsidR="00E8513C" w:rsidRDefault="00E8513C" w:rsidP="00E8513C">
      <w:pPr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Calcula la complejidad </w:t>
      </w:r>
      <w:proofErr w:type="spellStart"/>
      <w:r>
        <w:rPr>
          <w:lang w:val="es-ES_tradnl"/>
        </w:rPr>
        <w:t>ciclomática</w:t>
      </w:r>
      <w:proofErr w:type="spellEnd"/>
      <w:r>
        <w:rPr>
          <w:lang w:val="es-ES_tradnl"/>
        </w:rPr>
        <w:t xml:space="preserve"> del código.</w:t>
      </w:r>
    </w:p>
    <w:p w14:paraId="6F2990BC" w14:textId="77777777" w:rsidR="00E8513C" w:rsidRDefault="00E8513C" w:rsidP="00E8513C">
      <w:pPr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>Identificar los caminos independientes del código.</w:t>
      </w:r>
    </w:p>
    <w:p w14:paraId="28A26B6B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79FFA9BB" w14:textId="77777777" w:rsidR="00E8513C" w:rsidRDefault="00E8513C" w:rsidP="00E851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Bloque de código a utilizar en la actividad: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1F5E2C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Monaco" w:hAnsi="Monaco" w:cs="Segoe UI"/>
          <w:sz w:val="17"/>
          <w:szCs w:val="17"/>
          <w:lang w:val="en-US"/>
        </w:rPr>
        <w:t>ArrayList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&lt;Integer&gt; </w:t>
      </w:r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vector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= </w:t>
      </w: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new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sz w:val="17"/>
          <w:szCs w:val="17"/>
          <w:lang w:val="en-US"/>
        </w:rPr>
        <w:t>ArrayList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&lt;Integer</w:t>
      </w:r>
      <w:proofErr w:type="gramStart"/>
      <w:r>
        <w:rPr>
          <w:rStyle w:val="normaltextrun"/>
          <w:rFonts w:ascii="Monaco" w:hAnsi="Monaco" w:cs="Segoe UI"/>
          <w:sz w:val="17"/>
          <w:szCs w:val="17"/>
          <w:lang w:val="en-US"/>
        </w:rPr>
        <w:t>&gt;(</w:t>
      </w:r>
      <w:proofErr w:type="gramEnd"/>
      <w:r>
        <w:rPr>
          <w:rStyle w:val="normaltextrun"/>
          <w:rFonts w:ascii="Monaco" w:hAnsi="Monaco" w:cs="Segoe UI"/>
          <w:sz w:val="17"/>
          <w:szCs w:val="17"/>
          <w:lang w:val="en-US"/>
        </w:rPr>
        <w:t>);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2E6CA5E9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int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nr_par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 = 0;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1925B303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int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u w:val="single"/>
          <w:lang w:val="en-US"/>
        </w:rPr>
        <w:t>nr_impar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 = 0;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56514BFC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int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i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 = 0;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07DCF0D8" w14:textId="77777777" w:rsidR="00E8513C" w:rsidRDefault="00E8513C" w:rsidP="00E8513C">
      <w:pPr>
        <w:pStyle w:val="paragraph"/>
        <w:spacing w:before="0" w:beforeAutospacing="0" w:after="0" w:afterAutospacing="0"/>
        <w:ind w:left="708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while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(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i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 &lt; </w:t>
      </w:r>
      <w:proofErr w:type="spellStart"/>
      <w:proofErr w:type="gram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vector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.size</w:t>
      </w:r>
      <w:proofErr w:type="spellEnd"/>
      <w:proofErr w:type="gramEnd"/>
      <w:r>
        <w:rPr>
          <w:rStyle w:val="normaltextrun"/>
          <w:rFonts w:ascii="Monaco" w:hAnsi="Monaco" w:cs="Segoe UI"/>
          <w:sz w:val="17"/>
          <w:szCs w:val="17"/>
          <w:lang w:val="en-US"/>
        </w:rPr>
        <w:t>()) {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42105055" w14:textId="77777777" w:rsidR="00E8513C" w:rsidRDefault="00E8513C" w:rsidP="00E8513C">
      <w:pPr>
        <w:pStyle w:val="paragraph"/>
        <w:spacing w:before="0" w:beforeAutospacing="0" w:after="0" w:afterAutospacing="0"/>
        <w:ind w:left="708" w:firstLine="21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06E699C2" w14:textId="77777777" w:rsidR="00E8513C" w:rsidRDefault="00E8513C" w:rsidP="00E8513C">
      <w:pPr>
        <w:pStyle w:val="paragraph"/>
        <w:spacing w:before="0" w:beforeAutospacing="0" w:after="0" w:afterAutospacing="0"/>
        <w:ind w:left="708" w:firstLine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if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 (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vector</w:t>
      </w:r>
      <w:r>
        <w:rPr>
          <w:rStyle w:val="normaltextrun"/>
          <w:rFonts w:ascii="Monaco" w:hAnsi="Monaco" w:cs="Segoe UI"/>
          <w:sz w:val="17"/>
          <w:szCs w:val="17"/>
          <w:lang w:val="en-US"/>
        </w:rPr>
        <w:t>.get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(</w:t>
      </w: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i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) % 2 == 0) {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57A568E3" w14:textId="77777777" w:rsidR="00E8513C" w:rsidRDefault="00E8513C" w:rsidP="00E8513C">
      <w:pPr>
        <w:pStyle w:val="paragraph"/>
        <w:spacing w:before="0" w:beforeAutospacing="0" w:after="0" w:afterAutospacing="0"/>
        <w:ind w:left="708" w:firstLine="21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Monaco" w:hAnsi="Monaco" w:cs="Segoe UI"/>
          <w:color w:val="7E504F"/>
          <w:sz w:val="17"/>
          <w:szCs w:val="17"/>
          <w:lang w:val="en-US"/>
        </w:rPr>
        <w:t>nr_par</w:t>
      </w:r>
      <w:proofErr w:type="spellEnd"/>
      <w:r>
        <w:rPr>
          <w:rStyle w:val="normaltextrun"/>
          <w:rFonts w:ascii="Monaco" w:hAnsi="Monaco" w:cs="Segoe UI"/>
          <w:sz w:val="17"/>
          <w:szCs w:val="17"/>
          <w:lang w:val="en-US"/>
        </w:rPr>
        <w:t>++;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7FB5BC41" w14:textId="77777777" w:rsidR="00E8513C" w:rsidRDefault="00E8513C" w:rsidP="00E8513C">
      <w:pPr>
        <w:pStyle w:val="paragraph"/>
        <w:spacing w:before="0" w:beforeAutospacing="0" w:after="0" w:afterAutospacing="0"/>
        <w:ind w:left="708" w:firstLine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sz w:val="17"/>
          <w:szCs w:val="17"/>
          <w:lang w:val="en-US"/>
        </w:rPr>
        <w:t>}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7A040A1D" w14:textId="77777777" w:rsidR="00E8513C" w:rsidRDefault="00E8513C" w:rsidP="00E8513C">
      <w:pPr>
        <w:pStyle w:val="paragraph"/>
        <w:spacing w:before="0" w:beforeAutospacing="0" w:after="0" w:afterAutospacing="0"/>
        <w:ind w:left="708" w:firstLine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onaco" w:hAnsi="Monaco" w:cs="Segoe UI"/>
          <w:color w:val="931A68"/>
          <w:sz w:val="17"/>
          <w:szCs w:val="17"/>
          <w:lang w:val="en-US"/>
        </w:rPr>
        <w:t>else</w:t>
      </w:r>
      <w:r>
        <w:rPr>
          <w:rStyle w:val="normaltextrun"/>
          <w:rFonts w:ascii="Cambria Math" w:hAnsi="Cambria Math" w:cs="Cambria Math"/>
          <w:sz w:val="17"/>
          <w:szCs w:val="17"/>
          <w:lang w:val="en-US"/>
        </w:rPr>
        <w:t> 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0804E829" w14:textId="77777777" w:rsidR="00E8513C" w:rsidRDefault="00E8513C" w:rsidP="00E8513C">
      <w:pPr>
        <w:pStyle w:val="paragraph"/>
        <w:spacing w:before="0" w:beforeAutospacing="0" w:after="0" w:afterAutospacing="0"/>
        <w:ind w:left="708" w:firstLine="2115"/>
        <w:textAlignment w:val="baseline"/>
        <w:rPr>
          <w:rFonts w:ascii="Segoe UI" w:hAnsi="Segoe UI" w:cs="Segoe UI"/>
          <w:color w:val="7E504F"/>
          <w:sz w:val="18"/>
          <w:szCs w:val="18"/>
        </w:rPr>
      </w:pPr>
      <w:proofErr w:type="spellStart"/>
      <w:proofErr w:type="gramStart"/>
      <w:r w:rsidRPr="00E8513C">
        <w:rPr>
          <w:rStyle w:val="normaltextrun"/>
          <w:rFonts w:ascii="Monaco" w:hAnsi="Monaco" w:cs="Segoe UI"/>
          <w:color w:val="7E504F"/>
          <w:sz w:val="17"/>
          <w:szCs w:val="17"/>
          <w:lang w:val="fr-FR"/>
        </w:rPr>
        <w:t>nr</w:t>
      </w:r>
      <w:proofErr w:type="gramEnd"/>
      <w:r w:rsidRPr="00E8513C">
        <w:rPr>
          <w:rStyle w:val="normaltextrun"/>
          <w:rFonts w:ascii="Monaco" w:hAnsi="Monaco" w:cs="Segoe UI"/>
          <w:color w:val="7E504F"/>
          <w:sz w:val="17"/>
          <w:szCs w:val="17"/>
          <w:lang w:val="fr-FR"/>
        </w:rPr>
        <w:t>_impar</w:t>
      </w:r>
      <w:proofErr w:type="spellEnd"/>
      <w:r w:rsidRPr="00E8513C">
        <w:rPr>
          <w:rStyle w:val="normaltextrun"/>
          <w:rFonts w:ascii="Monaco" w:hAnsi="Monaco" w:cs="Segoe UI"/>
          <w:color w:val="000000"/>
          <w:sz w:val="17"/>
          <w:szCs w:val="17"/>
          <w:lang w:val="fr-FR"/>
        </w:rPr>
        <w:t>++;</w:t>
      </w:r>
      <w:r>
        <w:rPr>
          <w:rStyle w:val="eop"/>
          <w:rFonts w:ascii="Monaco" w:hAnsi="Monaco" w:cs="Segoe UI"/>
          <w:color w:val="000000"/>
          <w:sz w:val="17"/>
          <w:szCs w:val="17"/>
        </w:rPr>
        <w:t> </w:t>
      </w:r>
    </w:p>
    <w:p w14:paraId="3F4B167B" w14:textId="77777777" w:rsidR="00E8513C" w:rsidRDefault="00E8513C" w:rsidP="00E8513C">
      <w:pPr>
        <w:pStyle w:val="paragraph"/>
        <w:spacing w:before="0" w:beforeAutospacing="0" w:after="0" w:afterAutospacing="0"/>
        <w:ind w:left="708" w:firstLine="141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E8513C">
        <w:rPr>
          <w:rStyle w:val="normaltextrun"/>
          <w:rFonts w:ascii="Monaco" w:hAnsi="Monaco" w:cs="Segoe UI"/>
          <w:color w:val="7E504F"/>
          <w:sz w:val="17"/>
          <w:szCs w:val="17"/>
          <w:lang w:val="fr-FR"/>
        </w:rPr>
        <w:t>i</w:t>
      </w:r>
      <w:proofErr w:type="gramEnd"/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++;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3EAA3F41" w14:textId="77777777" w:rsidR="00E8513C" w:rsidRDefault="00E8513C" w:rsidP="00E8513C">
      <w:pPr>
        <w:pStyle w:val="paragraph"/>
        <w:spacing w:before="0" w:beforeAutospacing="0" w:after="0" w:afterAutospacing="0"/>
        <w:ind w:left="708" w:firstLine="21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244980E6" w14:textId="77777777" w:rsidR="00E8513C" w:rsidRDefault="00E8513C" w:rsidP="00E8513C">
      <w:pPr>
        <w:pStyle w:val="paragraph"/>
        <w:spacing w:before="0" w:beforeAutospacing="0" w:after="0" w:afterAutospacing="0"/>
        <w:ind w:left="708" w:firstLine="705"/>
        <w:textAlignment w:val="baseline"/>
        <w:rPr>
          <w:rFonts w:ascii="Segoe UI" w:hAnsi="Segoe UI" w:cs="Segoe UI"/>
          <w:sz w:val="18"/>
          <w:szCs w:val="18"/>
        </w:rPr>
      </w:pPr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}</w:t>
      </w:r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32E2BAB1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System.</w:t>
      </w:r>
      <w:r w:rsidRPr="00E8513C">
        <w:rPr>
          <w:rStyle w:val="normaltextrun"/>
          <w:rFonts w:ascii="Monaco" w:hAnsi="Monaco" w:cs="Segoe UI"/>
          <w:color w:val="0326CC"/>
          <w:sz w:val="17"/>
          <w:szCs w:val="17"/>
          <w:lang w:val="fr-FR"/>
        </w:rPr>
        <w:t>out</w:t>
      </w:r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.println</w:t>
      </w:r>
      <w:proofErr w:type="spellEnd"/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(</w:t>
      </w:r>
      <w:r w:rsidRPr="00E8513C">
        <w:rPr>
          <w:rStyle w:val="normaltextrun"/>
          <w:rFonts w:ascii="Monaco" w:hAnsi="Monaco" w:cs="Segoe UI"/>
          <w:color w:val="3933FF"/>
          <w:sz w:val="17"/>
          <w:szCs w:val="17"/>
          <w:lang w:val="fr-FR"/>
        </w:rPr>
        <w:t>"</w:t>
      </w:r>
      <w:proofErr w:type="spellStart"/>
      <w:r w:rsidRPr="00E8513C">
        <w:rPr>
          <w:rStyle w:val="normaltextrun"/>
          <w:rFonts w:ascii="Monaco" w:hAnsi="Monaco" w:cs="Segoe UI"/>
          <w:color w:val="3933FF"/>
          <w:sz w:val="17"/>
          <w:szCs w:val="17"/>
          <w:lang w:val="fr-FR"/>
        </w:rPr>
        <w:t>nr_par</w:t>
      </w:r>
      <w:proofErr w:type="spellEnd"/>
      <w:r w:rsidRPr="00E8513C">
        <w:rPr>
          <w:rStyle w:val="normaltextrun"/>
          <w:rFonts w:ascii="Monaco" w:hAnsi="Monaco" w:cs="Segoe UI"/>
          <w:color w:val="3933FF"/>
          <w:sz w:val="17"/>
          <w:szCs w:val="17"/>
          <w:lang w:val="fr-FR"/>
        </w:rPr>
        <w:t> "</w:t>
      </w:r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+</w:t>
      </w:r>
      <w:proofErr w:type="spellStart"/>
      <w:r w:rsidRPr="00E8513C">
        <w:rPr>
          <w:rStyle w:val="normaltextrun"/>
          <w:rFonts w:ascii="Monaco" w:hAnsi="Monaco" w:cs="Segoe UI"/>
          <w:color w:val="7E504F"/>
          <w:sz w:val="17"/>
          <w:szCs w:val="17"/>
          <w:lang w:val="fr-FR"/>
        </w:rPr>
        <w:t>nr_par</w:t>
      </w:r>
      <w:proofErr w:type="spellEnd"/>
      <w:proofErr w:type="gramStart"/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);</w:t>
      </w:r>
      <w:proofErr w:type="gramEnd"/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3F20E88D" w14:textId="77777777" w:rsidR="00E8513C" w:rsidRDefault="00E8513C" w:rsidP="00E8513C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System.</w:t>
      </w:r>
      <w:r w:rsidRPr="00E8513C">
        <w:rPr>
          <w:rStyle w:val="normaltextrun"/>
          <w:rFonts w:ascii="Monaco" w:hAnsi="Monaco" w:cs="Segoe UI"/>
          <w:color w:val="0326CC"/>
          <w:sz w:val="17"/>
          <w:szCs w:val="17"/>
          <w:lang w:val="fr-FR"/>
        </w:rPr>
        <w:t>out</w:t>
      </w:r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.println</w:t>
      </w:r>
      <w:proofErr w:type="spellEnd"/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(</w:t>
      </w:r>
      <w:r w:rsidRPr="00E8513C">
        <w:rPr>
          <w:rStyle w:val="normaltextrun"/>
          <w:rFonts w:ascii="Monaco" w:hAnsi="Monaco" w:cs="Segoe UI"/>
          <w:color w:val="3933FF"/>
          <w:sz w:val="17"/>
          <w:szCs w:val="17"/>
          <w:lang w:val="fr-FR"/>
        </w:rPr>
        <w:t>"</w:t>
      </w:r>
      <w:proofErr w:type="spellStart"/>
      <w:r w:rsidRPr="00E8513C">
        <w:rPr>
          <w:rStyle w:val="normaltextrun"/>
          <w:rFonts w:ascii="Monaco" w:hAnsi="Monaco" w:cs="Segoe UI"/>
          <w:color w:val="3933FF"/>
          <w:sz w:val="17"/>
          <w:szCs w:val="17"/>
          <w:lang w:val="fr-FR"/>
        </w:rPr>
        <w:t>nr_impar</w:t>
      </w:r>
      <w:proofErr w:type="spellEnd"/>
      <w:r w:rsidRPr="00E8513C">
        <w:rPr>
          <w:rStyle w:val="normaltextrun"/>
          <w:rFonts w:ascii="Monaco" w:hAnsi="Monaco" w:cs="Segoe UI"/>
          <w:color w:val="3933FF"/>
          <w:sz w:val="17"/>
          <w:szCs w:val="17"/>
          <w:lang w:val="fr-FR"/>
        </w:rPr>
        <w:t> "</w:t>
      </w:r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+</w:t>
      </w:r>
      <w:proofErr w:type="spellStart"/>
      <w:r w:rsidRPr="00E8513C">
        <w:rPr>
          <w:rStyle w:val="normaltextrun"/>
          <w:rFonts w:ascii="Monaco" w:hAnsi="Monaco" w:cs="Segoe UI"/>
          <w:color w:val="7E504F"/>
          <w:sz w:val="17"/>
          <w:szCs w:val="17"/>
          <w:lang w:val="fr-FR"/>
        </w:rPr>
        <w:t>nr_par</w:t>
      </w:r>
      <w:proofErr w:type="spellEnd"/>
      <w:proofErr w:type="gramStart"/>
      <w:r w:rsidRPr="00E8513C">
        <w:rPr>
          <w:rStyle w:val="normaltextrun"/>
          <w:rFonts w:ascii="Monaco" w:hAnsi="Monaco" w:cs="Segoe UI"/>
          <w:sz w:val="17"/>
          <w:szCs w:val="17"/>
          <w:lang w:val="fr-FR"/>
        </w:rPr>
        <w:t>);</w:t>
      </w:r>
      <w:proofErr w:type="gramEnd"/>
      <w:r>
        <w:rPr>
          <w:rStyle w:val="eop"/>
          <w:rFonts w:ascii="Monaco" w:hAnsi="Monaco" w:cs="Segoe UI"/>
          <w:sz w:val="17"/>
          <w:szCs w:val="17"/>
        </w:rPr>
        <w:t> </w:t>
      </w:r>
    </w:p>
    <w:p w14:paraId="6C86314D" w14:textId="77777777" w:rsidR="00E8513C" w:rsidRDefault="00E8513C" w:rsidP="00E8513C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1E4D22" w14:textId="77777777" w:rsidR="00E8513C" w:rsidRP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color w:val="0070C0"/>
          <w:sz w:val="24"/>
          <w:szCs w:val="28"/>
          <w:lang w:val="fr-FR"/>
        </w:rPr>
      </w:pPr>
      <w:r w:rsidRPr="00E8513C">
        <w:rPr>
          <w:color w:val="0070C0"/>
          <w:sz w:val="24"/>
          <w:szCs w:val="28"/>
          <w:lang w:val="fr-FR"/>
        </w:rPr>
        <w:t xml:space="preserve"> </w:t>
      </w:r>
    </w:p>
    <w:p w14:paraId="6C81FC6C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 w:rsidRPr="00E8513C">
        <w:rPr>
          <w:sz w:val="28"/>
          <w:szCs w:val="28"/>
          <w:lang w:val="fr-FR"/>
        </w:rPr>
        <w:br w:type="page"/>
      </w:r>
      <w:r>
        <w:rPr>
          <w:sz w:val="28"/>
          <w:szCs w:val="28"/>
          <w:lang w:val="es-ES_tradnl"/>
        </w:rPr>
        <w:lastRenderedPageBreak/>
        <w:t>Actividad 4</w:t>
      </w:r>
    </w:p>
    <w:p w14:paraId="51BDAACD" w14:textId="77777777" w:rsidR="00E8513C" w:rsidRDefault="00E8513C" w:rsidP="00E8513C">
      <w:pPr>
        <w:pStyle w:val="Prrafodelista1"/>
        <w:pBdr>
          <w:bottom w:val="dotted" w:sz="4" w:space="1" w:color="808080"/>
        </w:pBdr>
        <w:spacing w:after="0" w:line="360" w:lineRule="auto"/>
        <w:ind w:left="0"/>
        <w:rPr>
          <w:b/>
          <w:i/>
          <w:kern w:val="0"/>
          <w:sz w:val="28"/>
          <w:szCs w:val="28"/>
          <w:lang w:val="es-ES_tradnl"/>
        </w:rPr>
      </w:pPr>
      <w:r>
        <w:rPr>
          <w:b/>
          <w:i/>
          <w:kern w:val="0"/>
          <w:sz w:val="28"/>
          <w:szCs w:val="28"/>
          <w:lang w:val="es-ES_tradnl"/>
        </w:rPr>
        <w:t>Implementación de pruebas</w:t>
      </w:r>
    </w:p>
    <w:p w14:paraId="744E6624" w14:textId="77777777" w:rsidR="00E8513C" w:rsidRDefault="00E8513C" w:rsidP="00E8513C">
      <w:pPr>
        <w:pStyle w:val="Prrafodelista1"/>
        <w:spacing w:after="0" w:line="360" w:lineRule="auto"/>
        <w:ind w:left="0"/>
        <w:rPr>
          <w:b/>
          <w:i/>
          <w:kern w:val="0"/>
          <w:sz w:val="28"/>
          <w:szCs w:val="28"/>
          <w:lang w:val="es-ES_tradnl"/>
        </w:rPr>
      </w:pPr>
    </w:p>
    <w:p w14:paraId="7EB173F4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Dado el código Java de la actividad 3, implementar las pruebas unitarias que permiten comprobar el correcto funcionamiento de la clase </w:t>
      </w:r>
      <w:proofErr w:type="spellStart"/>
      <w:r>
        <w:rPr>
          <w:lang w:val="es-ES_tradnl"/>
        </w:rPr>
        <w:t>Stack</w:t>
      </w:r>
      <w:proofErr w:type="spellEnd"/>
      <w:r>
        <w:rPr>
          <w:lang w:val="es-ES_tradnl"/>
        </w:rPr>
        <w:t xml:space="preserve">. Para esto, usaremos Eclipse y la librería </w:t>
      </w:r>
      <w:proofErr w:type="spellStart"/>
      <w:r>
        <w:rPr>
          <w:lang w:val="es-ES_tradnl"/>
        </w:rPr>
        <w:t>jUnit</w:t>
      </w:r>
      <w:proofErr w:type="spellEnd"/>
      <w:r>
        <w:rPr>
          <w:lang w:val="es-ES_tradnl"/>
        </w:rPr>
        <w:t>.</w:t>
      </w:r>
    </w:p>
    <w:p w14:paraId="78BA41A9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1C75F180" w14:textId="77777777" w:rsidR="00E8513C" w:rsidRDefault="00E8513C" w:rsidP="00E8513C">
      <w:pPr>
        <w:spacing w:after="0" w:line="240" w:lineRule="atLeast"/>
        <w:jc w:val="both"/>
        <w:rPr>
          <w:i/>
          <w:color w:val="1F4E79" w:themeColor="accent1" w:themeShade="80"/>
          <w:sz w:val="32"/>
          <w:szCs w:val="32"/>
          <w:lang w:val="es-ES_tradnl"/>
        </w:rPr>
      </w:pPr>
      <w:r>
        <w:rPr>
          <w:i/>
          <w:color w:val="1F4E79" w:themeColor="accent1" w:themeShade="80"/>
          <w:sz w:val="32"/>
          <w:szCs w:val="32"/>
          <w:lang w:val="es-ES_tradnl"/>
        </w:rPr>
        <w:t>¿Qué has de hacer en esta actividad?</w:t>
      </w:r>
    </w:p>
    <w:p w14:paraId="73BE6DC6" w14:textId="77777777" w:rsidR="00E8513C" w:rsidRDefault="00E8513C" w:rsidP="00E8513C">
      <w:pPr>
        <w:pStyle w:val="Pargrafdel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Crear una clase de prueba (New </w:t>
      </w:r>
      <w:proofErr w:type="spellStart"/>
      <w:r>
        <w:rPr>
          <w:lang w:val="es-ES_tradnl"/>
        </w:rPr>
        <w:t>JUnit</w:t>
      </w:r>
      <w:proofErr w:type="spellEnd"/>
      <w:r>
        <w:rPr>
          <w:lang w:val="es-ES_tradnl"/>
        </w:rPr>
        <w:t xml:space="preserve"> Test Case) llamada </w:t>
      </w:r>
      <w:proofErr w:type="spellStart"/>
      <w:r>
        <w:rPr>
          <w:lang w:val="es-ES_tradnl"/>
        </w:rPr>
        <w:t>TestStack</w:t>
      </w:r>
      <w:proofErr w:type="spellEnd"/>
      <w:r>
        <w:rPr>
          <w:lang w:val="es-ES_tradnl"/>
        </w:rPr>
        <w:t xml:space="preserve"> (un caso de prueba </w:t>
      </w:r>
      <w:proofErr w:type="spellStart"/>
      <w:r>
        <w:rPr>
          <w:lang w:val="es-ES_tradnl"/>
        </w:rPr>
        <w:t>JUnit</w:t>
      </w:r>
      <w:proofErr w:type="spellEnd"/>
      <w:r>
        <w:rPr>
          <w:lang w:val="es-ES_tradnl"/>
        </w:rPr>
        <w:t xml:space="preserve">) sobre la clase </w:t>
      </w:r>
      <w:proofErr w:type="spellStart"/>
      <w:r>
        <w:rPr>
          <w:lang w:val="es-ES_tradnl"/>
        </w:rPr>
        <w:t>Stack</w:t>
      </w:r>
      <w:proofErr w:type="spellEnd"/>
      <w:r>
        <w:rPr>
          <w:lang w:val="es-ES_tradnl"/>
        </w:rPr>
        <w:t xml:space="preserve"> usando el código adjunto abajo.</w:t>
      </w:r>
    </w:p>
    <w:p w14:paraId="6B86408F" w14:textId="77777777" w:rsidR="00E8513C" w:rsidRDefault="00E8513C" w:rsidP="00E8513C">
      <w:pPr>
        <w:pStyle w:val="Pargrafdel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Implementar los diferentes métodos de la clase </w:t>
      </w:r>
      <w:proofErr w:type="spellStart"/>
      <w:r>
        <w:rPr>
          <w:lang w:val="es-ES_tradnl"/>
        </w:rPr>
        <w:t>TestStack</w:t>
      </w:r>
      <w:proofErr w:type="spellEnd"/>
      <w:r>
        <w:rPr>
          <w:lang w:val="es-ES_tradnl"/>
        </w:rPr>
        <w:t xml:space="preserve">. </w:t>
      </w:r>
    </w:p>
    <w:p w14:paraId="1867A311" w14:textId="77777777" w:rsidR="00E8513C" w:rsidRDefault="00E8513C" w:rsidP="00E8513C">
      <w:pPr>
        <w:pStyle w:val="Pargrafdellista"/>
        <w:numPr>
          <w:ilvl w:val="1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>Añade al menos un comentario en cada método explicando brevemente que hace la prueba.</w:t>
      </w:r>
    </w:p>
    <w:p w14:paraId="5AE7730E" w14:textId="77777777" w:rsidR="00E8513C" w:rsidRDefault="00E8513C" w:rsidP="00E8513C">
      <w:pPr>
        <w:pStyle w:val="Pargrafdellista"/>
        <w:numPr>
          <w:ilvl w:val="1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>Adjunta evidencia del código</w:t>
      </w:r>
    </w:p>
    <w:p w14:paraId="7C35BC8B" w14:textId="77777777" w:rsidR="00E8513C" w:rsidRDefault="00E8513C" w:rsidP="00E8513C">
      <w:pPr>
        <w:pStyle w:val="Pargrafdel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Ejecutar el test </w:t>
      </w:r>
    </w:p>
    <w:p w14:paraId="348F263E" w14:textId="77777777" w:rsidR="00E8513C" w:rsidRDefault="00E8513C" w:rsidP="00E8513C">
      <w:pPr>
        <w:pStyle w:val="Pargrafdellista"/>
        <w:numPr>
          <w:ilvl w:val="1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>comprobar que no hay errores en tus pruebas.</w:t>
      </w:r>
    </w:p>
    <w:p w14:paraId="72BAFB34" w14:textId="77777777" w:rsidR="00E8513C" w:rsidRDefault="00E8513C" w:rsidP="00E8513C">
      <w:pPr>
        <w:pStyle w:val="Pargrafdellista"/>
        <w:numPr>
          <w:ilvl w:val="1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Adjuntar una captura de pantalla de la ejecución de los </w:t>
      </w:r>
      <w:proofErr w:type="spellStart"/>
      <w:r>
        <w:rPr>
          <w:lang w:val="es-ES_tradnl"/>
        </w:rPr>
        <w:t>tests</w:t>
      </w:r>
      <w:proofErr w:type="spellEnd"/>
      <w:r>
        <w:rPr>
          <w:lang w:val="es-ES_tradnl"/>
        </w:rPr>
        <w:t xml:space="preserve"> implementados en </w:t>
      </w:r>
      <w:proofErr w:type="spellStart"/>
      <w:r>
        <w:rPr>
          <w:lang w:val="es-ES_tradnl"/>
        </w:rPr>
        <w:t>jUnit</w:t>
      </w:r>
      <w:proofErr w:type="spellEnd"/>
      <w:r>
        <w:rPr>
          <w:lang w:val="es-ES_tradnl"/>
        </w:rPr>
        <w:t>.</w:t>
      </w:r>
    </w:p>
    <w:p w14:paraId="0A43DC33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68634FFD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 xml:space="preserve">Adjuntar el código de la clase </w:t>
      </w:r>
      <w:proofErr w:type="spellStart"/>
      <w:r>
        <w:rPr>
          <w:lang w:val="es-ES_tradnl"/>
        </w:rPr>
        <w:t>TestStack</w:t>
      </w:r>
      <w:proofErr w:type="spellEnd"/>
      <w:r>
        <w:rPr>
          <w:lang w:val="es-ES_tradnl"/>
        </w:rPr>
        <w:t xml:space="preserve"> con los </w:t>
      </w:r>
      <w:proofErr w:type="spellStart"/>
      <w:r>
        <w:rPr>
          <w:lang w:val="es-ES_tradnl"/>
        </w:rPr>
        <w:t>tests</w:t>
      </w:r>
      <w:proofErr w:type="spellEnd"/>
      <w:r>
        <w:rPr>
          <w:lang w:val="es-ES_tradnl"/>
        </w:rPr>
        <w:t xml:space="preserve"> implementados.</w:t>
      </w:r>
    </w:p>
    <w:p w14:paraId="45009758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42BADD2A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15C37811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06E1D58F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20CA76F7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1242950F" w14:textId="72ACA990" w:rsidR="00E8513C" w:rsidRDefault="00E8513C">
      <w:pPr>
        <w:rPr>
          <w:lang w:val="es-ES_tradnl"/>
        </w:rPr>
      </w:pPr>
      <w:r>
        <w:rPr>
          <w:lang w:val="es-ES_tradnl"/>
        </w:rPr>
        <w:br w:type="page"/>
      </w:r>
    </w:p>
    <w:p w14:paraId="64F1E07D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</w:p>
    <w:p w14:paraId="1F5D2430" w14:textId="77777777" w:rsidR="00E8513C" w:rsidRDefault="00E8513C" w:rsidP="00E8513C">
      <w:pPr>
        <w:autoSpaceDE w:val="0"/>
        <w:autoSpaceDN w:val="0"/>
        <w:adjustRightInd w:val="0"/>
        <w:spacing w:after="200" w:line="360" w:lineRule="auto"/>
        <w:jc w:val="both"/>
        <w:rPr>
          <w:lang w:val="es-ES_tradnl"/>
        </w:rPr>
      </w:pPr>
      <w:r>
        <w:rPr>
          <w:lang w:val="es-ES_tradnl"/>
        </w:rPr>
        <w:t>Bloque de código a utilizar en la actividad:</w:t>
      </w:r>
    </w:p>
    <w:p w14:paraId="534200B4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class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TestStack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{</w:t>
      </w:r>
    </w:p>
    <w:p w14:paraId="2621ED3B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7E96C33A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val="en-US" w:eastAsia="es-ES_tradnl"/>
        </w:rPr>
        <w:t>@SuppressWarnings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"unused"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</w:t>
      </w:r>
    </w:p>
    <w:p w14:paraId="78CC7D4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private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Stack </w:t>
      </w:r>
      <w:proofErr w:type="spellStart"/>
      <w:r>
        <w:rPr>
          <w:rFonts w:ascii="Monaco" w:hAnsi="Monaco" w:cs="Monaco"/>
          <w:color w:val="0000C0"/>
          <w:sz w:val="16"/>
          <w:szCs w:val="16"/>
          <w:lang w:val="en-US" w:eastAsia="es-ES_tradnl"/>
        </w:rPr>
        <w:t>stackConElementos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57EE2A1C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val="en-US" w:eastAsia="es-ES_tradnl"/>
        </w:rPr>
        <w:t>@SuppressWarnings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"unused"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</w:t>
      </w:r>
    </w:p>
    <w:p w14:paraId="66D26BFB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private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Stack </w:t>
      </w:r>
      <w:proofErr w:type="spellStart"/>
      <w:r>
        <w:rPr>
          <w:rFonts w:ascii="Monaco" w:hAnsi="Monaco" w:cs="Monaco"/>
          <w:color w:val="0000C0"/>
          <w:sz w:val="16"/>
          <w:szCs w:val="16"/>
          <w:lang w:val="en-US" w:eastAsia="es-ES_tradnl"/>
        </w:rPr>
        <w:t>stackSinElementos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31856708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65CE787E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val="en-US" w:eastAsia="es-ES_tradnl"/>
        </w:rPr>
        <w:t>@Before</w:t>
      </w:r>
    </w:p>
    <w:p w14:paraId="3CF16AC4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void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setUp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)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throws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Exception {</w:t>
      </w:r>
    </w:p>
    <w:p w14:paraId="1499B7C0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3F7F5F"/>
          <w:sz w:val="16"/>
          <w:szCs w:val="16"/>
          <w:lang w:eastAsia="es-ES_tradnl"/>
        </w:rPr>
        <w:t>//</w:t>
      </w:r>
      <w:r>
        <w:rPr>
          <w:rFonts w:ascii="Monaco" w:hAnsi="Monaco" w:cs="Monaco"/>
          <w:color w:val="3F7F5F"/>
          <w:sz w:val="16"/>
          <w:szCs w:val="16"/>
          <w:u w:val="single"/>
          <w:lang w:eastAsia="es-ES_tradnl"/>
        </w:rPr>
        <w:t>configurar</w:t>
      </w:r>
      <w:r>
        <w:rPr>
          <w:rFonts w:ascii="Monaco" w:hAnsi="Monaco" w:cs="Monaco"/>
          <w:color w:val="3F7F5F"/>
          <w:sz w:val="16"/>
          <w:szCs w:val="16"/>
          <w:lang w:eastAsia="es-ES_tradnl"/>
        </w:rPr>
        <w:t xml:space="preserve"> el test</w:t>
      </w:r>
    </w:p>
    <w:p w14:paraId="682AEC5B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  <w:t>}</w:t>
      </w:r>
    </w:p>
    <w:p w14:paraId="51BA5452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</w:p>
    <w:p w14:paraId="7441B1E4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eastAsia="es-ES_tradnl"/>
        </w:rPr>
        <w:t>@Test</w:t>
      </w:r>
    </w:p>
    <w:p w14:paraId="17526B72" w14:textId="77777777" w:rsidR="00E8513C" w:rsidRP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proofErr w:type="spellStart"/>
      <w:r w:rsidRPr="00E8513C"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public</w:t>
      </w:r>
      <w:proofErr w:type="spellEnd"/>
      <w:r w:rsidRPr="00E8513C"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 </w:t>
      </w:r>
      <w:proofErr w:type="spellStart"/>
      <w:r w:rsidRPr="00E8513C"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void</w:t>
      </w:r>
      <w:proofErr w:type="spellEnd"/>
      <w:r w:rsidRPr="00E8513C">
        <w:rPr>
          <w:rFonts w:ascii="Monaco" w:hAnsi="Monaco" w:cs="Monaco"/>
          <w:color w:val="000000"/>
          <w:sz w:val="16"/>
          <w:szCs w:val="16"/>
          <w:lang w:eastAsia="es-ES_tradnl"/>
        </w:rPr>
        <w:t xml:space="preserve"> </w:t>
      </w:r>
      <w:proofErr w:type="spellStart"/>
      <w:proofErr w:type="gramStart"/>
      <w:r w:rsidRPr="00E8513C">
        <w:rPr>
          <w:rFonts w:ascii="Monaco" w:hAnsi="Monaco" w:cs="Monaco"/>
          <w:color w:val="000000"/>
          <w:sz w:val="16"/>
          <w:szCs w:val="16"/>
          <w:lang w:eastAsia="es-ES_tradnl"/>
        </w:rPr>
        <w:t>testStackVacio</w:t>
      </w:r>
      <w:proofErr w:type="spellEnd"/>
      <w:r w:rsidRPr="00E8513C">
        <w:rPr>
          <w:rFonts w:ascii="Monaco" w:hAnsi="Monaco" w:cs="Monaco"/>
          <w:color w:val="000000"/>
          <w:sz w:val="16"/>
          <w:szCs w:val="16"/>
          <w:lang w:eastAsia="es-ES_tradnl"/>
        </w:rPr>
        <w:t>(</w:t>
      </w:r>
      <w:proofErr w:type="gramEnd"/>
      <w:r w:rsidRPr="00E8513C">
        <w:rPr>
          <w:rFonts w:ascii="Monaco" w:hAnsi="Monaco" w:cs="Monaco"/>
          <w:color w:val="000000"/>
          <w:sz w:val="16"/>
          <w:szCs w:val="16"/>
          <w:lang w:eastAsia="es-ES_tradnl"/>
        </w:rPr>
        <w:t>) {</w:t>
      </w:r>
    </w:p>
    <w:p w14:paraId="4FF0B26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E8513C"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r w:rsidRPr="00E8513C">
        <w:rPr>
          <w:rFonts w:ascii="Monaco" w:hAnsi="Monaco" w:cs="Monaco"/>
          <w:color w:val="000000"/>
          <w:sz w:val="16"/>
          <w:szCs w:val="16"/>
          <w:lang w:eastAsia="es-ES_tradnl"/>
        </w:rPr>
        <w:tab/>
      </w:r>
      <w:proofErr w:type="gramStart"/>
      <w:r>
        <w:rPr>
          <w:rFonts w:ascii="Monaco" w:hAnsi="Monaco" w:cs="Monaco"/>
          <w:i/>
          <w:iCs/>
          <w:color w:val="000000"/>
          <w:sz w:val="16"/>
          <w:szCs w:val="16"/>
          <w:lang w:val="en-US" w:eastAsia="es-ES_tradnl"/>
        </w:rPr>
        <w:t>fail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"Not yet implemented"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5FF81565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4B599B95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47B27F7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25CFE380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val="en-US" w:eastAsia="es-ES_tradnl"/>
        </w:rPr>
        <w:t>@Test</w:t>
      </w:r>
    </w:p>
    <w:p w14:paraId="335769FC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void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testApilar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3B89C323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gramStart"/>
      <w:r>
        <w:rPr>
          <w:rFonts w:ascii="Monaco" w:hAnsi="Monaco" w:cs="Monaco"/>
          <w:i/>
          <w:iCs/>
          <w:color w:val="000000"/>
          <w:sz w:val="16"/>
          <w:szCs w:val="16"/>
          <w:lang w:val="en-US" w:eastAsia="es-ES_tradnl"/>
        </w:rPr>
        <w:t>fail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"Not yet implemented"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2F0FE058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0F1E6684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1C4F8190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val="en-US" w:eastAsia="es-ES_tradnl"/>
        </w:rPr>
        <w:t>@Test</w:t>
      </w:r>
    </w:p>
    <w:p w14:paraId="312A4037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void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testDesapilarStackSinElementos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3CEE3BB9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gramStart"/>
      <w:r>
        <w:rPr>
          <w:rFonts w:ascii="Monaco" w:hAnsi="Monaco" w:cs="Monaco"/>
          <w:i/>
          <w:iCs/>
          <w:color w:val="000000"/>
          <w:sz w:val="16"/>
          <w:szCs w:val="16"/>
          <w:lang w:val="en-US" w:eastAsia="es-ES_tradnl"/>
        </w:rPr>
        <w:t>fail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"Not yet implemented"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1A75F576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3A566DC2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20BD86AB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val="en-US" w:eastAsia="es-ES_tradnl"/>
        </w:rPr>
        <w:t>@Test</w:t>
      </w:r>
    </w:p>
    <w:p w14:paraId="21E403C6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void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testDesapilarStackConElementos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4371788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gramStart"/>
      <w:r>
        <w:rPr>
          <w:rFonts w:ascii="Monaco" w:hAnsi="Monaco" w:cs="Monaco"/>
          <w:i/>
          <w:iCs/>
          <w:color w:val="000000"/>
          <w:sz w:val="16"/>
          <w:szCs w:val="16"/>
          <w:lang w:val="en-US" w:eastAsia="es-ES_tradnl"/>
        </w:rPr>
        <w:t>fail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2A00FF"/>
          <w:sz w:val="16"/>
          <w:szCs w:val="16"/>
          <w:lang w:val="en-US" w:eastAsia="es-ES_tradnl"/>
        </w:rPr>
        <w:t>"Not yet implemented"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7328C1D4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}</w:t>
      </w:r>
    </w:p>
    <w:p w14:paraId="7DA0E177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1FF69163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646464"/>
          <w:sz w:val="16"/>
          <w:szCs w:val="16"/>
          <w:lang w:val="en-US" w:eastAsia="es-ES_tradnl"/>
        </w:rPr>
        <w:t>@Test</w:t>
      </w:r>
    </w:p>
    <w:p w14:paraId="51343FE1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void</w:t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testGetNumElements</w:t>
      </w:r>
      <w:proofErr w:type="spell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proofErr w:type="gramEnd"/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5C838E6D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fr-FR"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proofErr w:type="gramStart"/>
      <w:r>
        <w:rPr>
          <w:rFonts w:ascii="Monaco" w:hAnsi="Monaco" w:cs="Monaco"/>
          <w:i/>
          <w:iCs/>
          <w:color w:val="000000"/>
          <w:sz w:val="16"/>
          <w:szCs w:val="16"/>
          <w:lang w:val="fr-FR" w:eastAsia="es-ES_tradnl"/>
        </w:rPr>
        <w:t>fail</w:t>
      </w:r>
      <w:r>
        <w:rPr>
          <w:rFonts w:ascii="Monaco" w:hAnsi="Monaco" w:cs="Monaco"/>
          <w:color w:val="000000"/>
          <w:sz w:val="16"/>
          <w:szCs w:val="16"/>
          <w:lang w:val="fr-FR" w:eastAsia="es-ES_tradnl"/>
        </w:rPr>
        <w:t>(</w:t>
      </w:r>
      <w:proofErr w:type="gramEnd"/>
      <w:r>
        <w:rPr>
          <w:rFonts w:ascii="Monaco" w:hAnsi="Monaco" w:cs="Monaco"/>
          <w:color w:val="2A00FF"/>
          <w:sz w:val="16"/>
          <w:szCs w:val="16"/>
          <w:lang w:val="fr-FR" w:eastAsia="es-ES_tradnl"/>
        </w:rPr>
        <w:t xml:space="preserve">"Not </w:t>
      </w:r>
      <w:proofErr w:type="spellStart"/>
      <w:r>
        <w:rPr>
          <w:rFonts w:ascii="Monaco" w:hAnsi="Monaco" w:cs="Monaco"/>
          <w:color w:val="2A00FF"/>
          <w:sz w:val="16"/>
          <w:szCs w:val="16"/>
          <w:lang w:val="fr-FR" w:eastAsia="es-ES_tradnl"/>
        </w:rPr>
        <w:t>yet</w:t>
      </w:r>
      <w:proofErr w:type="spellEnd"/>
      <w:r>
        <w:rPr>
          <w:rFonts w:ascii="Monaco" w:hAnsi="Monaco" w:cs="Monaco"/>
          <w:color w:val="2A00FF"/>
          <w:sz w:val="16"/>
          <w:szCs w:val="16"/>
          <w:lang w:val="fr-FR" w:eastAsia="es-ES_tradnl"/>
        </w:rPr>
        <w:t xml:space="preserve"> </w:t>
      </w:r>
      <w:proofErr w:type="spellStart"/>
      <w:r>
        <w:rPr>
          <w:rFonts w:ascii="Monaco" w:hAnsi="Monaco" w:cs="Monaco"/>
          <w:color w:val="2A00FF"/>
          <w:sz w:val="16"/>
          <w:szCs w:val="16"/>
          <w:lang w:val="fr-FR" w:eastAsia="es-ES_tradnl"/>
        </w:rPr>
        <w:t>implemented</w:t>
      </w:r>
      <w:proofErr w:type="spellEnd"/>
      <w:r>
        <w:rPr>
          <w:rFonts w:ascii="Monaco" w:hAnsi="Monaco" w:cs="Monaco"/>
          <w:color w:val="2A00FF"/>
          <w:sz w:val="16"/>
          <w:szCs w:val="16"/>
          <w:lang w:val="fr-FR" w:eastAsia="es-ES_tradnl"/>
        </w:rPr>
        <w:t>"</w:t>
      </w:r>
      <w:r>
        <w:rPr>
          <w:rFonts w:ascii="Monaco" w:hAnsi="Monaco" w:cs="Monaco"/>
          <w:color w:val="000000"/>
          <w:sz w:val="16"/>
          <w:szCs w:val="16"/>
          <w:lang w:val="fr-FR" w:eastAsia="es-ES_tradnl"/>
        </w:rPr>
        <w:t>);</w:t>
      </w:r>
    </w:p>
    <w:p w14:paraId="3DFBD6D2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>
        <w:rPr>
          <w:rFonts w:ascii="Monaco" w:hAnsi="Monaco" w:cs="Monaco"/>
          <w:color w:val="000000"/>
          <w:sz w:val="16"/>
          <w:szCs w:val="16"/>
          <w:lang w:val="fr-FR" w:eastAsia="es-ES_tradnl"/>
        </w:rPr>
        <w:tab/>
      </w:r>
      <w:r>
        <w:rPr>
          <w:rFonts w:ascii="Monaco" w:hAnsi="Monaco" w:cs="Monaco"/>
          <w:color w:val="000000"/>
          <w:sz w:val="16"/>
          <w:szCs w:val="16"/>
          <w:lang w:eastAsia="es-ES_tradnl"/>
        </w:rPr>
        <w:t>}</w:t>
      </w:r>
    </w:p>
    <w:p w14:paraId="016D0D5C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</w:p>
    <w:p w14:paraId="4FA63872" w14:textId="77777777" w:rsidR="00E8513C" w:rsidRDefault="00E8513C" w:rsidP="00E851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s-ES_tradnl"/>
        </w:rPr>
      </w:pPr>
      <w:r>
        <w:rPr>
          <w:rFonts w:ascii="Monaco" w:hAnsi="Monaco" w:cs="Monaco"/>
          <w:color w:val="000000"/>
          <w:sz w:val="16"/>
          <w:szCs w:val="16"/>
          <w:lang w:eastAsia="es-ES_tradnl"/>
        </w:rPr>
        <w:t>}</w:t>
      </w:r>
    </w:p>
    <w:p w14:paraId="36D045D5" w14:textId="77777777" w:rsidR="00E8513C" w:rsidRDefault="00E8513C" w:rsidP="00E8513C"/>
    <w:p w14:paraId="29B339A7" w14:textId="77777777" w:rsidR="0039461F" w:rsidRDefault="0039461F" w:rsidP="004961C5">
      <w:pPr>
        <w:pStyle w:val="TextoLINKIA"/>
        <w:rPr>
          <w:noProof/>
          <w:lang w:val="en-US"/>
        </w:rPr>
      </w:pPr>
    </w:p>
    <w:sectPr w:rsidR="0039461F" w:rsidSect="008E19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1D4F" w14:textId="77777777" w:rsidR="008A2716" w:rsidRDefault="008A2716" w:rsidP="00B1304B">
      <w:pPr>
        <w:spacing w:after="0" w:line="240" w:lineRule="auto"/>
      </w:pPr>
      <w:r>
        <w:separator/>
      </w:r>
    </w:p>
    <w:p w14:paraId="48A14EF8" w14:textId="77777777" w:rsidR="008A2716" w:rsidRDefault="008A2716"/>
  </w:endnote>
  <w:endnote w:type="continuationSeparator" w:id="0">
    <w:p w14:paraId="3685E8F5" w14:textId="77777777" w:rsidR="008A2716" w:rsidRDefault="008A2716" w:rsidP="00B1304B">
      <w:pPr>
        <w:spacing w:after="0" w:line="240" w:lineRule="auto"/>
      </w:pPr>
      <w:r>
        <w:continuationSeparator/>
      </w:r>
    </w:p>
    <w:p w14:paraId="4A46C55C" w14:textId="77777777" w:rsidR="008A2716" w:rsidRDefault="008A2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CE31" w14:textId="77777777" w:rsidR="003E4F76" w:rsidRDefault="003E4F76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D788DEC" w14:textId="77777777" w:rsidR="0037217C" w:rsidRDefault="001C66D4" w:rsidP="004E44C3">
            <w:pPr>
              <w:pStyle w:val="Peu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1BA13FF" wp14:editId="6A9DF5FA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48F25794" wp14:editId="1416A7DA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4321CED" wp14:editId="518C9BEB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E9876D" w14:textId="77777777" w:rsidR="00B1304B" w:rsidRDefault="00B1304B" w:rsidP="000B2547">
    <w:pPr>
      <w:pStyle w:val="Peu"/>
      <w:jc w:val="right"/>
    </w:pPr>
  </w:p>
  <w:p w14:paraId="4DFD41A1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D78F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6D3BCEC0" wp14:editId="2A777C0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A8512" w14:textId="77777777" w:rsidR="008A2716" w:rsidRDefault="008A2716" w:rsidP="00B1304B">
      <w:pPr>
        <w:spacing w:after="0" w:line="240" w:lineRule="auto"/>
      </w:pPr>
      <w:r>
        <w:separator/>
      </w:r>
    </w:p>
    <w:p w14:paraId="517FECE3" w14:textId="77777777" w:rsidR="008A2716" w:rsidRDefault="008A2716"/>
  </w:footnote>
  <w:footnote w:type="continuationSeparator" w:id="0">
    <w:p w14:paraId="74F89A66" w14:textId="77777777" w:rsidR="008A2716" w:rsidRDefault="008A2716" w:rsidP="00B1304B">
      <w:pPr>
        <w:spacing w:after="0" w:line="240" w:lineRule="auto"/>
      </w:pPr>
      <w:r>
        <w:continuationSeparator/>
      </w:r>
    </w:p>
    <w:p w14:paraId="00483079" w14:textId="77777777" w:rsidR="008A2716" w:rsidRDefault="008A27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E54D" w14:textId="77777777" w:rsidR="003E4F76" w:rsidRDefault="003E4F76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506C" w14:textId="77777777" w:rsidR="00B1304B" w:rsidRPr="00C25244" w:rsidRDefault="00C24A71" w:rsidP="00C24A71">
    <w:pPr>
      <w:pStyle w:val="Capalera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9F6136" wp14:editId="27613175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62A62EBA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6B30B00" wp14:editId="2DB9F35D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D451" w14:textId="77777777" w:rsidR="00C25244" w:rsidRPr="00A831BB" w:rsidRDefault="001C66D4" w:rsidP="00A831BB">
    <w:pPr>
      <w:pStyle w:val="Capalera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A466ED3" wp14:editId="1B165013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420A9DF4" wp14:editId="2C5A6432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2C2A1BD" wp14:editId="1FC3A5C1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2FBAABA4" wp14:editId="275773D8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103E0F6" wp14:editId="6CDA1FBF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700CF30" wp14:editId="45190E06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270001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0CF3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13270001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369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3674AA"/>
    <w:multiLevelType w:val="hybridMultilevel"/>
    <w:tmpl w:val="69A2D22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55F27"/>
    <w:multiLevelType w:val="hybridMultilevel"/>
    <w:tmpl w:val="39DABE5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6A23"/>
    <w:multiLevelType w:val="hybridMultilevel"/>
    <w:tmpl w:val="2C38B7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1238D"/>
    <w:multiLevelType w:val="multilevel"/>
    <w:tmpl w:val="14D233A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8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C7A6F"/>
    <w:multiLevelType w:val="hybridMultilevel"/>
    <w:tmpl w:val="A5DC78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CC034F"/>
    <w:multiLevelType w:val="hybridMultilevel"/>
    <w:tmpl w:val="EA382E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15"/>
  </w:num>
  <w:num w:numId="9">
    <w:abstractNumId w:val="11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4670A"/>
    <w:rsid w:val="00786D82"/>
    <w:rsid w:val="007F3FDD"/>
    <w:rsid w:val="008A2716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B5ECE"/>
    <w:rsid w:val="00DD6A7B"/>
    <w:rsid w:val="00DF3365"/>
    <w:rsid w:val="00E44BDE"/>
    <w:rsid w:val="00E8513C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EAFF4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1304B"/>
  </w:style>
  <w:style w:type="paragraph" w:styleId="Peu">
    <w:name w:val="footer"/>
    <w:basedOn w:val="Normal"/>
    <w:link w:val="Peu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1304B"/>
  </w:style>
  <w:style w:type="paragraph" w:styleId="Pargrafdellista">
    <w:name w:val="List Paragraph"/>
    <w:basedOn w:val="Normal"/>
    <w:link w:val="Pargrafdel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Lletraperdefectedelpargraf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argrafdel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Lletraperdefectedelpargraf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Lletraperdefectedelpargraf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argrafdellistaCar">
    <w:name w:val="Paràgraf de llista Car"/>
    <w:basedOn w:val="Lletraperdefectedelpargraf"/>
    <w:link w:val="Pargrafdellista"/>
    <w:uiPriority w:val="34"/>
    <w:rsid w:val="004E44C3"/>
  </w:style>
  <w:style w:type="character" w:customStyle="1" w:styleId="NumeracinCar">
    <w:name w:val="Numeración Car"/>
    <w:basedOn w:val="Pargrafdel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argrafdel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Lletraperdefectedelpargraf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ulaambquadrcula">
    <w:name w:val="Table Grid"/>
    <w:basedOn w:val="Tau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argrafdel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Llegenda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Lletraperdefectedelpargraf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argrafdel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Lletraperdefectedelpargraf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eu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Lletraperdefectedelpargraf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Lletraperdefectedelpargraf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argrafdel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euCar"/>
    <w:link w:val="Versin"/>
    <w:rsid w:val="008E19F6"/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65577F"/>
    <w:rPr>
      <w:sz w:val="20"/>
      <w:szCs w:val="20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Enlla">
    <w:name w:val="Hyperlink"/>
    <w:uiPriority w:val="99"/>
    <w:semiHidden/>
    <w:unhideWhenUsed/>
    <w:rsid w:val="00DF3365"/>
    <w:rPr>
      <w:color w:val="0000FF"/>
      <w:u w:val="single"/>
    </w:rPr>
  </w:style>
  <w:style w:type="paragraph" w:customStyle="1" w:styleId="p1">
    <w:name w:val="p1"/>
    <w:basedOn w:val="Normal"/>
    <w:rsid w:val="00DF3365"/>
    <w:pPr>
      <w:spacing w:after="0" w:line="240" w:lineRule="auto"/>
    </w:pPr>
    <w:rPr>
      <w:rFonts w:ascii="Monaco" w:hAnsi="Monaco" w:cs="Times New Roman"/>
      <w:sz w:val="17"/>
      <w:szCs w:val="17"/>
      <w:lang w:val="it-IT" w:eastAsia="it-IT"/>
    </w:rPr>
  </w:style>
  <w:style w:type="paragraph" w:customStyle="1" w:styleId="p2">
    <w:name w:val="p2"/>
    <w:basedOn w:val="Normal"/>
    <w:rsid w:val="00DF3365"/>
    <w:pPr>
      <w:spacing w:after="0" w:line="240" w:lineRule="auto"/>
    </w:pPr>
    <w:rPr>
      <w:rFonts w:ascii="Monaco" w:hAnsi="Monaco" w:cs="Times New Roman"/>
      <w:sz w:val="17"/>
      <w:szCs w:val="17"/>
      <w:lang w:val="it-IT" w:eastAsia="it-IT"/>
    </w:rPr>
  </w:style>
  <w:style w:type="paragraph" w:customStyle="1" w:styleId="p3">
    <w:name w:val="p3"/>
    <w:basedOn w:val="Normal"/>
    <w:rsid w:val="00DF3365"/>
    <w:pPr>
      <w:spacing w:after="0" w:line="240" w:lineRule="auto"/>
    </w:pPr>
    <w:rPr>
      <w:rFonts w:ascii="Monaco" w:hAnsi="Monaco" w:cs="Times New Roman"/>
      <w:color w:val="7E504F"/>
      <w:sz w:val="17"/>
      <w:szCs w:val="17"/>
      <w:lang w:val="it-IT" w:eastAsia="it-IT"/>
    </w:rPr>
  </w:style>
  <w:style w:type="character" w:customStyle="1" w:styleId="s1">
    <w:name w:val="s1"/>
    <w:basedOn w:val="Lletraperdefectedelpargraf"/>
    <w:rsid w:val="00DF3365"/>
    <w:rPr>
      <w:color w:val="7E504F"/>
    </w:rPr>
  </w:style>
  <w:style w:type="character" w:customStyle="1" w:styleId="s2">
    <w:name w:val="s2"/>
    <w:basedOn w:val="Lletraperdefectedelpargraf"/>
    <w:rsid w:val="00DF3365"/>
    <w:rPr>
      <w:color w:val="931A68"/>
    </w:rPr>
  </w:style>
  <w:style w:type="character" w:customStyle="1" w:styleId="s3">
    <w:name w:val="s3"/>
    <w:basedOn w:val="Lletraperdefectedelpargraf"/>
    <w:rsid w:val="00DF3365"/>
    <w:rPr>
      <w:color w:val="7E504F"/>
      <w:u w:val="single"/>
    </w:rPr>
  </w:style>
  <w:style w:type="character" w:customStyle="1" w:styleId="s4">
    <w:name w:val="s4"/>
    <w:basedOn w:val="Lletraperdefectedelpargraf"/>
    <w:rsid w:val="00DF3365"/>
    <w:rPr>
      <w:color w:val="000000"/>
    </w:rPr>
  </w:style>
  <w:style w:type="character" w:customStyle="1" w:styleId="s5">
    <w:name w:val="s5"/>
    <w:basedOn w:val="Lletraperdefectedelpargraf"/>
    <w:rsid w:val="00DF3365"/>
    <w:rPr>
      <w:color w:val="0326CC"/>
    </w:rPr>
  </w:style>
  <w:style w:type="character" w:customStyle="1" w:styleId="s6">
    <w:name w:val="s6"/>
    <w:basedOn w:val="Lletraperdefectedelpargraf"/>
    <w:rsid w:val="00DF3365"/>
    <w:rPr>
      <w:color w:val="3933FF"/>
    </w:rPr>
  </w:style>
  <w:style w:type="character" w:customStyle="1" w:styleId="apple-tab-span">
    <w:name w:val="apple-tab-span"/>
    <w:basedOn w:val="Lletraperdefectedelpargraf"/>
    <w:rsid w:val="00DF3365"/>
  </w:style>
  <w:style w:type="character" w:customStyle="1" w:styleId="apple-converted-space">
    <w:name w:val="apple-converted-space"/>
    <w:basedOn w:val="Lletraperdefectedelpargraf"/>
    <w:rsid w:val="00DF3365"/>
  </w:style>
  <w:style w:type="character" w:customStyle="1" w:styleId="normaltextrun">
    <w:name w:val="normaltextrun"/>
    <w:basedOn w:val="Lletraperdefectedelpargraf"/>
    <w:rsid w:val="00DF3365"/>
  </w:style>
  <w:style w:type="paragraph" w:customStyle="1" w:styleId="Prrafodelista1">
    <w:name w:val="Párrafo de lista1"/>
    <w:basedOn w:val="Normal"/>
    <w:rsid w:val="00E8513C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customStyle="1" w:styleId="paragraph">
    <w:name w:val="paragraph"/>
    <w:basedOn w:val="Normal"/>
    <w:rsid w:val="00E8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customStyle="1" w:styleId="eop">
    <w:name w:val="eop"/>
    <w:basedOn w:val="Lletraperdefectedelpargraf"/>
    <w:rsid w:val="00E8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5.0/docs/tooldocs/windows/javadoc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charrerosdelaweb.com/2015/12/cuatro-herramientas-online-para-crear-diagramas-flujo.htm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1056</Words>
  <Characters>6021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González Delgado</cp:lastModifiedBy>
  <cp:revision>11</cp:revision>
  <cp:lastPrinted>2019-01-08T15:25:00Z</cp:lastPrinted>
  <dcterms:created xsi:type="dcterms:W3CDTF">2019-02-01T10:09:00Z</dcterms:created>
  <dcterms:modified xsi:type="dcterms:W3CDTF">2021-07-05T14:34:00Z</dcterms:modified>
</cp:coreProperties>
</file>