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480" w:type="dxa"/>
        <w:tblLook w:val="04A0" w:firstRow="1" w:lastRow="0" w:firstColumn="1" w:lastColumn="0" w:noHBand="0" w:noVBand="1"/>
      </w:tblPr>
      <w:tblGrid>
        <w:gridCol w:w="1639"/>
        <w:gridCol w:w="959"/>
        <w:gridCol w:w="959"/>
        <w:gridCol w:w="959"/>
        <w:gridCol w:w="964"/>
      </w:tblGrid>
      <w:tr w:rsidR="007E22FA" w:rsidRPr="007E22FA" w14:paraId="5922C60C" w14:textId="77777777" w:rsidTr="007E22FA">
        <w:trPr>
          <w:trHeight w:val="290"/>
        </w:trPr>
        <w:tc>
          <w:tcPr>
            <w:tcW w:w="1640" w:type="dxa"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bottom"/>
            <w:hideMark/>
          </w:tcPr>
          <w:p w14:paraId="1C454BE2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4"/>
                <w:szCs w:val="14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666666"/>
                <w:sz w:val="14"/>
                <w:szCs w:val="14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bottom"/>
            <w:hideMark/>
          </w:tcPr>
          <w:p w14:paraId="297CD047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4"/>
                <w:szCs w:val="14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666666"/>
                <w:sz w:val="14"/>
                <w:szCs w:val="14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bottom"/>
            <w:hideMark/>
          </w:tcPr>
          <w:p w14:paraId="344F0FF5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4"/>
                <w:szCs w:val="14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666666"/>
                <w:sz w:val="14"/>
                <w:szCs w:val="14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bottom"/>
            <w:hideMark/>
          </w:tcPr>
          <w:p w14:paraId="5823ED83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4"/>
                <w:szCs w:val="14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666666"/>
                <w:sz w:val="14"/>
                <w:szCs w:val="14"/>
              </w:rPr>
              <w:t>Active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bottom"/>
            <w:hideMark/>
          </w:tcPr>
          <w:p w14:paraId="755BADAD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4"/>
                <w:szCs w:val="14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666666"/>
                <w:sz w:val="14"/>
                <w:szCs w:val="14"/>
              </w:rPr>
              <w:t> </w:t>
            </w:r>
          </w:p>
        </w:tc>
      </w:tr>
      <w:tr w:rsidR="007E22FA" w:rsidRPr="007E22FA" w14:paraId="2DBC4EB5" w14:textId="77777777" w:rsidTr="007E22FA">
        <w:trPr>
          <w:trHeight w:val="300"/>
        </w:trPr>
        <w:tc>
          <w:tcPr>
            <w:tcW w:w="16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bottom"/>
            <w:hideMark/>
          </w:tcPr>
          <w:p w14:paraId="2614B279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4"/>
                <w:szCs w:val="14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666666"/>
                <w:sz w:val="14"/>
                <w:szCs w:val="14"/>
              </w:rPr>
              <w:t>State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bottom"/>
            <w:hideMark/>
          </w:tcPr>
          <w:p w14:paraId="030F85F5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4"/>
                <w:szCs w:val="14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666666"/>
                <w:sz w:val="14"/>
                <w:szCs w:val="14"/>
              </w:rPr>
              <w:t>Cases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bottom"/>
            <w:hideMark/>
          </w:tcPr>
          <w:p w14:paraId="0592ABC0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4"/>
                <w:szCs w:val="14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666666"/>
                <w:sz w:val="14"/>
                <w:szCs w:val="14"/>
              </w:rPr>
              <w:t>Deaths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bottom"/>
            <w:hideMark/>
          </w:tcPr>
          <w:p w14:paraId="66D38A84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4"/>
                <w:szCs w:val="14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666666"/>
                <w:sz w:val="14"/>
                <w:szCs w:val="14"/>
              </w:rPr>
              <w:t>Cases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bottom"/>
            <w:hideMark/>
          </w:tcPr>
          <w:p w14:paraId="5C75C967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4"/>
                <w:szCs w:val="14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666666"/>
                <w:sz w:val="14"/>
                <w:szCs w:val="14"/>
              </w:rPr>
              <w:t>Recoveries</w:t>
            </w:r>
          </w:p>
        </w:tc>
      </w:tr>
      <w:tr w:rsidR="007E22FA" w:rsidRPr="007E22FA" w14:paraId="4592CD9E" w14:textId="77777777" w:rsidTr="007E22FA">
        <w:trPr>
          <w:trHeight w:val="300"/>
        </w:trPr>
        <w:tc>
          <w:tcPr>
            <w:tcW w:w="1640" w:type="dxa"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C244AE0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New York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759340B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93053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42E341C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B91CCCB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83081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36A718C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7434</w:t>
            </w:r>
          </w:p>
        </w:tc>
      </w:tr>
      <w:tr w:rsidR="007E22FA" w:rsidRPr="007E22FA" w14:paraId="5AD2597B" w14:textId="77777777" w:rsidTr="007E22FA">
        <w:trPr>
          <w:trHeight w:val="43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BE7045C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New Jersey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89F0EB8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25590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90485C1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537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D8C1FF1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25053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3B250CB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0</w:t>
            </w:r>
          </w:p>
        </w:tc>
      </w:tr>
      <w:tr w:rsidR="007E22FA" w:rsidRPr="007E22FA" w14:paraId="6F0C4BEC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2BFA670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California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D60FFF7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10838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D486213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234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CE74759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9754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FA8F001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850</w:t>
            </w:r>
          </w:p>
        </w:tc>
      </w:tr>
      <w:tr w:rsidR="007E22FA" w:rsidRPr="007E22FA" w14:paraId="4A329658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5C99CB6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Michigan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28DD53F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10791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63AB7A3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417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5A3DBAE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10369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A2F789B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5</w:t>
            </w:r>
          </w:p>
        </w:tc>
      </w:tr>
      <w:tr w:rsidR="007E22FA" w:rsidRPr="007E22FA" w14:paraId="65CC4B02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1BE851D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Louisiana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5056687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9150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B3B1D56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310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5E15358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8820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0472E6A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20</w:t>
            </w:r>
          </w:p>
        </w:tc>
      </w:tr>
      <w:tr w:rsidR="007E22FA" w:rsidRPr="007E22FA" w14:paraId="246171D9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96675E6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Florida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AC5E128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9008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45B84E3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144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605CBA3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8864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761F785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0</w:t>
            </w:r>
          </w:p>
        </w:tc>
      </w:tr>
      <w:tr w:rsidR="007E22FA" w:rsidRPr="007E22FA" w14:paraId="67F7F378" w14:textId="77777777" w:rsidTr="007E22FA">
        <w:trPr>
          <w:trHeight w:val="43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9596514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Massachusetts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587828A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8966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AA7AC8B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154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D93241E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8802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0DD61A6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10</w:t>
            </w:r>
          </w:p>
        </w:tc>
      </w:tr>
      <w:tr w:rsidR="007E22FA" w:rsidRPr="007E22FA" w14:paraId="1F18735E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E443E74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Illinois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B1CA549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7695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4FD9D63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157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08BBDD2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7536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BFE1FD8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</w:t>
            </w:r>
          </w:p>
        </w:tc>
      </w:tr>
      <w:tr w:rsidR="007E22FA" w:rsidRPr="007E22FA" w14:paraId="26DAB297" w14:textId="77777777" w:rsidTr="007E22FA">
        <w:trPr>
          <w:trHeight w:val="43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80EA515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Pennsylvania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4DFD87E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7264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A8126A7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90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7B49615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7136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5EE6D10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38</w:t>
            </w:r>
          </w:p>
        </w:tc>
      </w:tr>
      <w:tr w:rsidR="007E22FA" w:rsidRPr="007E22FA" w14:paraId="2CD271F6" w14:textId="77777777" w:rsidTr="007E22FA">
        <w:trPr>
          <w:trHeight w:val="43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F02120A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Washington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D7AD289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6585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BEBC7DB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272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F5F0096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5750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AA66737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563</w:t>
            </w:r>
          </w:p>
        </w:tc>
      </w:tr>
      <w:tr w:rsidR="007E22FA" w:rsidRPr="007E22FA" w14:paraId="388F4BBE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06AC110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Georgia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A7D3C5C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5348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1815C14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163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AB6501F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5185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F2C7B9F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0</w:t>
            </w:r>
          </w:p>
        </w:tc>
      </w:tr>
      <w:tr w:rsidR="007E22FA" w:rsidRPr="007E22FA" w14:paraId="53D5509B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C598EB7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Texas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2C4E264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4823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62DDCFD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77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8839466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4639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AE0F9A0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107</w:t>
            </w:r>
          </w:p>
        </w:tc>
      </w:tr>
      <w:tr w:rsidR="007E22FA" w:rsidRPr="007E22FA" w14:paraId="35EDAB07" w14:textId="77777777" w:rsidTr="007E22FA">
        <w:trPr>
          <w:trHeight w:val="43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9823049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Connecticut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2834286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3824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09BFF00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112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B926131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3712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9A76580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0</w:t>
            </w:r>
          </w:p>
        </w:tc>
      </w:tr>
      <w:tr w:rsidR="007E22FA" w:rsidRPr="007E22FA" w14:paraId="66F6D463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9C708FA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Colorado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3B04C10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3728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D62FBB8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97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95FAFFD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3631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6EF5759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0</w:t>
            </w:r>
          </w:p>
        </w:tc>
      </w:tr>
      <w:tr w:rsidR="007E22FA" w:rsidRPr="007E22FA" w14:paraId="7FD4F289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63EB8C0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Tennessee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F426EF9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3194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2A81C66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32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6565C02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2942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A14823A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220</w:t>
            </w:r>
          </w:p>
        </w:tc>
      </w:tr>
      <w:tr w:rsidR="007E22FA" w:rsidRPr="007E22FA" w14:paraId="53A2886F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769818F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Indiana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59C144F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3039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FC3C782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78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4C99188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2961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3E0D6F0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0</w:t>
            </w:r>
          </w:p>
        </w:tc>
      </w:tr>
      <w:tr w:rsidR="007E22FA" w:rsidRPr="007E22FA" w14:paraId="7E69A255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D58DC99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Ohio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5139DFD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2902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CA0ECE6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81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4ACDBF2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2821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67E82B8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0</w:t>
            </w:r>
          </w:p>
        </w:tc>
      </w:tr>
      <w:tr w:rsidR="007E22FA" w:rsidRPr="007E22FA" w14:paraId="05C9F661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585A0BF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Maryland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274A19E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2331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F690942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36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B95012A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2214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E5AA071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81</w:t>
            </w:r>
          </w:p>
        </w:tc>
      </w:tr>
      <w:tr w:rsidR="007E22FA" w:rsidRPr="007E22FA" w14:paraId="02CF2251" w14:textId="77777777" w:rsidTr="007E22FA">
        <w:trPr>
          <w:trHeight w:val="43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FFDAD39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North Carolina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1EB3036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2023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6A54C8E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18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E769B42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1985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72F0B3F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20</w:t>
            </w:r>
          </w:p>
        </w:tc>
      </w:tr>
      <w:tr w:rsidR="007E22FA" w:rsidRPr="007E22FA" w14:paraId="737BB869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F643A44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Missouri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31C2F6E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1834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B544896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19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B7149C1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1813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42751DA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</w:t>
            </w:r>
          </w:p>
        </w:tc>
      </w:tr>
      <w:tr w:rsidR="007E22FA" w:rsidRPr="007E22FA" w14:paraId="62D9EBEB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C5E9864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Wisconsin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4092519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173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DE0F1CB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38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9A8DE0C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1690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E5B6261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-1555</w:t>
            </w:r>
          </w:p>
        </w:tc>
      </w:tr>
      <w:tr w:rsidR="007E22FA" w:rsidRPr="007E22FA" w14:paraId="30D785B8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D3C778D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Virginia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3C34C9D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1706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65F0E8F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41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7BE509A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1663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B26F6D1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</w:t>
            </w:r>
          </w:p>
        </w:tc>
      </w:tr>
      <w:tr w:rsidR="007E22FA" w:rsidRPr="007E22FA" w14:paraId="5D42340B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731BCDC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Arizona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A2715AC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1598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877217B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32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D4C35CA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1563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FB85282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</w:t>
            </w:r>
          </w:p>
        </w:tc>
      </w:tr>
      <w:tr w:rsidR="007E22FA" w:rsidRPr="007E22FA" w14:paraId="05B9B8F4" w14:textId="77777777" w:rsidTr="007E22FA">
        <w:trPr>
          <w:trHeight w:val="43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FD37CB6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South Carolina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F642F79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1554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17E4199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31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3A7622D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1523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76E18C9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0</w:t>
            </w:r>
          </w:p>
        </w:tc>
      </w:tr>
      <w:tr w:rsidR="007E22FA" w:rsidRPr="007E22FA" w14:paraId="39B7FE5C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0F92BA0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Nevada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20B81CD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1458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E7F65CB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38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8711228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1420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4D27AA6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0</w:t>
            </w:r>
          </w:p>
        </w:tc>
      </w:tr>
      <w:tr w:rsidR="007E22FA" w:rsidRPr="007E22FA" w14:paraId="2CF92B71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2A5D0E8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Alabama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E4C4B0C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1261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FE7BB04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32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7FE5003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1229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250487A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0</w:t>
            </w:r>
          </w:p>
        </w:tc>
      </w:tr>
      <w:tr w:rsidR="007E22FA" w:rsidRPr="007E22FA" w14:paraId="33CA2720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E044D96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Mississippi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62174E5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1177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C8E4358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26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8BA4BC1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1151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DF8FB36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0</w:t>
            </w:r>
          </w:p>
        </w:tc>
      </w:tr>
      <w:tr w:rsidR="007E22FA" w:rsidRPr="007E22FA" w14:paraId="5E87B1D2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D4BCEAA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Utah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0443A02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1074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4722815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7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A7880CD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1067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BF203C7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0</w:t>
            </w:r>
          </w:p>
        </w:tc>
      </w:tr>
      <w:tr w:rsidR="007E22FA" w:rsidRPr="007E22FA" w14:paraId="1E9152E3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6BDBEE7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Idaho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8514FD4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891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2703C6D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9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6CAF538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882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32E3419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0</w:t>
            </w:r>
          </w:p>
        </w:tc>
      </w:tr>
      <w:tr w:rsidR="007E22FA" w:rsidRPr="007E22FA" w14:paraId="0E8D2AED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825A3F6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Oklahoma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70FE882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879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857C2C1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34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9D745CD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844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29D7B3A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</w:t>
            </w:r>
          </w:p>
        </w:tc>
      </w:tr>
      <w:tr w:rsidR="007E22FA" w:rsidRPr="007E22FA" w14:paraId="7081E11B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8B48B2E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Oregon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14C4FAF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826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799BC9A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21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FE5131F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805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21B686D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0</w:t>
            </w:r>
          </w:p>
        </w:tc>
      </w:tr>
      <w:tr w:rsidR="007E22FA" w:rsidRPr="007E22FA" w14:paraId="421D81AD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1A5BBE7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Kentucky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E26577A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770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FF68C87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31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07A137F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675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64AE41A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64</w:t>
            </w:r>
          </w:p>
        </w:tc>
      </w:tr>
      <w:tr w:rsidR="007E22FA" w:rsidRPr="007E22FA" w14:paraId="7C7AD454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104A796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Minnesota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A9DE1E3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742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5EF8461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18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0B64415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436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B5EBCB8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288</w:t>
            </w:r>
          </w:p>
        </w:tc>
      </w:tr>
      <w:tr w:rsidR="007E22FA" w:rsidRPr="007E22FA" w14:paraId="605211B3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F309387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Arkansas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5986301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683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21B09B5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250579E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621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F3E33B3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50</w:t>
            </w:r>
          </w:p>
        </w:tc>
      </w:tr>
      <w:tr w:rsidR="007E22FA" w:rsidRPr="007E22FA" w14:paraId="7B5E327D" w14:textId="77777777" w:rsidTr="007E22FA">
        <w:trPr>
          <w:trHeight w:val="43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77DD84B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Rhode Island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1DF8E09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657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858D27A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28F58AE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645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049D432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0</w:t>
            </w:r>
          </w:p>
        </w:tc>
      </w:tr>
      <w:tr w:rsidR="007E22FA" w:rsidRPr="007E22FA" w14:paraId="2067FEC7" w14:textId="77777777" w:rsidTr="007E22FA">
        <w:trPr>
          <w:trHeight w:val="43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7C3EBAE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lastRenderedPageBreak/>
              <w:t xml:space="preserve">District </w:t>
            </w:r>
            <w:proofErr w:type="gramStart"/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Of</w:t>
            </w:r>
            <w:proofErr w:type="gramEnd"/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 xml:space="preserve"> Columbia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2355F3B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653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4933F4A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FEFC018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468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BA913C2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173</w:t>
            </w:r>
          </w:p>
        </w:tc>
      </w:tr>
      <w:tr w:rsidR="007E22FA" w:rsidRPr="007E22FA" w14:paraId="2A2717A6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0A5D12A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Iowa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4560CEE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614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43AC3AD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11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D71AD0D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585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D088019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18</w:t>
            </w:r>
          </w:p>
        </w:tc>
      </w:tr>
      <w:tr w:rsidR="007E22FA" w:rsidRPr="007E22FA" w14:paraId="641F74AA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8C3099B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Kansas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D545208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552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6DBC4C4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13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8184E1A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539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778E615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0</w:t>
            </w:r>
          </w:p>
        </w:tc>
      </w:tr>
      <w:tr w:rsidR="007E22FA" w:rsidRPr="007E22FA" w14:paraId="115CE5D8" w14:textId="77777777" w:rsidTr="007E22FA">
        <w:trPr>
          <w:trHeight w:val="43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5CB9113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New Hampshire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D894E49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479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78D0BD3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5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90B9E88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383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DCD8B11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91</w:t>
            </w:r>
          </w:p>
        </w:tc>
      </w:tr>
      <w:tr w:rsidR="007E22FA" w:rsidRPr="007E22FA" w14:paraId="4CF0E769" w14:textId="77777777" w:rsidTr="007E22FA">
        <w:trPr>
          <w:trHeight w:val="43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3EA3AB4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New Mexico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BDADDD0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403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67C46E8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7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8B92405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396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1A7C9AD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0</w:t>
            </w:r>
          </w:p>
        </w:tc>
      </w:tr>
      <w:tr w:rsidR="007E22FA" w:rsidRPr="007E22FA" w14:paraId="13A9E87E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0EA80D5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Delaware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F5D557A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393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AA50AF4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8A2001E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332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9EB51B2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49</w:t>
            </w:r>
          </w:p>
        </w:tc>
      </w:tr>
      <w:tr w:rsidR="007E22FA" w:rsidRPr="007E22FA" w14:paraId="54F7E98B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848E08B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Maine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EDB2C3C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376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93CB776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7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9571684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275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D0787F6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94</w:t>
            </w:r>
          </w:p>
        </w:tc>
      </w:tr>
      <w:tr w:rsidR="007E22FA" w:rsidRPr="007E22FA" w14:paraId="50E72083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5C75908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Vermont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BAF5217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338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FECE916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17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EB6DBB1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321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816E1F3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0</w:t>
            </w:r>
          </w:p>
        </w:tc>
      </w:tr>
      <w:tr w:rsidR="007E22FA" w:rsidRPr="007E22FA" w14:paraId="32D704F8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DD71762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Hawaii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FA8E39E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285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D30F626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A5FC9CC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226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7CD8794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58</w:t>
            </w:r>
          </w:p>
        </w:tc>
      </w:tr>
      <w:tr w:rsidR="007E22FA" w:rsidRPr="007E22FA" w14:paraId="13047D7A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DE66D84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Nebraska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C044F7A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246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C69ABCD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5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CF09EF5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241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60EDB6B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0</w:t>
            </w:r>
          </w:p>
        </w:tc>
      </w:tr>
      <w:tr w:rsidR="007E22FA" w:rsidRPr="007E22FA" w14:paraId="3AEDDB45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E4E707C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Montana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23E239C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227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4E8D3FC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6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3197338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221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265EACF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0</w:t>
            </w:r>
          </w:p>
        </w:tc>
      </w:tr>
      <w:tr w:rsidR="007E22FA" w:rsidRPr="007E22FA" w14:paraId="10DA5655" w14:textId="77777777" w:rsidTr="007E22FA">
        <w:trPr>
          <w:trHeight w:val="43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201B843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West Virginia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706C625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217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9EC512F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9F34674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215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4E28377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0</w:t>
            </w:r>
          </w:p>
        </w:tc>
      </w:tr>
      <w:tr w:rsidR="007E22FA" w:rsidRPr="007E22FA" w14:paraId="3E036185" w14:textId="77777777" w:rsidTr="007E22FA">
        <w:trPr>
          <w:trHeight w:val="43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32EB626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South Dakota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20E9D48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165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5B4A5F4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E4F5077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106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3CEC25E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57</w:t>
            </w:r>
          </w:p>
        </w:tc>
      </w:tr>
      <w:tr w:rsidR="007E22FA" w:rsidRPr="007E22FA" w14:paraId="5893E03D" w14:textId="77777777" w:rsidTr="007E22FA">
        <w:trPr>
          <w:trHeight w:val="43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2C10F33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North Dakota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370CFDF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159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9E38EA0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9E3908E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113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A2D57F4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43</w:t>
            </w:r>
          </w:p>
        </w:tc>
      </w:tr>
      <w:tr w:rsidR="007E22FA" w:rsidRPr="007E22FA" w14:paraId="0059747F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C0E71A2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Wyoming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12A15CB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150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692BA3B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5FF26BA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124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87D775F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26</w:t>
            </w:r>
          </w:p>
        </w:tc>
      </w:tr>
      <w:tr w:rsidR="007E22FA" w:rsidRPr="007E22FA" w14:paraId="3797001F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2D6DEB8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Alaska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82ADD44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143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F771FD4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80CF36D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140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3E371F1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0</w:t>
            </w:r>
          </w:p>
        </w:tc>
      </w:tr>
      <w:tr w:rsidR="007E22FA" w:rsidRPr="007E22FA" w14:paraId="5D7EACF2" w14:textId="77777777" w:rsidTr="007E22FA">
        <w:trPr>
          <w:trHeight w:val="30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6EC695F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Guam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6933FA0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82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9FC95FE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A132C4E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72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C979010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7</w:t>
            </w:r>
          </w:p>
        </w:tc>
      </w:tr>
      <w:tr w:rsidR="007E22FA" w:rsidRPr="007E22FA" w14:paraId="6527C1D5" w14:textId="77777777" w:rsidTr="007E22FA">
        <w:trPr>
          <w:trHeight w:val="64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FBDB8EC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Northern Mariana Islands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C6C1CFD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8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AA0D4ED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71558B8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7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8F975C5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0</w:t>
            </w:r>
          </w:p>
        </w:tc>
      </w:tr>
      <w:tr w:rsidR="007E22FA" w:rsidRPr="007E22FA" w14:paraId="40023362" w14:textId="77777777" w:rsidTr="007E22FA">
        <w:trPr>
          <w:trHeight w:val="43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143FC38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Puerto Rico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82FC323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316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B5E0AE8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1D51D0E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300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7C87375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4</w:t>
            </w:r>
          </w:p>
        </w:tc>
      </w:tr>
      <w:tr w:rsidR="007E22FA" w:rsidRPr="007E22FA" w14:paraId="11C1FA52" w14:textId="77777777" w:rsidTr="007E22FA">
        <w:trPr>
          <w:trHeight w:val="85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2F7A1550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United States Virgin Islands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79906850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33FEC57E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FEB3323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9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0D15A0AE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21</w:t>
            </w:r>
          </w:p>
        </w:tc>
      </w:tr>
      <w:tr w:rsidR="007E22FA" w:rsidRPr="007E22FA" w14:paraId="03E117C7" w14:textId="77777777" w:rsidTr="007E22FA">
        <w:trPr>
          <w:trHeight w:val="41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9ACDDBA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color w:val="00B5F0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color w:val="00B5F0"/>
                <w:sz w:val="16"/>
                <w:szCs w:val="16"/>
              </w:rPr>
              <w:t>Wuhan Repatriated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57C2FC6A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6E5A5229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1A0EDF11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hideMark/>
          </w:tcPr>
          <w:p w14:paraId="47903F81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0</w:t>
            </w:r>
          </w:p>
        </w:tc>
      </w:tr>
      <w:tr w:rsidR="007E22FA" w:rsidRPr="007E22FA" w14:paraId="05DD6FBE" w14:textId="77777777" w:rsidTr="007E22FA">
        <w:trPr>
          <w:trHeight w:val="610"/>
        </w:trPr>
        <w:tc>
          <w:tcPr>
            <w:tcW w:w="16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5F5F5"/>
            <w:hideMark/>
          </w:tcPr>
          <w:p w14:paraId="6D59CD96" w14:textId="77777777" w:rsidR="007E22FA" w:rsidRPr="007E22FA" w:rsidRDefault="007E22FA" w:rsidP="007E22FA">
            <w:pPr>
              <w:spacing w:after="0" w:line="240" w:lineRule="auto"/>
              <w:rPr>
                <w:rFonts w:ascii="Arial" w:eastAsia="Times New Roman" w:hAnsi="Arial" w:cs="Arial"/>
                <w:color w:val="00B5F0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color w:val="00B5F0"/>
                <w:sz w:val="16"/>
                <w:szCs w:val="16"/>
              </w:rPr>
              <w:t>Diamond Princess Cruise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5F5F5"/>
            <w:hideMark/>
          </w:tcPr>
          <w:p w14:paraId="2930D859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46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5F5F5"/>
            <w:hideMark/>
          </w:tcPr>
          <w:p w14:paraId="51E894B0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5F5F5"/>
            <w:hideMark/>
          </w:tcPr>
          <w:p w14:paraId="629D1347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46</w:t>
            </w:r>
          </w:p>
        </w:tc>
        <w:tc>
          <w:tcPr>
            <w:tcW w:w="960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5F5F5"/>
            <w:hideMark/>
          </w:tcPr>
          <w:p w14:paraId="3EF987D9" w14:textId="77777777" w:rsidR="007E22FA" w:rsidRPr="007E22FA" w:rsidRDefault="007E22FA" w:rsidP="007E22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</w:pPr>
            <w:r w:rsidRPr="007E22FA">
              <w:rPr>
                <w:rFonts w:ascii="Arial" w:eastAsia="Times New Roman" w:hAnsi="Arial" w:cs="Arial"/>
                <w:b/>
                <w:bCs/>
                <w:color w:val="363945"/>
                <w:sz w:val="16"/>
                <w:szCs w:val="16"/>
              </w:rPr>
              <w:t>0</w:t>
            </w:r>
          </w:p>
        </w:tc>
      </w:tr>
    </w:tbl>
    <w:p w14:paraId="1B1492AF" w14:textId="77777777" w:rsidR="00537C7D" w:rsidRDefault="00537C7D">
      <w:bookmarkStart w:id="0" w:name="_GoBack"/>
      <w:bookmarkEnd w:id="0"/>
    </w:p>
    <w:sectPr w:rsidR="00537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FA"/>
    <w:rsid w:val="00537C7D"/>
    <w:rsid w:val="007E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0C0D0"/>
  <w15:chartTrackingRefBased/>
  <w15:docId w15:val="{2B933282-CD38-4039-B54A-7C67A75E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7CCD9C34CE747AB922AE469FF0C7E" ma:contentTypeVersion="10" ma:contentTypeDescription="Create a new document." ma:contentTypeScope="" ma:versionID="7b06dd4580d20de55610947d77c73757">
  <xsd:schema xmlns:xsd="http://www.w3.org/2001/XMLSchema" xmlns:xs="http://www.w3.org/2001/XMLSchema" xmlns:p="http://schemas.microsoft.com/office/2006/metadata/properties" xmlns:ns3="4f89095b-e317-42c6-8e38-3faef6a90977" xmlns:ns4="b7a0fbf7-49a4-4a53-b200-ecb7bcba11df" targetNamespace="http://schemas.microsoft.com/office/2006/metadata/properties" ma:root="true" ma:fieldsID="274f06322c319bd850b13e20899d1852" ns3:_="" ns4:_="">
    <xsd:import namespace="4f89095b-e317-42c6-8e38-3faef6a90977"/>
    <xsd:import namespace="b7a0fbf7-49a4-4a53-b200-ecb7bcba11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9095b-e317-42c6-8e38-3faef6a909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0fbf7-49a4-4a53-b200-ecb7bcba11d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B78213-5176-4044-8974-4DF769D2D9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9095b-e317-42c6-8e38-3faef6a90977"/>
    <ds:schemaRef ds:uri="b7a0fbf7-49a4-4a53-b200-ecb7bcba11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16536B-3A15-47A7-BE54-044212E1C4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6193AF-76FF-4B07-9317-2B8194CDAE6F}">
  <ds:schemaRefs>
    <ds:schemaRef ds:uri="b7a0fbf7-49a4-4a53-b200-ecb7bcba11df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4f89095b-e317-42c6-8e38-3faef6a90977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Caro Gonzalez</dc:creator>
  <cp:keywords/>
  <dc:description/>
  <cp:lastModifiedBy>Cristina Caro Gonzalez</cp:lastModifiedBy>
  <cp:revision>1</cp:revision>
  <dcterms:created xsi:type="dcterms:W3CDTF">2020-04-03T01:21:00Z</dcterms:created>
  <dcterms:modified xsi:type="dcterms:W3CDTF">2020-04-03T01:21:00Z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0x0101002977CCD9C34CE747AB922AE469FF0C7E</vt:lpwstr>
  </property>
</Properties>
</file>