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56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1192"/>
        <w:gridCol w:w="226"/>
        <w:gridCol w:w="1559"/>
        <w:gridCol w:w="1559"/>
        <w:gridCol w:w="1418"/>
        <w:gridCol w:w="2693"/>
      </w:tblGrid>
      <w:tr w:rsidR="00663B06" w:rsidRPr="00663B06" w:rsidTr="00663B06">
        <w:trPr>
          <w:trHeight w:val="1273"/>
        </w:trPr>
        <w:tc>
          <w:tcPr>
            <w:tcW w:w="1271" w:type="dxa"/>
          </w:tcPr>
          <w:p w:rsidR="00663B06" w:rsidRPr="00663B06" w:rsidRDefault="00663B06" w:rsidP="00663B06">
            <w:pPr>
              <w:rPr>
                <w:b/>
                <w:sz w:val="36"/>
              </w:rPr>
            </w:pPr>
            <w:r w:rsidRPr="00663B06">
              <w:rPr>
                <w:b/>
              </w:rPr>
              <w:t>Evaluador</w:t>
            </w:r>
          </w:p>
        </w:tc>
        <w:tc>
          <w:tcPr>
            <w:tcW w:w="1418" w:type="dxa"/>
            <w:gridSpan w:val="2"/>
          </w:tcPr>
          <w:p w:rsidR="00663B06" w:rsidRPr="00663B06" w:rsidRDefault="00663B06" w:rsidP="00663B06">
            <w:pPr>
              <w:jc w:val="center"/>
              <w:rPr>
                <w:b/>
                <w:sz w:val="24"/>
              </w:rPr>
            </w:pPr>
            <w:r w:rsidRPr="00663B06">
              <w:rPr>
                <w:b/>
                <w:sz w:val="24"/>
              </w:rPr>
              <w:t>Valoración</w:t>
            </w:r>
          </w:p>
          <w:p w:rsidR="00663B06" w:rsidRPr="00663B06" w:rsidRDefault="00663B06" w:rsidP="00663B06">
            <w:pPr>
              <w:jc w:val="center"/>
              <w:rPr>
                <w:sz w:val="36"/>
              </w:rPr>
            </w:pPr>
            <w:r w:rsidRPr="00663B06">
              <w:rPr>
                <w:b/>
                <w:sz w:val="24"/>
              </w:rPr>
              <w:t>(0-10)</w:t>
            </w:r>
          </w:p>
        </w:tc>
        <w:tc>
          <w:tcPr>
            <w:tcW w:w="1559" w:type="dxa"/>
          </w:tcPr>
          <w:p w:rsidR="00663B06" w:rsidRPr="00663B06" w:rsidRDefault="00663B06" w:rsidP="00663B06">
            <w:pPr>
              <w:jc w:val="center"/>
              <w:rPr>
                <w:b/>
                <w:sz w:val="36"/>
              </w:rPr>
            </w:pPr>
            <w:r w:rsidRPr="00663B06">
              <w:rPr>
                <w:b/>
                <w:sz w:val="24"/>
              </w:rPr>
              <w:t>Desarrollo del tema</w:t>
            </w:r>
          </w:p>
        </w:tc>
        <w:tc>
          <w:tcPr>
            <w:tcW w:w="1559" w:type="dxa"/>
          </w:tcPr>
          <w:p w:rsidR="00663B06" w:rsidRPr="00663B06" w:rsidRDefault="00663B06" w:rsidP="00663B06">
            <w:pPr>
              <w:jc w:val="center"/>
              <w:rPr>
                <w:b/>
                <w:sz w:val="24"/>
              </w:rPr>
            </w:pPr>
            <w:r w:rsidRPr="00663B06">
              <w:rPr>
                <w:b/>
                <w:sz w:val="24"/>
              </w:rPr>
              <w:t>Expresión oral</w:t>
            </w:r>
          </w:p>
        </w:tc>
        <w:tc>
          <w:tcPr>
            <w:tcW w:w="1418" w:type="dxa"/>
          </w:tcPr>
          <w:p w:rsidR="00663B06" w:rsidRPr="00663B06" w:rsidRDefault="00663B06" w:rsidP="00663B06">
            <w:pPr>
              <w:jc w:val="center"/>
              <w:rPr>
                <w:b/>
                <w:sz w:val="24"/>
              </w:rPr>
            </w:pPr>
            <w:r w:rsidRPr="00663B06">
              <w:rPr>
                <w:b/>
                <w:sz w:val="24"/>
              </w:rPr>
              <w:t>Gestión del tiempo</w:t>
            </w:r>
          </w:p>
        </w:tc>
        <w:tc>
          <w:tcPr>
            <w:tcW w:w="2693" w:type="dxa"/>
          </w:tcPr>
          <w:p w:rsidR="00663B06" w:rsidRPr="00663B06" w:rsidRDefault="00663B06" w:rsidP="00663B06">
            <w:pPr>
              <w:jc w:val="center"/>
              <w:rPr>
                <w:b/>
                <w:sz w:val="24"/>
              </w:rPr>
            </w:pPr>
            <w:r w:rsidRPr="00663B06">
              <w:rPr>
                <w:b/>
                <w:sz w:val="24"/>
              </w:rPr>
              <w:t>Transparencias</w:t>
            </w:r>
          </w:p>
        </w:tc>
      </w:tr>
      <w:tr w:rsidR="00663B06" w:rsidRPr="00663B06" w:rsidTr="00663B06">
        <w:tc>
          <w:tcPr>
            <w:tcW w:w="1271" w:type="dxa"/>
          </w:tcPr>
          <w:p w:rsidR="00663B06" w:rsidRPr="00663B06" w:rsidRDefault="00663B06" w:rsidP="00663B06">
            <w:pPr>
              <w:rPr>
                <w:b/>
                <w:sz w:val="24"/>
              </w:rPr>
            </w:pPr>
            <w:r w:rsidRPr="00663B06">
              <w:rPr>
                <w:b/>
                <w:sz w:val="24"/>
              </w:rPr>
              <w:t>Grupo 1</w:t>
            </w:r>
          </w:p>
          <w:p w:rsidR="00663B06" w:rsidRDefault="00663B06" w:rsidP="00663B06">
            <w:pPr>
              <w:rPr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Pr="00663B06" w:rsidRDefault="00663B06" w:rsidP="00663B06">
            <w:pPr>
              <w:rPr>
                <w:sz w:val="24"/>
              </w:rPr>
            </w:pPr>
          </w:p>
        </w:tc>
        <w:tc>
          <w:tcPr>
            <w:tcW w:w="1192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785" w:type="dxa"/>
            <w:gridSpan w:val="2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559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418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2693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</w:tr>
      <w:tr w:rsidR="00663B06" w:rsidRPr="00663B06" w:rsidTr="00663B06">
        <w:tc>
          <w:tcPr>
            <w:tcW w:w="1271" w:type="dxa"/>
          </w:tcPr>
          <w:p w:rsidR="00663B06" w:rsidRPr="00663B06" w:rsidRDefault="00663B06" w:rsidP="00663B06">
            <w:pPr>
              <w:rPr>
                <w:b/>
                <w:sz w:val="24"/>
              </w:rPr>
            </w:pPr>
            <w:r w:rsidRPr="00663B06">
              <w:rPr>
                <w:b/>
                <w:sz w:val="24"/>
              </w:rPr>
              <w:t>Grupo 2</w:t>
            </w:r>
          </w:p>
          <w:p w:rsidR="00663B06" w:rsidRPr="00663B06" w:rsidRDefault="00663B06" w:rsidP="00663B06">
            <w:pPr>
              <w:rPr>
                <w:b/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Pr="00663B06" w:rsidRDefault="00663B06" w:rsidP="00663B06">
            <w:pPr>
              <w:rPr>
                <w:sz w:val="24"/>
              </w:rPr>
            </w:pPr>
          </w:p>
        </w:tc>
        <w:tc>
          <w:tcPr>
            <w:tcW w:w="1192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785" w:type="dxa"/>
            <w:gridSpan w:val="2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559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418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2693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</w:tr>
      <w:tr w:rsidR="00663B06" w:rsidRPr="00663B06" w:rsidTr="00663B06">
        <w:tc>
          <w:tcPr>
            <w:tcW w:w="1271" w:type="dxa"/>
          </w:tcPr>
          <w:p w:rsidR="00663B06" w:rsidRPr="00663B06" w:rsidRDefault="00663B06" w:rsidP="00663B06">
            <w:pPr>
              <w:rPr>
                <w:b/>
                <w:sz w:val="24"/>
              </w:rPr>
            </w:pPr>
            <w:r w:rsidRPr="00663B06">
              <w:rPr>
                <w:b/>
                <w:sz w:val="24"/>
              </w:rPr>
              <w:t>Grupo 3</w:t>
            </w:r>
          </w:p>
          <w:p w:rsidR="00663B06" w:rsidRPr="00663B06" w:rsidRDefault="00663B06" w:rsidP="00663B06">
            <w:pPr>
              <w:rPr>
                <w:b/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Pr="00663B06" w:rsidRDefault="00663B06" w:rsidP="00663B06">
            <w:pPr>
              <w:rPr>
                <w:sz w:val="24"/>
              </w:rPr>
            </w:pPr>
          </w:p>
        </w:tc>
        <w:tc>
          <w:tcPr>
            <w:tcW w:w="1192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785" w:type="dxa"/>
            <w:gridSpan w:val="2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559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418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2693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</w:tr>
      <w:tr w:rsidR="00663B06" w:rsidRPr="00663B06" w:rsidTr="00663B06">
        <w:tc>
          <w:tcPr>
            <w:tcW w:w="1271" w:type="dxa"/>
          </w:tcPr>
          <w:p w:rsidR="00663B06" w:rsidRPr="00663B06" w:rsidRDefault="00663B06" w:rsidP="00663B06">
            <w:pPr>
              <w:rPr>
                <w:b/>
                <w:sz w:val="24"/>
              </w:rPr>
            </w:pPr>
            <w:r w:rsidRPr="00663B06">
              <w:rPr>
                <w:b/>
                <w:sz w:val="24"/>
              </w:rPr>
              <w:t>Grupo 4</w:t>
            </w:r>
          </w:p>
          <w:p w:rsidR="00663B06" w:rsidRDefault="00663B06" w:rsidP="00663B06">
            <w:pPr>
              <w:rPr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Pr="00663B06" w:rsidRDefault="00663B06" w:rsidP="00663B06">
            <w:pPr>
              <w:rPr>
                <w:sz w:val="24"/>
              </w:rPr>
            </w:pPr>
          </w:p>
        </w:tc>
        <w:tc>
          <w:tcPr>
            <w:tcW w:w="1192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785" w:type="dxa"/>
            <w:gridSpan w:val="2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559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418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2693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</w:tr>
      <w:tr w:rsidR="00663B06" w:rsidRPr="00663B06" w:rsidTr="00663B06">
        <w:tc>
          <w:tcPr>
            <w:tcW w:w="1271" w:type="dxa"/>
          </w:tcPr>
          <w:p w:rsidR="00663B06" w:rsidRPr="00663B06" w:rsidRDefault="00663B06" w:rsidP="00663B06">
            <w:pPr>
              <w:rPr>
                <w:b/>
                <w:sz w:val="24"/>
              </w:rPr>
            </w:pPr>
            <w:r w:rsidRPr="00663B06">
              <w:rPr>
                <w:b/>
                <w:sz w:val="24"/>
              </w:rPr>
              <w:t>Grupo 5</w:t>
            </w:r>
          </w:p>
          <w:p w:rsidR="00663B06" w:rsidRDefault="00663B06" w:rsidP="00663B06">
            <w:pPr>
              <w:rPr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Pr="00663B06" w:rsidRDefault="00663B06" w:rsidP="00663B06">
            <w:pPr>
              <w:rPr>
                <w:sz w:val="24"/>
              </w:rPr>
            </w:pPr>
          </w:p>
        </w:tc>
        <w:tc>
          <w:tcPr>
            <w:tcW w:w="1192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785" w:type="dxa"/>
            <w:gridSpan w:val="2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559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418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2693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</w:tr>
      <w:tr w:rsidR="00663B06" w:rsidRPr="00663B06" w:rsidTr="00663B06">
        <w:tc>
          <w:tcPr>
            <w:tcW w:w="1271" w:type="dxa"/>
          </w:tcPr>
          <w:p w:rsidR="00663B06" w:rsidRPr="00663B06" w:rsidRDefault="00663B06" w:rsidP="00663B06">
            <w:pPr>
              <w:rPr>
                <w:b/>
                <w:sz w:val="24"/>
              </w:rPr>
            </w:pPr>
            <w:bookmarkStart w:id="0" w:name="_GoBack"/>
            <w:r w:rsidRPr="00663B06">
              <w:rPr>
                <w:b/>
                <w:sz w:val="24"/>
              </w:rPr>
              <w:t>Grupo 6</w:t>
            </w:r>
          </w:p>
          <w:bookmarkEnd w:id="0"/>
          <w:p w:rsidR="00663B06" w:rsidRDefault="00663B06" w:rsidP="00663B06">
            <w:pPr>
              <w:rPr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Default="00663B06" w:rsidP="00663B06">
            <w:pPr>
              <w:rPr>
                <w:sz w:val="24"/>
              </w:rPr>
            </w:pPr>
          </w:p>
          <w:p w:rsidR="00663B06" w:rsidRPr="00663B06" w:rsidRDefault="00663B06" w:rsidP="00663B06">
            <w:pPr>
              <w:rPr>
                <w:sz w:val="24"/>
              </w:rPr>
            </w:pPr>
          </w:p>
        </w:tc>
        <w:tc>
          <w:tcPr>
            <w:tcW w:w="1192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785" w:type="dxa"/>
            <w:gridSpan w:val="2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559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1418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  <w:tc>
          <w:tcPr>
            <w:tcW w:w="2693" w:type="dxa"/>
          </w:tcPr>
          <w:p w:rsidR="00663B06" w:rsidRPr="00663B06" w:rsidRDefault="00663B06" w:rsidP="00663B06">
            <w:pPr>
              <w:rPr>
                <w:sz w:val="36"/>
              </w:rPr>
            </w:pPr>
          </w:p>
        </w:tc>
      </w:tr>
    </w:tbl>
    <w:p w:rsidR="00220835" w:rsidRPr="00663B06" w:rsidRDefault="00663B06" w:rsidP="00663B06">
      <w:pPr>
        <w:jc w:val="center"/>
        <w:rPr>
          <w:b/>
          <w:sz w:val="28"/>
        </w:rPr>
      </w:pPr>
      <w:r>
        <w:rPr>
          <w:b/>
          <w:sz w:val="28"/>
        </w:rPr>
        <w:t>Eva</w:t>
      </w:r>
      <w:r w:rsidRPr="00663B06">
        <w:rPr>
          <w:b/>
          <w:sz w:val="28"/>
        </w:rPr>
        <w:t>luación presentaciones orales Seminario</w:t>
      </w:r>
    </w:p>
    <w:sectPr w:rsidR="00220835" w:rsidRPr="00663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93"/>
    <w:rsid w:val="004765A3"/>
    <w:rsid w:val="00663B06"/>
    <w:rsid w:val="00C70093"/>
    <w:rsid w:val="00CC1434"/>
    <w:rsid w:val="00FB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EBA56-19F0-4E45-A1EC-8B8D14AB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Teatgis Teatgis</dc:creator>
  <cp:keywords/>
  <dc:description/>
  <cp:lastModifiedBy>Teatgis Teatgis</cp:lastModifiedBy>
  <cp:revision>2</cp:revision>
  <cp:lastPrinted>2017-10-30T08:51:00Z</cp:lastPrinted>
  <dcterms:created xsi:type="dcterms:W3CDTF">2017-10-30T11:18:00Z</dcterms:created>
  <dcterms:modified xsi:type="dcterms:W3CDTF">2017-10-30T11:18:00Z</dcterms:modified>
</cp:coreProperties>
</file>