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D2BA5E" w:rsidRDefault="5AD2BA5E" w14:paraId="45631585" w14:textId="688912A8">
      <w:r w:rsidR="5AD2BA5E">
        <w:rPr/>
        <w:t>Eq. 1</w:t>
      </w:r>
    </w:p>
    <w:p w:rsidR="120621AE" w:rsidRDefault="120621AE" w14:paraId="72F0F537" w14:textId="4144908A">
      <w:hyperlink r:id="R386e903c91124b3a">
        <w:r w:rsidRPr="5F468B99" w:rsidR="120621AE">
          <w:rPr>
            <w:rStyle w:val="Hyperlink"/>
          </w:rPr>
          <w:t>https://www.perplexity.ai/search/take-the-following-manuscript-YC2IUABYSCK7Aimaa.BvJQ</w:t>
        </w:r>
      </w:hyperlink>
    </w:p>
    <w:p w:rsidR="5F468B99" w:rsidRDefault="5F468B99" w14:paraId="2D3B2E43" w14:textId="49E97AAF"/>
    <w:p w:rsidR="5AD2BA5E" w:rsidP="5F468B99" w:rsidRDefault="5AD2BA5E" w14:paraId="64647AB4" w14:textId="4E9F97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Δ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fold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Δ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fold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−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Δ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vertAlign w:val="subscript"/>
          <w:lang w:val="en-US"/>
        </w:rPr>
        <w:t>micro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+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kT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ln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F468B99" w:rsidR="5AD2BA5E">
        <w:rPr>
          <w:rFonts w:ascii="Aptos" w:hAnsi="Aptos" w:eastAsia="Aptos" w:cs="Aptos"/>
          <w:noProof w:val="0"/>
          <w:sz w:val="24"/>
          <w:szCs w:val="24"/>
          <w:lang w:val="en-US"/>
        </w:rPr>
        <w:t>2)⋅</w:t>
      </w:r>
      <w:r w:rsidRPr="5F468B99" w:rsidR="5AD2BA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5F468B99" w:rsidR="3BF7BDBF">
        <w:rPr>
          <w:rFonts w:ascii="Aptos" w:hAnsi="Aptos" w:eastAsia="Aptos" w:cs="Aptos"/>
          <w:i w:val="1"/>
          <w:iCs w:val="1"/>
          <w:noProof w:val="0"/>
          <w:sz w:val="24"/>
          <w:szCs w:val="24"/>
          <w:vertAlign w:val="subscript"/>
          <w:lang w:val="en-US"/>
        </w:rPr>
        <w:t>fold</w:t>
      </w:r>
      <w:r>
        <w:br/>
      </w:r>
    </w:p>
    <w:p w:rsidR="5F468B99" w:rsidP="5F468B99" w:rsidRDefault="5F468B99" w14:paraId="108FE0D0" w14:textId="1A971C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53F13499" w:rsidRDefault="53F13499" w14:paraId="67F2539E" w14:textId="5561D24F">
      <w:r w:rsidR="53F13499">
        <w:rPr/>
        <w:t xml:space="preserve">Eq. </w:t>
      </w:r>
      <w:r w:rsidR="6A6C85BE">
        <w:rPr/>
        <w:t>2</w:t>
      </w:r>
    </w:p>
    <w:p w:rsidR="47485A7D" w:rsidRDefault="47485A7D" w14:paraId="437274D6" w14:textId="15335A56">
      <w:hyperlink r:id="R755162de590e401e">
        <w:r w:rsidRPr="5F468B99" w:rsidR="47485A7D">
          <w:rPr>
            <w:rStyle w:val="Hyperlink"/>
          </w:rPr>
          <w:t>https://www.perplexity.ai/search/give-an-opinion-on-the-attache-_FDq.Iu5Qu2tjQHYVrX.Ww</w:t>
        </w:r>
      </w:hyperlink>
    </w:p>
    <w:p w:rsidR="5F468B99" w:rsidRDefault="5F468B99" w14:paraId="333FB177" w14:textId="42E247B7"/>
    <w:p w:rsidR="53F13499" w:rsidP="444ED24C" w:rsidRDefault="53F13499" w14:paraId="1C204431" w14:textId="4CBA19D6">
      <w:pPr>
        <w:spacing w:before="240" w:beforeAutospacing="off" w:after="240" w:afterAutospacing="off"/>
      </w:pP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\frac{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dE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_{\text{total}}}{dt} = \underbrace{\eta \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cdot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P_{\text{env}}(t)}</w:t>
      </w:r>
      <w:r w:rsidRPr="5F468B99" w:rsidR="6A1EDF6A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5F468B99" w:rsidR="53F1349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{\text{Energy input}} - \underbrace{\left[ W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{\text{work}}(t) + Q_{\text{diss}}(t) \right]}</w:t>
      </w:r>
      <w:r w:rsidRPr="5F468B99" w:rsidR="68CCD81E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5F468B99" w:rsidR="53F1349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{\text{Energy output}} + \underbrace{\alpha \</w:t>
      </w:r>
      <w:r w:rsidRPr="5F468B99" w:rsidR="53F1349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cdot</w:t>
      </w:r>
      <w:r w:rsidRPr="5F468B99" w:rsidR="53F1349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Q</w:t>
      </w:r>
      <w:r w:rsidRPr="5F468B99" w:rsidR="53F13499">
        <w:rPr>
          <w:rFonts w:ascii="Aptos" w:hAnsi="Aptos" w:eastAsia="Aptos" w:cs="Aptos"/>
          <w:noProof w:val="0"/>
          <w:sz w:val="24"/>
          <w:szCs w:val="24"/>
          <w:lang w:val="en-US"/>
        </w:rPr>
        <w:t>{\text{rec}}(t)}_{\text{Waste heat recovery}}</w:t>
      </w:r>
    </w:p>
    <w:p w:rsidR="444ED24C" w:rsidP="5F468B99" w:rsidRDefault="444ED24C" w14:paraId="48252AAB" w14:textId="2A245A99">
      <w:pPr>
        <w:pStyle w:val="Normal"/>
      </w:pPr>
      <w:r w:rsidR="3C5C2816">
        <w:drawing>
          <wp:inline wp14:editId="35B649CC" wp14:anchorId="1E0BED6E">
            <wp:extent cx="4953691" cy="771633"/>
            <wp:effectExtent l="0" t="0" r="0" b="0"/>
            <wp:docPr id="9085253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8525320" name=""/>
                    <pic:cNvPicPr/>
                  </pic:nvPicPr>
                  <pic:blipFill>
                    <a:blip xmlns:r="http://schemas.openxmlformats.org/officeDocument/2006/relationships" r:embed="rId14678866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8B99" w:rsidP="5F468B99" w:rsidRDefault="5F468B99" w14:paraId="58F32624" w14:textId="0CAB2BC9">
      <w:pPr>
        <w:pStyle w:val="Normal"/>
      </w:pPr>
    </w:p>
    <w:p w:rsidR="53F13499" w:rsidRDefault="53F13499" w14:paraId="3E4C03F7" w14:textId="2FEA9EBD">
      <w:r w:rsidR="53F13499">
        <w:rPr/>
        <w:t xml:space="preserve">Variables eq </w:t>
      </w:r>
      <w:r w:rsidR="3F49E5EC">
        <w:rPr/>
        <w:t>2</w:t>
      </w:r>
      <w:r w:rsidR="53F13499">
        <w:rPr/>
        <w:t>:</w:t>
      </w:r>
      <w:r>
        <w:br/>
      </w:r>
    </w:p>
    <w:p w:rsidR="2660C2D5" w:rsidRDefault="2660C2D5" w14:paraId="6DA7D84A" w14:textId="1367D986">
      <w:r w:rsidR="2660C2D5">
        <w:rPr/>
        <w:t>\( E_{\text{total}}(t) \)</w:t>
      </w:r>
    </w:p>
    <w:p w:rsidR="2660C2D5" w:rsidRDefault="2660C2D5" w14:paraId="15F363DE" w14:textId="4CB71EF0">
      <w:r w:rsidR="2660C2D5">
        <w:rPr/>
        <w:t>\( P_{\text{env}}(t) \)</w:t>
      </w:r>
    </w:p>
    <w:p w:rsidR="2660C2D5" w:rsidRDefault="2660C2D5" w14:paraId="4E16430D" w14:textId="6B29EFF0">
      <w:r w:rsidR="2660C2D5">
        <w:rPr/>
        <w:t>\( \eta \)</w:t>
      </w:r>
    </w:p>
    <w:p w:rsidR="2660C2D5" w:rsidRDefault="2660C2D5" w14:paraId="348AF5D4" w14:textId="45C3B42A">
      <w:r w:rsidR="2660C2D5">
        <w:rPr/>
        <w:t>\( W_{\text{work}}(t) \)</w:t>
      </w:r>
    </w:p>
    <w:p w:rsidR="2660C2D5" w:rsidRDefault="2660C2D5" w14:paraId="17C76623" w14:textId="5C31FE6C">
      <w:r w:rsidR="2660C2D5">
        <w:rPr/>
        <w:t>\( Q</w:t>
      </w:r>
      <w:r w:rsidR="2660C2D5">
        <w:rPr/>
        <w:t>_{\text{diss</w:t>
      </w:r>
      <w:r w:rsidR="2660C2D5">
        <w:rPr/>
        <w:t>}}(</w:t>
      </w:r>
      <w:r w:rsidR="2660C2D5">
        <w:rPr/>
        <w:t>t) \)</w:t>
      </w:r>
    </w:p>
    <w:p w:rsidR="2660C2D5" w:rsidRDefault="2660C2D5" w14:paraId="6E9D3FD4" w14:textId="1E1444B8">
      <w:r w:rsidR="2660C2D5">
        <w:rPr/>
        <w:t>\( Q_{\text{rec}}(t) \)</w:t>
      </w:r>
    </w:p>
    <w:p w:rsidR="2660C2D5" w:rsidRDefault="2660C2D5" w14:paraId="16DD75D6" w14:textId="5CEE976C">
      <w:r w:rsidR="2660C2D5">
        <w:rPr/>
        <w:t>\( \alpha \)</w:t>
      </w:r>
    </w:p>
    <w:p w:rsidR="444ED24C" w:rsidRDefault="444ED24C" w14:paraId="6F6603B6" w14:textId="24017603"/>
    <w:p w:rsidR="62C27620" w:rsidRDefault="62C27620" w14:paraId="2568CFF4" w14:textId="1834CF08">
      <w:r w:rsidR="62C27620">
        <w:rPr/>
        <w:t>Copy latex from P search</w:t>
      </w:r>
    </w:p>
    <w:p w:rsidR="62C27620" w:rsidRDefault="62C27620" w14:paraId="515C7D50" w14:textId="5EA624B8">
      <w:r w:rsidR="62C27620">
        <w:rPr/>
        <w:t xml:space="preserve">Render it in </w:t>
      </w:r>
      <w:hyperlink r:id="R6aefedabf8e74995">
        <w:r w:rsidRPr="5F468B99" w:rsidR="62C27620">
          <w:rPr>
            <w:rStyle w:val="Hyperlink"/>
          </w:rPr>
          <w:t>https://www.quicklatex.com/</w:t>
        </w:r>
      </w:hyperlink>
    </w:p>
    <w:p w:rsidR="5F468B99" w:rsidRDefault="5F468B99" w14:paraId="0ED3E047" w14:textId="6CA1E985"/>
    <w:p w:rsidR="5F468B99" w:rsidP="5F468B99" w:rsidRDefault="5F468B99" w14:paraId="2319F0AC" w14:textId="781C8B82">
      <w:pPr>
        <w:pBdr>
          <w:bottom w:val="single" w:color="000000" w:sz="6" w:space="1"/>
        </w:pBdr>
      </w:pPr>
    </w:p>
    <w:p w:rsidR="31D91DCF" w:rsidRDefault="31D91DCF" w14:paraId="293E0108" w14:textId="6162250A">
      <w:r w:rsidR="31D91DCF">
        <w:rPr/>
        <w:t>Other tools</w:t>
      </w:r>
      <w:r>
        <w:br/>
      </w:r>
      <w:hyperlink r:id="Rd3b43d2b22c049eb">
        <w:r w:rsidRPr="5F468B99" w:rsidR="70566E5B">
          <w:rPr>
            <w:rStyle w:val="Hyperlink"/>
          </w:rPr>
          <w:t>https://markdowntohtml.com/</w:t>
        </w:r>
      </w:hyperlink>
    </w:p>
    <w:p w:rsidR="5F468B99" w:rsidRDefault="5F468B99" w14:paraId="4A5AAA2C" w14:textId="57BF4C6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6DAD36"/>
    <w:rsid w:val="0AB5F645"/>
    <w:rsid w:val="0C6DAD36"/>
    <w:rsid w:val="120621AE"/>
    <w:rsid w:val="1CD36754"/>
    <w:rsid w:val="2660C2D5"/>
    <w:rsid w:val="2D775BEF"/>
    <w:rsid w:val="31D91DCF"/>
    <w:rsid w:val="3BF7BDBF"/>
    <w:rsid w:val="3C5C2816"/>
    <w:rsid w:val="3F49E5EC"/>
    <w:rsid w:val="444ED24C"/>
    <w:rsid w:val="47485A7D"/>
    <w:rsid w:val="48F117D2"/>
    <w:rsid w:val="4C2A2708"/>
    <w:rsid w:val="4FA27257"/>
    <w:rsid w:val="53BE2C20"/>
    <w:rsid w:val="53F13499"/>
    <w:rsid w:val="59417AFC"/>
    <w:rsid w:val="5AD2BA5E"/>
    <w:rsid w:val="5E9FEF9D"/>
    <w:rsid w:val="5F468B99"/>
    <w:rsid w:val="62C27620"/>
    <w:rsid w:val="678E4C81"/>
    <w:rsid w:val="68CCD81E"/>
    <w:rsid w:val="6A0F63E4"/>
    <w:rsid w:val="6A1EDF6A"/>
    <w:rsid w:val="6A6C85BE"/>
    <w:rsid w:val="70566E5B"/>
    <w:rsid w:val="7B07C7FA"/>
    <w:rsid w:val="7C3AD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AD36"/>
  <w15:chartTrackingRefBased/>
  <w15:docId w15:val="{7C7AE782-130A-446D-B624-A7D3EA6FF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F468B9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rplexity.ai/search/take-the-following-manuscript-YC2IUABYSCK7Aimaa.BvJQ" TargetMode="External" Id="R386e903c91124b3a" /><Relationship Type="http://schemas.openxmlformats.org/officeDocument/2006/relationships/hyperlink" Target="https://www.perplexity.ai/search/give-an-opinion-on-the-attache-_FDq.Iu5Qu2tjQHYVrX.Ww" TargetMode="External" Id="R755162de590e401e" /><Relationship Type="http://schemas.openxmlformats.org/officeDocument/2006/relationships/image" Target="/media/image.png" Id="rId1467886611" /><Relationship Type="http://schemas.openxmlformats.org/officeDocument/2006/relationships/hyperlink" Target="https://www.quicklatex.com/" TargetMode="External" Id="R6aefedabf8e74995" /><Relationship Type="http://schemas.openxmlformats.org/officeDocument/2006/relationships/hyperlink" Target="https://markdowntohtml.com/" TargetMode="External" Id="Rd3b43d2b22c049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2025-06-15T15:02:43.9072224Z</dcterms:created>
  <dcterms:modified xsi:type="dcterms:W3CDTF">2025-10-30T13:39:10.7064496Z</dcterms:modified>
  <dc:creator>Cris Micheli</dc:creator>
  <lastModifiedBy>Cris Micheli</lastModifiedBy>
</coreProperties>
</file>