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Đề văn: Phân tích nhân vật Chí Phèo trong truyện ngắn cùng tên của Nam Cao.</w:t>
      </w:r>
    </w:p>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Bài làm</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Cùng viết về đề tài người nông dân nhưng Nam Cao lại đi sâu vào khai thác bi kịch con người bị lưu manh, tha hóa. Tác phẩm tiêu biểu nhất cho mảng đề tài này của ông là truyện ngắn "Chí Phèo". Đây là tác phẩm được đánh giá như một kiệt tác của nền văn học Việt Nam hiện đại với nhân vật điển hình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được sáng tác năm 1941 với nhan đề đầu tiên là "Cài lò gạch cũ". Sau đó, nhà xuất bản Đời mới đã đổi tên thành "Đôi lứa xứng đôi" và khi in lại trong tập "Luống cày" Nam Cao đã đặt lại tên tác phẩm là "Chí Phèo". Truyện ngắn này đã khắc họa số phận của một con người từ anh canh điền hiền lành, lương thiện trở thành con quỷ dữ của làng Vũ Đại. Không ai khác, đó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là nhân vật chính, nhân vật trung tâm của tác phẩm. Chí có hoàn cảnh xuất thân thật đáng thương, tội nghiệp. Hắn bị bỏ rơi bên cái lò gạch cũ ở trạng thái "trần truồng và xám ngắt trong một váy đụp". Một người đi thả ống lươn nhặt được Chí rồi "đem cho một người đàn bà góa mù". Người đàn bà này "bán hắn cho một bác phó cối không con và khi bác phó cối này chết thì hắn bơ vơ, hết đi ở cho nhà này lại đi ở cho nhà nọ". Chí bị chính bố mẹ của mình bỏ rơi và trở thành một món hàng mang ra trao đổi, mua bán. Đến năm hai mươi tuổi, hắn đi ở cho nhà bá Kiến, một người có nguồn gốc gia đình thuộc tầng lớp thống trị.</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mang bản chất của con người hiền lành, lương thiện. Thuở bé, Chí được nuôi nấng bởi những người nông dân chất phác. Lớn lên, Chí biết lao động để tự nuôi sống bản thân. Khi bà ba bá Kiến bắt hắn "bóp chân mà lại bóp lên trên nữa" khiến chí "thấy nhục hơn là thấy thích", thấy nhục chứ không thấy yêu đương gì. "Hai mươi tuổi, người ta không hoàn toàn là đá, nhưng cũng không toàn là xác thịt" và "người ta không thích những gì người ta khinh". Trước khi đi ở tù, Chí Phèo là một người lương thiện, có nhân cách và lòng tự trọng.</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 xml:space="preserve">Vậy mà, sau quãng thời gian ở tù, hắn thành một người khác, một kẻ lưu manh, côn đồ. Cơn ghen vô cớ của bá Kiến là nguyên nhân đẩy Chí vào tù và trở thành con quỷ dữ làng Vũ Đại. Nam Cao đã miêu tả Chí: "Trông đặc như thằng săng đá! Cái đầu thì trọc lốc, cái răng cạo trắng hớn, cái mặt thì đen mà lại rất cơng cơng, hai mắt gườm gườm trông gớm chết. Hắn mặc cái quần nái đen với cái áo tây vàng. Cái ngực phanh, đầy những nét trạm trổ rồng phượng với một ông tướng cầm chùy, cả hai </w:t>
      </w:r>
      <w:r>
        <w:rPr>
          <w:rFonts w:ascii="Arial" w:hAnsi="Arial" w:cs="Arial"/>
          <w:color w:val="333333"/>
          <w:sz w:val="21"/>
          <w:szCs w:val="21"/>
        </w:rPr>
        <w:lastRenderedPageBreak/>
        <w:t>cánh tay cũng thế". Ngoại hình ấy đã khiến mọi người thấy hắn "trông khác hẳn" và "trông gớm chết". Chí không mang bộ mặt của con người mà hắn mang bộ mặt của "một con vật lạ".</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Không chỉ biến dạng về nhân hình, Chí Phèo còn tha hóa cả về nhân tính. Hắn triền miên trong những cơn say, "cứ rượu xong là hắn chửi". Hắn chửi trời, chửi đời, chửi tất cả làng Vũ Đại, "chửi cha đứa nào không chửi nhau với hắn" và chửi cả "đứa chết mẹ nào đẻ ra thân hắn cho hắn khổ đến nông nổi này". Hắn cất tiếng chửi vì hắn say rượu, vì hắn cô đơn lạc loài giữa xã hội. Tiếng chửi của Chí tuy vô thức nhưng lại hoàn toàn có ý thức. Hắn chửi vì sự bất lực, bế tắc, chửi vì không ai thèm giao tiếp với hắn. Hắn đã bị tước đoạt quyền làm người khi sự tồn tại của hắn không được ai công nhận.</w:t>
      </w:r>
    </w:p>
    <w:p w:rsidR="00981DE6" w:rsidRPr="00512A67" w:rsidRDefault="00512A67" w:rsidP="00512A67">
      <w:bookmarkStart w:id="0" w:name="_GoBack"/>
      <w:bookmarkEnd w:id="0"/>
    </w:p>
    <w:sectPr w:rsidR="00981DE6" w:rsidRPr="0051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F3"/>
    <w:rsid w:val="00307EB3"/>
    <w:rsid w:val="00481C0A"/>
    <w:rsid w:val="00512A67"/>
    <w:rsid w:val="006779F5"/>
    <w:rsid w:val="0072308E"/>
    <w:rsid w:val="00997B56"/>
    <w:rsid w:val="009F4CF3"/>
    <w:rsid w:val="00B600C4"/>
    <w:rsid w:val="00C1256B"/>
    <w:rsid w:val="00E37B83"/>
    <w:rsid w:val="00F13638"/>
    <w:rsid w:val="00F5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C0055-10E5-4FA0-9211-8B4ED7EB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tran</dc:creator>
  <cp:keywords/>
  <dc:description/>
  <cp:lastModifiedBy>luong tran</cp:lastModifiedBy>
  <cp:revision>2</cp:revision>
  <dcterms:created xsi:type="dcterms:W3CDTF">2019-05-19T15:28:00Z</dcterms:created>
  <dcterms:modified xsi:type="dcterms:W3CDTF">2019-05-31T04:49:00Z</dcterms:modified>
</cp:coreProperties>
</file>