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5b301" w:space="0" w:sz="36" w:val="single"/>
              <w:right w:color="000000" w:space="0" w:sz="0" w:val="nil"/>
            </w:tcBorders>
            <w:shd w:fill="14532d" w:val="clear"/>
            <w:tcMar>
              <w:top w:w="380.0" w:type="dxa"/>
              <w:left w:w="400.0" w:type="dxa"/>
              <w:bottom w:w="340.0" w:type="dxa"/>
              <w:right w:w="400.0" w:type="dxa"/>
            </w:tcMar>
          </w:tcPr>
          <w:p w:rsidR="00000000" w:rsidDel="00000000" w:rsidP="00000000" w:rsidRDefault="00000000" w:rsidRPr="00000000" w14:paraId="00000002">
            <w:pPr>
              <w:spacing w:after="80" w:line="240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5b301"/>
                <w:sz w:val="20"/>
                <w:szCs w:val="20"/>
                <w:rtl w:val="0"/>
              </w:rPr>
              <w:t xml:space="preserve">BITÁCORA DE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60" w:line="240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76"/>
                <w:szCs w:val="76"/>
                <w:rtl w:val="0"/>
              </w:rPr>
              <w:t xml:space="preserve">Rivales FC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160" w:line="240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bbf7d0"/>
                <w:sz w:val="30"/>
                <w:szCs w:val="30"/>
                <w:rtl w:val="0"/>
              </w:rPr>
              <w:t xml:space="preserve">Informe de evolución  ·  MK1 → MK4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d1fae5"/>
                <w:sz w:val="19"/>
                <w:szCs w:val="19"/>
                <w:rtl w:val="0"/>
              </w:rPr>
              <w:t xml:space="preserve">Núcleo local  ·  Pantalla dividida  ·  2v2 fijo  ·  libGDX + Box2D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200" w:line="240" w:lineRule="auto"/>
        <w:rPr>
          <w:rFonts w:ascii="Calibri" w:cs="Calibri" w:eastAsia="Calibri" w:hAnsi="Calibri"/>
          <w:color w:val="1f293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Lines w:val="0"/>
        <w:pBdr>
          <w:bottom w:color="f5b301" w:space="4" w:sz="8" w:val="single"/>
        </w:pBdr>
        <w:spacing w:after="160" w:before="360" w:line="240" w:lineRule="auto"/>
        <w:rPr>
          <w:rFonts w:ascii="Calibri" w:cs="Calibri" w:eastAsia="Calibri" w:hAnsi="Calibri"/>
          <w:b w:val="1"/>
          <w:bCs w:val="1"/>
          <w:color w:val="14532d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4532d"/>
          <w:sz w:val="34"/>
          <w:szCs w:val="34"/>
          <w:rtl w:val="0"/>
        </w:rPr>
        <w:t xml:space="preserve">Evolución de un vistazo</w:t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2500"/>
        <w:gridCol w:w="6038"/>
        <w:tblGridChange w:id="0">
          <w:tblGrid>
            <w:gridCol w:w="1100"/>
            <w:gridCol w:w="2500"/>
            <w:gridCol w:w="60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4532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4532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4532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Principales incorporaciones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532d"/>
                <w:sz w:val="19"/>
                <w:szCs w:val="19"/>
                <w:rtl w:val="0"/>
              </w:rPr>
              <w:t xml:space="preserve">MK1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Prototipo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Física, movimiento, disparos, arquero y split-screen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532d"/>
                <w:sz w:val="19"/>
                <w:szCs w:val="19"/>
                <w:rtl w:val="0"/>
              </w:rPr>
              <w:t xml:space="preserve">MK2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Jugabilidad y estabilidad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Rediseño gráfico, corrección de física, barrida, lobby e 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532d"/>
                <w:sz w:val="19"/>
                <w:szCs w:val="19"/>
                <w:rtl w:val="0"/>
              </w:rPr>
              <w:t xml:space="preserve">MK3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Experiencia y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Audio, screen shake, animaciones, posesión y tutorial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532d"/>
                <w:sz w:val="19"/>
                <w:szCs w:val="19"/>
                <w:rtl w:val="0"/>
              </w:rPr>
              <w:t xml:space="preserve">MK4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Cierre de pendientes y pulido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Correcciones de entrada y potencia, estirada del arquero, IA con decisiones, repetición de gol, estadísticas y MVP, shader de blur, opciones persistentes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140" w:line="240" w:lineRule="auto"/>
        <w:rPr>
          <w:rFonts w:ascii="Calibri" w:cs="Calibri" w:eastAsia="Calibri" w:hAnsi="Calibri"/>
          <w:color w:val="1f293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10" w:line="288" w:lineRule="auto"/>
        <w:rPr>
          <w:rFonts w:ascii="Calibri" w:cs="Calibri" w:eastAsia="Calibri" w:hAnsi="Calibri"/>
          <w:color w:val="1f2937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Cada versión responde a lo que dejó la anterior: la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MK1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fijó la base física y de control, la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MK2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resolvió los problemas técnicos y sumó mecánicas, la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MK3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mejoró la respuesta audiovisual y, finalmente, la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MK4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cerró los pendientes, corrigió errores que afectaban la sensación de juego y dejó el núcleo local listo para pasar a red.</w:t>
      </w:r>
    </w:p>
    <w:p w:rsidR="00000000" w:rsidDel="00000000" w:rsidP="00000000" w:rsidRDefault="00000000" w:rsidRPr="00000000" w14:paraId="00000019">
      <w:pPr>
        <w:pStyle w:val="Heading1"/>
        <w:keepLines w:val="0"/>
        <w:pBdr>
          <w:bottom w:color="f5b301" w:space="4" w:sz="8" w:val="single"/>
        </w:pBdr>
        <w:spacing w:after="160" w:before="360" w:line="240" w:lineRule="auto"/>
        <w:rPr>
          <w:rFonts w:ascii="Calibri" w:cs="Calibri" w:eastAsia="Calibri" w:hAnsi="Calibri"/>
          <w:b w:val="1"/>
          <w:bCs w:val="1"/>
          <w:color w:val="14532d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30"/>
          <w:szCs w:val="30"/>
          <w:shd w:fill="64748b" w:val="clear"/>
          <w:rtl w:val="0"/>
        </w:rPr>
        <w:t xml:space="preserve"> MK1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4532d"/>
          <w:sz w:val="34"/>
          <w:szCs w:val="34"/>
          <w:rtl w:val="0"/>
        </w:rPr>
        <w:t xml:space="preserve">  Versión inicial / Prototipo</w:t>
      </w:r>
    </w:p>
    <w:p w:rsidR="00000000" w:rsidDel="00000000" w:rsidP="00000000" w:rsidRDefault="00000000" w:rsidRPr="00000000" w14:paraId="0000001A">
      <w:pPr>
        <w:pStyle w:val="Heading3"/>
        <w:keepLines w:val="0"/>
        <w:spacing w:after="90" w:before="220" w:line="240" w:lineRule="auto"/>
        <w:rPr>
          <w:rFonts w:ascii="Calibri" w:cs="Calibri" w:eastAsia="Calibri" w:hAnsi="Calibri"/>
          <w:b w:val="1"/>
          <w:bCs w:val="1"/>
          <w:color w:val="334155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4155"/>
          <w:sz w:val="23"/>
          <w:szCs w:val="23"/>
          <w:rtl w:val="0"/>
        </w:rPr>
        <w:t xml:space="preserve">Funcionalidades implementadas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60" w:line="276" w:lineRule="auto"/>
        <w:ind w:left="460" w:hanging="260"/>
        <w:rPr>
          <w:rFonts w:ascii="Calibri" w:cs="Calibri" w:eastAsia="Calibri" w:hAnsi="Calibri"/>
          <w:color w:val="166534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Movimiento básico de los jugadores y sistema de disparo utilizando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Box2D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60" w:line="276" w:lineRule="auto"/>
        <w:ind w:left="460" w:hanging="260"/>
        <w:rPr>
          <w:rFonts w:ascii="Calibri" w:cs="Calibri" w:eastAsia="Calibri" w:hAnsi="Calibri"/>
          <w:color w:val="166534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Implementación de pantalla dividida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split-screen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), con una cámara independiente para cada jugador.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60" w:line="276" w:lineRule="auto"/>
        <w:ind w:left="460" w:hanging="260"/>
        <w:rPr>
          <w:rFonts w:ascii="Calibri" w:cs="Calibri" w:eastAsia="Calibri" w:hAnsi="Calibri"/>
          <w:color w:val="166534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Primer prototipo de comportamiento del arquero, basado en la posición de la pelota.</w:t>
      </w:r>
    </w:p>
    <w:p w:rsidR="00000000" w:rsidDel="00000000" w:rsidP="00000000" w:rsidRDefault="00000000" w:rsidRPr="00000000" w14:paraId="0000001E">
      <w:pPr>
        <w:pStyle w:val="Heading3"/>
        <w:keepLines w:val="0"/>
        <w:spacing w:after="90" w:before="220" w:line="240" w:lineRule="auto"/>
        <w:rPr>
          <w:rFonts w:ascii="Calibri" w:cs="Calibri" w:eastAsia="Calibri" w:hAnsi="Calibri"/>
          <w:b w:val="1"/>
          <w:bCs w:val="1"/>
          <w:color w:val="334155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4155"/>
          <w:sz w:val="23"/>
          <w:szCs w:val="23"/>
          <w:rtl w:val="0"/>
        </w:rPr>
        <w:t xml:space="preserve">Problemas detectados</w:t>
      </w:r>
    </w:p>
    <w:p w:rsidR="00000000" w:rsidDel="00000000" w:rsidP="00000000" w:rsidRDefault="00000000" w:rsidRPr="00000000" w14:paraId="0000001F">
      <w:pPr>
        <w:spacing w:after="110" w:line="288" w:lineRule="auto"/>
        <w:rPr>
          <w:rFonts w:ascii="Calibri" w:cs="Calibri" w:eastAsia="Calibri" w:hAnsi="Calibri"/>
          <w:color w:val="1f2937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Durante esta etapa se identificaron varios problemas que limitaron la estabilidad y la experiencia de juego: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60" w:line="276" w:lineRule="auto"/>
        <w:ind w:left="460" w:hanging="260"/>
        <w:rPr>
          <w:rFonts w:ascii="Calibri" w:cs="Calibri" w:eastAsia="Calibri" w:hAnsi="Calibri"/>
          <w:color w:val="166534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Flujo de juego incompleto: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el partido comenzaba directamente, sin menú, selección de modalidad ni opciones de reinicio.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60" w:line="276" w:lineRule="auto"/>
        <w:ind w:left="460" w:hanging="260"/>
        <w:rPr>
          <w:rFonts w:ascii="Calibri" w:cs="Calibri" w:eastAsia="Calibri" w:hAnsi="Calibri"/>
          <w:color w:val="166534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Problemas al producirse un gol: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la simulación podía bloquearse o finalizar de forma inesperada.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60" w:line="276" w:lineRule="auto"/>
        <w:ind w:left="460" w:hanging="260"/>
        <w:rPr>
          <w:rFonts w:ascii="Calibri" w:cs="Calibri" w:eastAsia="Calibri" w:hAnsi="Calibri"/>
          <w:color w:val="166534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Problemas de renderizado: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los jugadores aparecían invertidos y los sprites tenían poco nivel de detalle.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60" w:line="276" w:lineRule="auto"/>
        <w:ind w:left="460" w:hanging="260"/>
        <w:rPr>
          <w:rFonts w:ascii="Calibri" w:cs="Calibri" w:eastAsia="Calibri" w:hAnsi="Calibri"/>
          <w:color w:val="166534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Comportamiento del arquero: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la reacción inmediata ante la posición de la pelota hacía que prácticamente todos los remates fueran bloqueados.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60" w:line="276" w:lineRule="auto"/>
        <w:ind w:left="460" w:hanging="260"/>
        <w:rPr>
          <w:rFonts w:ascii="Calibri" w:cs="Calibri" w:eastAsia="Calibri" w:hAnsi="Calibri"/>
          <w:color w:val="166534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Aspectos visuales: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el césped, la pelota y el público presentaban un nivel de detalle reducido y algunos errores de representación.</w:t>
      </w:r>
    </w:p>
    <w:p w:rsidR="00000000" w:rsidDel="00000000" w:rsidP="00000000" w:rsidRDefault="00000000" w:rsidRPr="00000000" w14:paraId="00000025">
      <w:pPr>
        <w:pStyle w:val="Heading1"/>
        <w:keepLines w:val="0"/>
        <w:pBdr>
          <w:bottom w:color="f5b301" w:space="4" w:sz="8" w:val="single"/>
        </w:pBdr>
        <w:spacing w:after="160" w:before="360" w:line="240" w:lineRule="auto"/>
        <w:rPr>
          <w:rFonts w:ascii="Calibri" w:cs="Calibri" w:eastAsia="Calibri" w:hAnsi="Calibri"/>
          <w:b w:val="1"/>
          <w:bCs w:val="1"/>
          <w:color w:val="14532d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30"/>
          <w:szCs w:val="30"/>
          <w:shd w:fill="2563eb" w:val="clear"/>
          <w:rtl w:val="0"/>
        </w:rPr>
        <w:t xml:space="preserve"> MK2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4532d"/>
          <w:sz w:val="34"/>
          <w:szCs w:val="34"/>
          <w:rtl w:val="0"/>
        </w:rPr>
        <w:t xml:space="preserve">  Mejora de jugabilidad, estabilidad y presentación</w:t>
      </w:r>
    </w:p>
    <w:p w:rsidR="00000000" w:rsidDel="00000000" w:rsidP="00000000" w:rsidRDefault="00000000" w:rsidRPr="00000000" w14:paraId="00000026">
      <w:pPr>
        <w:pStyle w:val="Heading2"/>
        <w:keepLines w:val="0"/>
        <w:spacing w:before="300" w:line="240" w:lineRule="auto"/>
        <w:rPr>
          <w:rFonts w:ascii="Calibri" w:cs="Calibri" w:eastAsia="Calibri" w:hAnsi="Calibri"/>
          <w:b w:val="1"/>
          <w:bCs w:val="1"/>
          <w:color w:val="166534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6534"/>
          <w:sz w:val="27"/>
          <w:szCs w:val="27"/>
          <w:rtl w:val="0"/>
        </w:rPr>
        <w:t xml:space="preserve">1. Rediseño gráfico</w:t>
      </w:r>
    </w:p>
    <w:p w:rsidR="00000000" w:rsidDel="00000000" w:rsidP="00000000" w:rsidRDefault="00000000" w:rsidRPr="00000000" w14:paraId="00000027">
      <w:pPr>
        <w:spacing w:after="110" w:line="288" w:lineRule="auto"/>
        <w:rPr>
          <w:rFonts w:ascii="Calibri" w:cs="Calibri" w:eastAsia="Calibri" w:hAnsi="Calibri"/>
          <w:color w:val="1f2937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Se corrigió el problema de inversión de los sprites, provocado por la diferencia entre el sistema de coordenadas de </w:t>
      </w:r>
      <w:r w:rsidDel="00000000" w:rsidR="00000000" w:rsidRPr="00000000">
        <w:rPr>
          <w:rFonts w:ascii="Consolas" w:cs="Consolas" w:eastAsia="Consolas" w:hAnsi="Consolas"/>
          <w:color w:val="9d174d"/>
          <w:sz w:val="19"/>
          <w:szCs w:val="19"/>
          <w:shd w:fill="f3f4f6" w:val="clear"/>
          <w:rtl w:val="0"/>
        </w:rPr>
        <w:t xml:space="preserve">Pixmap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y el del mundo de Box2D. La solución se implementó en </w:t>
      </w:r>
      <w:r w:rsidDel="00000000" w:rsidR="00000000" w:rsidRPr="00000000">
        <w:rPr>
          <w:rFonts w:ascii="Consolas" w:cs="Consolas" w:eastAsia="Consolas" w:hAnsi="Consolas"/>
          <w:color w:val="9d174d"/>
          <w:sz w:val="19"/>
          <w:szCs w:val="19"/>
          <w:shd w:fill="f3f4f6" w:val="clear"/>
          <w:rtl w:val="0"/>
        </w:rPr>
        <w:t xml:space="preserve">PixelArtFactory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, invirtiendo correctamente las coordenadas verticales durante el renderizado. También se mejoraron los recursos gráficos: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60" w:line="276" w:lineRule="auto"/>
        <w:ind w:left="460" w:hanging="260"/>
        <w:rPr>
          <w:rFonts w:ascii="Calibri" w:cs="Calibri" w:eastAsia="Calibri" w:hAnsi="Calibri"/>
          <w:color w:val="166534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Los sprites de los jugadores pasaron de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16×28 px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20×32 px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60" w:line="276" w:lineRule="auto"/>
        <w:ind w:left="460" w:hanging="260"/>
        <w:rPr>
          <w:rFonts w:ascii="Calibri" w:cs="Calibri" w:eastAsia="Calibri" w:hAnsi="Calibri"/>
          <w:color w:val="166534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Se incorporó sombreado para generar mayor sensación de volumen.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60" w:line="276" w:lineRule="auto"/>
        <w:ind w:left="460" w:hanging="260"/>
        <w:rPr>
          <w:rFonts w:ascii="Calibri" w:cs="Calibri" w:eastAsia="Calibri" w:hAnsi="Calibri"/>
          <w:color w:val="166534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Se agregaron ojos y contornos oscuros para separar a los personajes del césped.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60" w:line="276" w:lineRule="auto"/>
        <w:ind w:left="460" w:hanging="260"/>
        <w:rPr>
          <w:rFonts w:ascii="Calibri" w:cs="Calibri" w:eastAsia="Calibri" w:hAnsi="Calibri"/>
          <w:color w:val="166534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Se creó un diseño específico para el arquero, con camiseta negra y guantes amarillos.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60" w:line="276" w:lineRule="auto"/>
        <w:ind w:left="460" w:hanging="260"/>
        <w:rPr>
          <w:rFonts w:ascii="Calibri" w:cs="Calibri" w:eastAsia="Calibri" w:hAnsi="Calibri"/>
          <w:color w:val="166534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Se mejoró la textura de las tribunas mediante </w:t>
      </w:r>
      <w:r w:rsidDel="00000000" w:rsidR="00000000" w:rsidRPr="00000000">
        <w:rPr>
          <w:rFonts w:ascii="Consolas" w:cs="Consolas" w:eastAsia="Consolas" w:hAnsi="Consolas"/>
          <w:color w:val="9d174d"/>
          <w:sz w:val="19"/>
          <w:szCs w:val="19"/>
          <w:shd w:fill="f3f4f6" w:val="clear"/>
          <w:rtl w:val="0"/>
        </w:rPr>
        <w:t xml:space="preserve">buildCrowdTexture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60" w:line="276" w:lineRule="auto"/>
        <w:ind w:left="460" w:hanging="260"/>
        <w:rPr>
          <w:rFonts w:ascii="Calibri" w:cs="Calibri" w:eastAsia="Calibri" w:hAnsi="Calibri"/>
          <w:color w:val="166534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Se aumentó el tamaño y contraste de la pelota.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60" w:line="276" w:lineRule="auto"/>
        <w:ind w:left="460" w:hanging="260"/>
        <w:rPr>
          <w:rFonts w:ascii="Calibri" w:cs="Calibri" w:eastAsia="Calibri" w:hAnsi="Calibri"/>
          <w:color w:val="166534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Se incorporó textura al césped para evitar una superficie completamente uniforme.</w:t>
      </w:r>
    </w:p>
    <w:p w:rsidR="00000000" w:rsidDel="00000000" w:rsidP="00000000" w:rsidRDefault="00000000" w:rsidRPr="00000000" w14:paraId="0000002F">
      <w:pPr>
        <w:pStyle w:val="Heading2"/>
        <w:keepLines w:val="0"/>
        <w:spacing w:before="300" w:line="240" w:lineRule="auto"/>
        <w:rPr>
          <w:rFonts w:ascii="Calibri" w:cs="Calibri" w:eastAsia="Calibri" w:hAnsi="Calibri"/>
          <w:b w:val="1"/>
          <w:bCs w:val="1"/>
          <w:color w:val="166534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6534"/>
          <w:sz w:val="27"/>
          <w:szCs w:val="27"/>
          <w:rtl w:val="0"/>
        </w:rPr>
        <w:t xml:space="preserve">2. Corrección del problema producido por los goles</w:t>
      </w:r>
    </w:p>
    <w:p w:rsidR="00000000" w:rsidDel="00000000" w:rsidP="00000000" w:rsidRDefault="00000000" w:rsidRPr="00000000" w14:paraId="00000030">
      <w:pPr>
        <w:spacing w:after="110" w:line="288" w:lineRule="auto"/>
        <w:rPr>
          <w:rFonts w:ascii="Calibri" w:cs="Calibri" w:eastAsia="Calibri" w:hAnsi="Calibri"/>
          <w:color w:val="1f2937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El problema estaba relacionado con la modificación de cuerpos físicos desde </w:t>
      </w:r>
      <w:r w:rsidDel="00000000" w:rsidR="00000000" w:rsidRPr="00000000">
        <w:rPr>
          <w:rFonts w:ascii="Consolas" w:cs="Consolas" w:eastAsia="Consolas" w:hAnsi="Consolas"/>
          <w:color w:val="9d174d"/>
          <w:sz w:val="19"/>
          <w:szCs w:val="19"/>
          <w:shd w:fill="f3f4f6" w:val="clear"/>
          <w:rtl w:val="0"/>
        </w:rPr>
        <w:t xml:space="preserve">beginContact()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mientras Box2D ejecutaba </w:t>
      </w:r>
      <w:r w:rsidDel="00000000" w:rsidR="00000000" w:rsidRPr="00000000">
        <w:rPr>
          <w:rFonts w:ascii="Consolas" w:cs="Consolas" w:eastAsia="Consolas" w:hAnsi="Consolas"/>
          <w:color w:val="9d174d"/>
          <w:sz w:val="19"/>
          <w:szCs w:val="19"/>
          <w:shd w:fill="f3f4f6" w:val="clear"/>
          <w:rtl w:val="0"/>
        </w:rPr>
        <w:t xml:space="preserve">world.step()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. Para solucionarlo se implementó un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sistema de acciones diferidas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60" w:line="276" w:lineRule="auto"/>
        <w:ind w:left="460" w:hanging="260"/>
        <w:rPr>
          <w:rFonts w:ascii="Calibri" w:cs="Calibri" w:eastAsia="Calibri" w:hAnsi="Calibri"/>
          <w:color w:val="16653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d174d"/>
          <w:sz w:val="19"/>
          <w:szCs w:val="19"/>
          <w:shd w:fill="f3f4f6" w:val="clear"/>
          <w:rtl w:val="0"/>
        </w:rPr>
        <w:t xml:space="preserve">beginContact()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únicamente establece la bandera </w:t>
      </w:r>
      <w:r w:rsidDel="00000000" w:rsidR="00000000" w:rsidRPr="00000000">
        <w:rPr>
          <w:rFonts w:ascii="Consolas" w:cs="Consolas" w:eastAsia="Consolas" w:hAnsi="Consolas"/>
          <w:color w:val="9d174d"/>
          <w:sz w:val="19"/>
          <w:szCs w:val="19"/>
          <w:shd w:fill="f3f4f6" w:val="clear"/>
          <w:rtl w:val="0"/>
        </w:rPr>
        <w:t xml:space="preserve">goalPending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60" w:line="276" w:lineRule="auto"/>
        <w:ind w:left="460" w:hanging="260"/>
        <w:rPr>
          <w:rFonts w:ascii="Calibri" w:cs="Calibri" w:eastAsia="Calibri" w:hAnsi="Calibri"/>
          <w:color w:val="166534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Las modificaciones de la simulación se realizan después, desde </w:t>
      </w:r>
      <w:r w:rsidDel="00000000" w:rsidR="00000000" w:rsidRPr="00000000">
        <w:rPr>
          <w:rFonts w:ascii="Consolas" w:cs="Consolas" w:eastAsia="Consolas" w:hAnsi="Consolas"/>
          <w:color w:val="9d174d"/>
          <w:sz w:val="19"/>
          <w:szCs w:val="19"/>
          <w:shd w:fill="f3f4f6" w:val="clear"/>
          <w:rtl w:val="0"/>
        </w:rPr>
        <w:t xml:space="preserve">fixedTick()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60" w:line="276" w:lineRule="auto"/>
        <w:ind w:left="460" w:hanging="260"/>
        <w:rPr>
          <w:rFonts w:ascii="Calibri" w:cs="Calibri" w:eastAsia="Calibri" w:hAnsi="Calibri"/>
          <w:color w:val="166534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Una vez finalizado </w:t>
      </w:r>
      <w:r w:rsidDel="00000000" w:rsidR="00000000" w:rsidRPr="00000000">
        <w:rPr>
          <w:rFonts w:ascii="Consolas" w:cs="Consolas" w:eastAsia="Consolas" w:hAnsi="Consolas"/>
          <w:color w:val="9d174d"/>
          <w:sz w:val="19"/>
          <w:szCs w:val="19"/>
          <w:shd w:fill="f3f4f6" w:val="clear"/>
          <w:rtl w:val="0"/>
        </w:rPr>
        <w:t xml:space="preserve">world.step()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, se reposicionan los jugadores y la pelota y se actualiza el estado del partido.</w:t>
      </w:r>
    </w:p>
    <w:p w:rsidR="00000000" w:rsidDel="00000000" w:rsidP="00000000" w:rsidRDefault="00000000" w:rsidRPr="00000000" w14:paraId="00000034">
      <w:pPr>
        <w:spacing w:after="110" w:line="288" w:lineRule="auto"/>
        <w:rPr>
          <w:rFonts w:ascii="Calibri" w:cs="Calibri" w:eastAsia="Calibri" w:hAnsi="Calibri"/>
          <w:color w:val="1f2937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Esto evitó modificar el mundo físico durante la ejecución interna de Box2D y mejoró considerablemente la estabilidad de la simulación.</w:t>
      </w:r>
    </w:p>
    <w:p w:rsidR="00000000" w:rsidDel="00000000" w:rsidP="00000000" w:rsidRDefault="00000000" w:rsidRPr="00000000" w14:paraId="00000035">
      <w:pPr>
        <w:pStyle w:val="Heading2"/>
        <w:keepLines w:val="0"/>
        <w:spacing w:before="300" w:line="240" w:lineRule="auto"/>
        <w:rPr>
          <w:rFonts w:ascii="Calibri" w:cs="Calibri" w:eastAsia="Calibri" w:hAnsi="Calibri"/>
          <w:b w:val="1"/>
          <w:bCs w:val="1"/>
          <w:color w:val="166534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6534"/>
          <w:sz w:val="27"/>
          <w:szCs w:val="27"/>
          <w:rtl w:val="0"/>
        </w:rPr>
        <w:t xml:space="preserve">3. Ajustes del arquero</w:t>
      </w:r>
    </w:p>
    <w:p w:rsidR="00000000" w:rsidDel="00000000" w:rsidP="00000000" w:rsidRDefault="00000000" w:rsidRPr="00000000" w14:paraId="00000036">
      <w:pPr>
        <w:spacing w:after="110" w:line="288" w:lineRule="auto"/>
        <w:rPr>
          <w:rFonts w:ascii="Calibri" w:cs="Calibri" w:eastAsia="Calibri" w:hAnsi="Calibri"/>
          <w:color w:val="1f2937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Se modificó el comportamiento del arquero para que no reaccionara de manera instantánea a la pelota: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60" w:line="276" w:lineRule="auto"/>
        <w:ind w:left="460" w:hanging="260"/>
        <w:rPr>
          <w:rFonts w:ascii="Calibri" w:cs="Calibri" w:eastAsia="Calibri" w:hAnsi="Calibri"/>
          <w:color w:val="166534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Incorporación de un tiempo de reacción mediante </w:t>
      </w:r>
      <w:r w:rsidDel="00000000" w:rsidR="00000000" w:rsidRPr="00000000">
        <w:rPr>
          <w:rFonts w:ascii="Consolas" w:cs="Consolas" w:eastAsia="Consolas" w:hAnsi="Consolas"/>
          <w:color w:val="9d174d"/>
          <w:sz w:val="19"/>
          <w:szCs w:val="19"/>
          <w:shd w:fill="f3f4f6" w:val="clear"/>
          <w:rtl w:val="0"/>
        </w:rPr>
        <w:t xml:space="preserve">GK_REACTION_TIME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60" w:line="276" w:lineRule="auto"/>
        <w:ind w:left="460" w:hanging="260"/>
        <w:rPr>
          <w:rFonts w:ascii="Calibri" w:cs="Calibri" w:eastAsia="Calibri" w:hAnsi="Calibri"/>
          <w:color w:val="166534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Reducción de la velocidad máxima de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6,5 m/s a 4,2 m/s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60" w:line="276" w:lineRule="auto"/>
        <w:ind w:left="460" w:hanging="260"/>
        <w:rPr>
          <w:rFonts w:ascii="Calibri" w:cs="Calibri" w:eastAsia="Calibri" w:hAnsi="Calibri"/>
          <w:color w:val="166534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Aumento del margen de tolerancia usado para determinar si la pelota está cubierta.</w:t>
      </w:r>
    </w:p>
    <w:p w:rsidR="00000000" w:rsidDel="00000000" w:rsidP="00000000" w:rsidRDefault="00000000" w:rsidRPr="00000000" w14:paraId="0000003A">
      <w:pPr>
        <w:spacing w:after="110" w:line="288" w:lineRule="auto"/>
        <w:rPr>
          <w:rFonts w:ascii="Calibri" w:cs="Calibri" w:eastAsia="Calibri" w:hAnsi="Calibri"/>
          <w:color w:val="1f2937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Con estos cambios, los remates dirigidos hacia los extremos del arco tienen mayores posibilidades de superar al arquero.</w:t>
      </w:r>
    </w:p>
    <w:p w:rsidR="00000000" w:rsidDel="00000000" w:rsidP="00000000" w:rsidRDefault="00000000" w:rsidRPr="00000000" w14:paraId="0000003B">
      <w:pPr>
        <w:pStyle w:val="Heading2"/>
        <w:keepLines w:val="0"/>
        <w:spacing w:before="300" w:line="240" w:lineRule="auto"/>
        <w:rPr>
          <w:rFonts w:ascii="Calibri" w:cs="Calibri" w:eastAsia="Calibri" w:hAnsi="Calibri"/>
          <w:b w:val="1"/>
          <w:bCs w:val="1"/>
          <w:color w:val="166534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6534"/>
          <w:sz w:val="27"/>
          <w:szCs w:val="27"/>
          <w:rtl w:val="0"/>
        </w:rPr>
        <w:t xml:space="preserve">4. Nueva mecánica: barrida</w:t>
      </w:r>
    </w:p>
    <w:p w:rsidR="00000000" w:rsidDel="00000000" w:rsidP="00000000" w:rsidRDefault="00000000" w:rsidRPr="00000000" w14:paraId="0000003C">
      <w:pPr>
        <w:spacing w:after="110" w:line="288" w:lineRule="auto"/>
        <w:rPr>
          <w:rFonts w:ascii="Calibri" w:cs="Calibri" w:eastAsia="Calibri" w:hAnsi="Calibri"/>
          <w:color w:val="1f2937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Se incorporó la mecánica de barrida (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937"/>
          <w:sz w:val="21"/>
          <w:szCs w:val="21"/>
          <w:rtl w:val="0"/>
        </w:rPr>
        <w:t xml:space="preserve">slide tackle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), gestionada mediante </w:t>
      </w:r>
      <w:r w:rsidDel="00000000" w:rsidR="00000000" w:rsidRPr="00000000">
        <w:rPr>
          <w:rFonts w:ascii="Consolas" w:cs="Consolas" w:eastAsia="Consolas" w:hAnsi="Consolas"/>
          <w:color w:val="9d174d"/>
          <w:sz w:val="19"/>
          <w:szCs w:val="19"/>
          <w:shd w:fill="f3f4f6" w:val="clear"/>
          <w:rtl w:val="0"/>
        </w:rPr>
        <w:t xml:space="preserve">slidePressed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como evento de activación de un solo cuadro.</w:t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6238"/>
        <w:tblGridChange w:id="0">
          <w:tblGrid>
            <w:gridCol w:w="3400"/>
            <w:gridCol w:w="62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4532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4532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532d"/>
                <w:sz w:val="19"/>
                <w:szCs w:val="19"/>
                <w:rtl w:val="0"/>
              </w:rPr>
              <w:t xml:space="preserve">Controles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Jugador 1: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Ctrl izquierdo</w:t>
            </w: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  ·  Jugador 2: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Shift derecho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532d"/>
                <w:sz w:val="19"/>
                <w:szCs w:val="19"/>
                <w:rtl w:val="0"/>
              </w:rPr>
              <w:t xml:space="preserve">Dirección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Se utiliza la última dirección de movimiento registrada; no se puede modificar durante la 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532d"/>
                <w:sz w:val="19"/>
                <w:szCs w:val="19"/>
                <w:rtl w:val="0"/>
              </w:rPr>
              <w:t xml:space="preserve">Velocidad y 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9,5 m/s durante 0,35 s (</w:t>
            </w:r>
            <w:r w:rsidDel="00000000" w:rsidR="00000000" w:rsidRPr="00000000">
              <w:rPr>
                <w:rFonts w:ascii="Consolas" w:cs="Consolas" w:eastAsia="Consolas" w:hAnsi="Consolas"/>
                <w:color w:val="9d174d"/>
                <w:sz w:val="17"/>
                <w:szCs w:val="17"/>
                <w:shd w:fill="f3f4f6" w:val="clear"/>
                <w:rtl w:val="0"/>
              </w:rPr>
              <w:t xml:space="preserve">SLIDE_DURATION</w:t>
            </w: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532d"/>
                <w:sz w:val="19"/>
                <w:szCs w:val="19"/>
                <w:rtl w:val="0"/>
              </w:rPr>
              <w:t xml:space="preserve">Recuperación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1 s de espera tras finalizar (</w:t>
            </w:r>
            <w:r w:rsidDel="00000000" w:rsidR="00000000" w:rsidRPr="00000000">
              <w:rPr>
                <w:rFonts w:ascii="Consolas" w:cs="Consolas" w:eastAsia="Consolas" w:hAnsi="Consolas"/>
                <w:color w:val="9d174d"/>
                <w:sz w:val="17"/>
                <w:szCs w:val="17"/>
                <w:shd w:fill="f3f4f6" w:val="clear"/>
                <w:rtl w:val="0"/>
              </w:rPr>
              <w:t xml:space="preserve">SLIDE_COOLDOWN</w:t>
            </w: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532d"/>
                <w:sz w:val="19"/>
                <w:szCs w:val="19"/>
                <w:rtl w:val="0"/>
              </w:rPr>
              <w:t xml:space="preserve">Contacto con la pelota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d174d"/>
                <w:sz w:val="17"/>
                <w:szCs w:val="17"/>
                <w:shd w:fill="f3f4f6" w:val="clear"/>
                <w:rtl w:val="0"/>
              </w:rPr>
              <w:t xml:space="preserve">canWinBallThisSlide()</w:t>
            </w: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 decide si se disputa la posesión y </w:t>
            </w:r>
            <w:r w:rsidDel="00000000" w:rsidR="00000000" w:rsidRPr="00000000">
              <w:rPr>
                <w:rFonts w:ascii="Consolas" w:cs="Consolas" w:eastAsia="Consolas" w:hAnsi="Consolas"/>
                <w:color w:val="9d174d"/>
                <w:sz w:val="17"/>
                <w:szCs w:val="17"/>
                <w:shd w:fill="f3f4f6" w:val="clear"/>
                <w:rtl w:val="0"/>
              </w:rPr>
              <w:t xml:space="preserve">MatchSimulation.handleSlideTackle()</w:t>
            </w: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 aplica el impulso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532d"/>
                <w:sz w:val="19"/>
                <w:szCs w:val="19"/>
                <w:rtl w:val="0"/>
              </w:rPr>
              <w:t xml:space="preserve">Feedback 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Rotación del sprite y estela de polvo (</w:t>
            </w:r>
            <w:r w:rsidDel="00000000" w:rsidR="00000000" w:rsidRPr="00000000">
              <w:rPr>
                <w:rFonts w:ascii="Consolas" w:cs="Consolas" w:eastAsia="Consolas" w:hAnsi="Consolas"/>
                <w:color w:val="9d174d"/>
                <w:sz w:val="17"/>
                <w:szCs w:val="17"/>
                <w:shd w:fill="f3f4f6" w:val="clear"/>
                <w:rtl w:val="0"/>
              </w:rPr>
              <w:t xml:space="preserve">MotionTrail</w:t>
            </w: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Style w:val="Heading2"/>
        <w:keepLines w:val="0"/>
        <w:spacing w:before="300" w:line="240" w:lineRule="auto"/>
        <w:rPr>
          <w:rFonts w:ascii="Calibri" w:cs="Calibri" w:eastAsia="Calibri" w:hAnsi="Calibri"/>
          <w:b w:val="1"/>
          <w:bCs w:val="1"/>
          <w:color w:val="166534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6534"/>
          <w:sz w:val="27"/>
          <w:szCs w:val="27"/>
          <w:rtl w:val="0"/>
        </w:rPr>
        <w:t xml:space="preserve">5. Menú e inteligencia artificial</w:t>
      </w:r>
    </w:p>
    <w:p w:rsidR="00000000" w:rsidDel="00000000" w:rsidP="00000000" w:rsidRDefault="00000000" w:rsidRPr="00000000" w14:paraId="0000004C">
      <w:pPr>
        <w:spacing w:after="110" w:line="288" w:lineRule="auto"/>
        <w:rPr>
          <w:rFonts w:ascii="Calibri" w:cs="Calibri" w:eastAsia="Calibri" w:hAnsi="Calibri"/>
          <w:color w:val="1f2937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Se incorporó una pantalla inicial (</w:t>
      </w:r>
      <w:r w:rsidDel="00000000" w:rsidR="00000000" w:rsidRPr="00000000">
        <w:rPr>
          <w:rFonts w:ascii="Consolas" w:cs="Consolas" w:eastAsia="Consolas" w:hAnsi="Consolas"/>
          <w:color w:val="9d174d"/>
          <w:sz w:val="19"/>
          <w:szCs w:val="19"/>
          <w:shd w:fill="f3f4f6" w:val="clear"/>
          <w:rtl w:val="0"/>
        </w:rPr>
        <w:t xml:space="preserve">LobbyScreen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) para elegir entre </w:t>
      </w:r>
      <w:r w:rsidDel="00000000" w:rsidR="00000000" w:rsidRPr="00000000">
        <w:rPr>
          <w:rFonts w:ascii="Consolas" w:cs="Consolas" w:eastAsia="Consolas" w:hAnsi="Consolas"/>
          <w:color w:val="9d174d"/>
          <w:sz w:val="19"/>
          <w:szCs w:val="19"/>
          <w:shd w:fill="f3f4f6" w:val="clear"/>
          <w:rtl w:val="0"/>
        </w:rPr>
        <w:t xml:space="preserve">ONE_PLAYER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y </w:t>
      </w:r>
      <w:r w:rsidDel="00000000" w:rsidR="00000000" w:rsidRPr="00000000">
        <w:rPr>
          <w:rFonts w:ascii="Consolas" w:cs="Consolas" w:eastAsia="Consolas" w:hAnsi="Consolas"/>
          <w:color w:val="9d174d"/>
          <w:sz w:val="19"/>
          <w:szCs w:val="19"/>
          <w:shd w:fill="f3f4f6" w:val="clear"/>
          <w:rtl w:val="0"/>
        </w:rPr>
        <w:t xml:space="preserve">TWO_PLAYERS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, desarrollada con </w:t>
      </w:r>
      <w:r w:rsidDel="00000000" w:rsidR="00000000" w:rsidRPr="00000000">
        <w:rPr>
          <w:rFonts w:ascii="Consolas" w:cs="Consolas" w:eastAsia="Consolas" w:hAnsi="Consolas"/>
          <w:color w:val="9d174d"/>
          <w:sz w:val="19"/>
          <w:szCs w:val="19"/>
          <w:shd w:fill="f3f4f6" w:val="clear"/>
          <w:rtl w:val="0"/>
        </w:rPr>
        <w:t xml:space="preserve">ShapeRenderer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y </w:t>
      </w:r>
      <w:r w:rsidDel="00000000" w:rsidR="00000000" w:rsidRPr="00000000">
        <w:rPr>
          <w:rFonts w:ascii="Consolas" w:cs="Consolas" w:eastAsia="Consolas" w:hAnsi="Consolas"/>
          <w:color w:val="9d174d"/>
          <w:sz w:val="19"/>
          <w:szCs w:val="19"/>
          <w:shd w:fill="f3f4f6" w:val="clear"/>
          <w:rtl w:val="0"/>
        </w:rPr>
        <w:t xml:space="preserve">BitmapFont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para mantener la estética del juego.</w:t>
      </w:r>
    </w:p>
    <w:p w:rsidR="00000000" w:rsidDel="00000000" w:rsidP="00000000" w:rsidRDefault="00000000" w:rsidRPr="00000000" w14:paraId="0000004D">
      <w:pPr>
        <w:spacing w:after="110" w:line="288" w:lineRule="auto"/>
        <w:rPr>
          <w:rFonts w:ascii="Calibri" w:cs="Calibri" w:eastAsia="Calibri" w:hAnsi="Calibri"/>
          <w:color w:val="1f2937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Para el modo de un jugador se implementó </w:t>
      </w:r>
      <w:r w:rsidDel="00000000" w:rsidR="00000000" w:rsidRPr="00000000">
        <w:rPr>
          <w:rFonts w:ascii="Consolas" w:cs="Consolas" w:eastAsia="Consolas" w:hAnsi="Consolas"/>
          <w:color w:val="9d174d"/>
          <w:sz w:val="19"/>
          <w:szCs w:val="19"/>
          <w:shd w:fill="f3f4f6" w:val="clear"/>
          <w:rtl w:val="0"/>
        </w:rPr>
        <w:t xml:space="preserve">SupportAI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, que controla al segundo jugador generando entradas mediante </w:t>
      </w:r>
      <w:r w:rsidDel="00000000" w:rsidR="00000000" w:rsidRPr="00000000">
        <w:rPr>
          <w:rFonts w:ascii="Consolas" w:cs="Consolas" w:eastAsia="Consolas" w:hAnsi="Consolas"/>
          <w:color w:val="9d174d"/>
          <w:sz w:val="19"/>
          <w:szCs w:val="19"/>
          <w:shd w:fill="f3f4f6" w:val="clear"/>
          <w:rtl w:val="0"/>
        </w:rPr>
        <w:t xml:space="preserve">PlayerInput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, el mismo sistema que usan los controles humanos. Así, movimiento, disparo y barrida mantienen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una única implementación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sin importar si la entrada viene del teclado o de la IA.</w:t>
      </w:r>
    </w:p>
    <w:p w:rsidR="00000000" w:rsidDel="00000000" w:rsidP="00000000" w:rsidRDefault="00000000" w:rsidRPr="00000000" w14:paraId="0000004E">
      <w:pPr>
        <w:pStyle w:val="Heading1"/>
        <w:keepLines w:val="0"/>
        <w:pBdr>
          <w:bottom w:color="f5b301" w:space="4" w:sz="8" w:val="single"/>
        </w:pBdr>
        <w:spacing w:after="160" w:before="360" w:line="240" w:lineRule="auto"/>
        <w:rPr>
          <w:rFonts w:ascii="Calibri" w:cs="Calibri" w:eastAsia="Calibri" w:hAnsi="Calibri"/>
          <w:b w:val="1"/>
          <w:bCs w:val="1"/>
          <w:color w:val="14532d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30"/>
          <w:szCs w:val="30"/>
          <w:shd w:fill="0d9488" w:val="clear"/>
          <w:rtl w:val="0"/>
        </w:rPr>
        <w:t xml:space="preserve"> MK3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4532d"/>
          <w:sz w:val="34"/>
          <w:szCs w:val="34"/>
          <w:rtl w:val="0"/>
        </w:rPr>
        <w:t xml:space="preserve">  Audio, feedback y mejoras de experiencia</w:t>
      </w:r>
    </w:p>
    <w:p w:rsidR="00000000" w:rsidDel="00000000" w:rsidP="00000000" w:rsidRDefault="00000000" w:rsidRPr="00000000" w14:paraId="0000004F">
      <w:pPr>
        <w:spacing w:after="110" w:line="288" w:lineRule="auto"/>
        <w:rPr>
          <w:rFonts w:ascii="Calibri" w:cs="Calibri" w:eastAsia="Calibri" w:hAnsi="Calibri"/>
          <w:color w:val="1f2937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La MK3 se centró en mejorar la respuesta del juego ante las acciones del jugador y en aportar más información durante y después del partido.</w:t>
      </w:r>
    </w:p>
    <w:p w:rsidR="00000000" w:rsidDel="00000000" w:rsidP="00000000" w:rsidRDefault="00000000" w:rsidRPr="00000000" w14:paraId="00000050">
      <w:pPr>
        <w:pStyle w:val="Heading2"/>
        <w:keepLines w:val="0"/>
        <w:spacing w:before="300" w:line="240" w:lineRule="auto"/>
        <w:rPr>
          <w:rFonts w:ascii="Calibri" w:cs="Calibri" w:eastAsia="Calibri" w:hAnsi="Calibri"/>
          <w:b w:val="1"/>
          <w:bCs w:val="1"/>
          <w:color w:val="166534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6534"/>
          <w:sz w:val="27"/>
          <w:szCs w:val="27"/>
          <w:rtl w:val="0"/>
        </w:rPr>
        <w:t xml:space="preserve">1. Sistema de audio</w:t>
      </w:r>
    </w:p>
    <w:p w:rsidR="00000000" w:rsidDel="00000000" w:rsidP="00000000" w:rsidRDefault="00000000" w:rsidRPr="00000000" w14:paraId="00000051">
      <w:pPr>
        <w:spacing w:after="110" w:line="288" w:lineRule="auto"/>
        <w:rPr>
          <w:rFonts w:ascii="Calibri" w:cs="Calibri" w:eastAsia="Calibri" w:hAnsi="Calibri"/>
          <w:color w:val="1f2937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Se incorporó </w:t>
      </w:r>
      <w:r w:rsidDel="00000000" w:rsidR="00000000" w:rsidRPr="00000000">
        <w:rPr>
          <w:rFonts w:ascii="Consolas" w:cs="Consolas" w:eastAsia="Consolas" w:hAnsi="Consolas"/>
          <w:color w:val="9d174d"/>
          <w:sz w:val="19"/>
          <w:szCs w:val="19"/>
          <w:shd w:fill="f3f4f6" w:val="clear"/>
          <w:rtl w:val="0"/>
        </w:rPr>
        <w:t xml:space="preserve">AudioFactory.java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, que genera los sonidos en tiempo de ejecución mediante ondas cuadradas y triangulares, exportadas como WAV, sin archivos de audio externos.</w:t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7338"/>
        <w:tblGridChange w:id="0">
          <w:tblGrid>
            <w:gridCol w:w="2300"/>
            <w:gridCol w:w="73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4532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4532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Sonido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532d"/>
                <w:sz w:val="19"/>
                <w:szCs w:val="19"/>
                <w:rtl w:val="0"/>
              </w:rPr>
              <w:t xml:space="preserve">Pateo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Grave para pases suaves y agudo para remates fuertes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532d"/>
                <w:sz w:val="19"/>
                <w:szCs w:val="19"/>
                <w:rtl w:val="0"/>
              </w:rPr>
              <w:t xml:space="preserve">Barrida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Impacto cuando la acción consigue recuperar la pelota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532d"/>
                <w:sz w:val="19"/>
                <w:szCs w:val="19"/>
                <w:rtl w:val="0"/>
              </w:rPr>
              <w:t xml:space="preserve">Silbato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Al comenzar una jugada, después de un gol y al inicio del segundo tiempo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532d"/>
                <w:sz w:val="19"/>
                <w:szCs w:val="19"/>
                <w:rtl w:val="0"/>
              </w:rPr>
              <w:t xml:space="preserve">Gol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Fanfarria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532d"/>
                <w:sz w:val="19"/>
                <w:szCs w:val="19"/>
                <w:rtl w:val="0"/>
              </w:rPr>
              <w:t xml:space="preserve">Final del partido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Bocinazo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pStyle w:val="Heading2"/>
        <w:keepLines w:val="0"/>
        <w:spacing w:before="300" w:line="240" w:lineRule="auto"/>
        <w:rPr>
          <w:rFonts w:ascii="Calibri" w:cs="Calibri" w:eastAsia="Calibri" w:hAnsi="Calibri"/>
          <w:b w:val="1"/>
          <w:bCs w:val="1"/>
          <w:color w:val="166534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6534"/>
          <w:sz w:val="27"/>
          <w:szCs w:val="27"/>
          <w:rtl w:val="0"/>
        </w:rPr>
        <w:t xml:space="preserve">2. Screen shake</w:t>
      </w:r>
    </w:p>
    <w:p w:rsidR="00000000" w:rsidDel="00000000" w:rsidP="00000000" w:rsidRDefault="00000000" w:rsidRPr="00000000" w14:paraId="0000005F">
      <w:pPr>
        <w:spacing w:after="110" w:line="288" w:lineRule="auto"/>
        <w:rPr>
          <w:rFonts w:ascii="Calibri" w:cs="Calibri" w:eastAsia="Calibri" w:hAnsi="Calibri"/>
          <w:color w:val="1f2937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Efecto de movimiento de cámara que refuerza los impactos importantes, aplicado a las cámaras de los paneles del split-screen. Se activa en remates con potencia superior a 0,75, barridas que ganan la pelota y goles (con mayor intensidad).</w:t>
      </w:r>
    </w:p>
    <w:p w:rsidR="00000000" w:rsidDel="00000000" w:rsidP="00000000" w:rsidRDefault="00000000" w:rsidRPr="00000000" w14:paraId="00000060">
      <w:pPr>
        <w:pStyle w:val="Heading2"/>
        <w:keepLines w:val="0"/>
        <w:spacing w:before="300" w:line="240" w:lineRule="auto"/>
        <w:rPr>
          <w:rFonts w:ascii="Calibri" w:cs="Calibri" w:eastAsia="Calibri" w:hAnsi="Calibri"/>
          <w:b w:val="1"/>
          <w:bCs w:val="1"/>
          <w:color w:val="166534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6534"/>
          <w:sz w:val="27"/>
          <w:szCs w:val="27"/>
          <w:rtl w:val="0"/>
        </w:rPr>
        <w:t xml:space="preserve">3. Animación de movimiento</w:t>
      </w:r>
    </w:p>
    <w:p w:rsidR="00000000" w:rsidDel="00000000" w:rsidP="00000000" w:rsidRDefault="00000000" w:rsidRPr="00000000" w14:paraId="00000061">
      <w:pPr>
        <w:spacing w:after="110" w:line="288" w:lineRule="auto"/>
        <w:rPr>
          <w:rFonts w:ascii="Calibri" w:cs="Calibri" w:eastAsia="Calibri" w:hAnsi="Calibri"/>
          <w:color w:val="1f2937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Movimiento vertical (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937"/>
          <w:sz w:val="21"/>
          <w:szCs w:val="21"/>
          <w:rtl w:val="0"/>
        </w:rPr>
        <w:t xml:space="preserve">bobbing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) con una deformación leve (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937"/>
          <w:sz w:val="21"/>
          <w:szCs w:val="21"/>
          <w:rtl w:val="0"/>
        </w:rPr>
        <w:t xml:space="preserve">squash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), cuya intensidad y frecuencia dependen de la velocidad del personaje. Evita el desplazamiento rígido y mejora la sensación de movimiento sin animación cuadro por cuadro.</w:t>
      </w:r>
    </w:p>
    <w:p w:rsidR="00000000" w:rsidDel="00000000" w:rsidP="00000000" w:rsidRDefault="00000000" w:rsidRPr="00000000" w14:paraId="00000062">
      <w:pPr>
        <w:pStyle w:val="Heading2"/>
        <w:keepLines w:val="0"/>
        <w:spacing w:before="300" w:line="240" w:lineRule="auto"/>
        <w:rPr>
          <w:rFonts w:ascii="Calibri" w:cs="Calibri" w:eastAsia="Calibri" w:hAnsi="Calibri"/>
          <w:b w:val="1"/>
          <w:bCs w:val="1"/>
          <w:color w:val="166534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6534"/>
          <w:sz w:val="27"/>
          <w:szCs w:val="27"/>
          <w:rtl w:val="0"/>
        </w:rPr>
        <w:t xml:space="preserve">4. Indicador de posesión</w:t>
      </w:r>
    </w:p>
    <w:p w:rsidR="00000000" w:rsidDel="00000000" w:rsidP="00000000" w:rsidRDefault="00000000" w:rsidRPr="00000000" w14:paraId="00000063">
      <w:pPr>
        <w:spacing w:after="110" w:line="288" w:lineRule="auto"/>
        <w:rPr>
          <w:rFonts w:ascii="Calibri" w:cs="Calibri" w:eastAsia="Calibri" w:hAnsi="Calibri"/>
          <w:color w:val="1f2937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d174d"/>
          <w:sz w:val="19"/>
          <w:szCs w:val="19"/>
          <w:shd w:fill="f3f4f6" w:val="clear"/>
          <w:rtl w:val="0"/>
        </w:rPr>
        <w:t xml:space="preserve">MatchSimulation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comenzó a registrar qué equipo mantiene la pelota cerca en cada ciclo de simulación. A partir de eso se incorporó una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barra de posesión azul y roja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bajo el marcador y el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porcentaje de posesión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en la pantalla final.</w:t>
      </w:r>
    </w:p>
    <w:p w:rsidR="00000000" w:rsidDel="00000000" w:rsidP="00000000" w:rsidRDefault="00000000" w:rsidRPr="00000000" w14:paraId="00000064">
      <w:pPr>
        <w:pStyle w:val="Heading2"/>
        <w:keepLines w:val="0"/>
        <w:spacing w:before="300" w:line="240" w:lineRule="auto"/>
        <w:rPr>
          <w:rFonts w:ascii="Calibri" w:cs="Calibri" w:eastAsia="Calibri" w:hAnsi="Calibri"/>
          <w:b w:val="1"/>
          <w:bCs w:val="1"/>
          <w:color w:val="166534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6534"/>
          <w:sz w:val="27"/>
          <w:szCs w:val="27"/>
          <w:rtl w:val="0"/>
        </w:rPr>
        <w:t xml:space="preserve">5. Tutorial durante el partido</w:t>
      </w:r>
    </w:p>
    <w:p w:rsidR="00000000" w:rsidDel="00000000" w:rsidP="00000000" w:rsidRDefault="00000000" w:rsidRPr="00000000" w14:paraId="00000065">
      <w:pPr>
        <w:spacing w:after="110" w:line="288" w:lineRule="auto"/>
        <w:rPr>
          <w:rFonts w:ascii="Calibri" w:cs="Calibri" w:eastAsia="Calibri" w:hAnsi="Calibri"/>
          <w:color w:val="1f2937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Durante el saque inicial, mientras el marcador está 0-0 y la jugada no comenzó, se muestran los controles de cada jugador, para conocer las acciones principales desde el propio juego.</w:t>
      </w:r>
    </w:p>
    <w:p w:rsidR="00000000" w:rsidDel="00000000" w:rsidP="00000000" w:rsidRDefault="00000000" w:rsidRPr="00000000" w14:paraId="00000066">
      <w:pPr>
        <w:pStyle w:val="Heading1"/>
        <w:keepLines w:val="0"/>
        <w:pBdr>
          <w:bottom w:color="f5b301" w:space="4" w:sz="8" w:val="single"/>
        </w:pBdr>
        <w:spacing w:after="160" w:before="360" w:line="240" w:lineRule="auto"/>
        <w:rPr>
          <w:rFonts w:ascii="Calibri" w:cs="Calibri" w:eastAsia="Calibri" w:hAnsi="Calibri"/>
          <w:b w:val="1"/>
          <w:bCs w:val="1"/>
          <w:color w:val="14532d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30"/>
          <w:szCs w:val="30"/>
          <w:shd w:fill="f5b301" w:val="clear"/>
          <w:rtl w:val="0"/>
        </w:rPr>
        <w:t xml:space="preserve"> MK4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4532d"/>
          <w:sz w:val="34"/>
          <w:szCs w:val="34"/>
          <w:rtl w:val="0"/>
        </w:rPr>
        <w:t xml:space="preserve">  Cierre de pendientes, corrección de errores y camino a la versión final</w:t>
      </w:r>
    </w:p>
    <w:p w:rsidR="00000000" w:rsidDel="00000000" w:rsidP="00000000" w:rsidRDefault="00000000" w:rsidRPr="00000000" w14:paraId="00000067">
      <w:pPr>
        <w:spacing w:after="110" w:line="288" w:lineRule="auto"/>
        <w:rPr>
          <w:rFonts w:ascii="Calibri" w:cs="Calibri" w:eastAsia="Calibri" w:hAnsi="Calibri"/>
          <w:color w:val="1f2937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La MK4 tuvo tres frentes: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corregir errores heredados de la MK3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que afectaban la sensación de juego sin que se notara la causa,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resolver los cuatro pendientes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que la MK3 había dejado fuera de alcance y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sumar funcionalidades nuevas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de cara a la versión final.</w:t>
      </w:r>
    </w:p>
    <w:p w:rsidR="00000000" w:rsidDel="00000000" w:rsidP="00000000" w:rsidRDefault="00000000" w:rsidRPr="00000000" w14:paraId="00000068">
      <w:pPr>
        <w:spacing w:after="60" w:line="240" w:lineRule="auto"/>
        <w:rPr>
          <w:rFonts w:ascii="Calibri" w:cs="Calibri" w:eastAsia="Calibri" w:hAnsi="Calibri"/>
          <w:color w:val="1f2937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9"/>
        <w:gridCol w:w="2409"/>
        <w:gridCol w:w="2409"/>
        <w:gridCol w:w="2411"/>
        <w:tblGridChange w:id="0">
          <w:tblGrid>
            <w:gridCol w:w="2409"/>
            <w:gridCol w:w="2409"/>
            <w:gridCol w:w="2409"/>
            <w:gridCol w:w="2411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ffffff" w:space="0" w:sz="24" w:val="single"/>
              <w:bottom w:color="000000" w:space="0" w:sz="0" w:val="nil"/>
              <w:right w:color="ffffff" w:space="0" w:sz="24" w:val="single"/>
            </w:tcBorders>
            <w:shd w:fill="ecfdf3" w:val="clear"/>
            <w:tcMar>
              <w:top w:w="120.0" w:type="dxa"/>
              <w:left w:w="100.0" w:type="dxa"/>
              <w:bottom w:w="12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20" w:line="240" w:lineRule="auto"/>
              <w:jc w:val="center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532d"/>
                <w:sz w:val="30"/>
                <w:szCs w:val="30"/>
                <w:rtl w:val="0"/>
              </w:rPr>
              <w:t xml:space="preserve">16 → 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b7280"/>
                <w:sz w:val="17"/>
                <w:szCs w:val="17"/>
                <w:rtl w:val="0"/>
              </w:rPr>
              <w:t xml:space="preserve">archivos 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24" w:val="single"/>
              <w:bottom w:color="000000" w:space="0" w:sz="0" w:val="nil"/>
              <w:right w:color="ffffff" w:space="0" w:sz="24" w:val="single"/>
            </w:tcBorders>
            <w:shd w:fill="ecfdf3" w:val="clear"/>
            <w:tcMar>
              <w:top w:w="120.0" w:type="dxa"/>
              <w:left w:w="100.0" w:type="dxa"/>
              <w:bottom w:w="12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20" w:line="240" w:lineRule="auto"/>
              <w:jc w:val="center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532d"/>
                <w:sz w:val="30"/>
                <w:szCs w:val="30"/>
                <w:rtl w:val="0"/>
              </w:rPr>
              <w:t xml:space="preserve">2.808 → 4.011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b7280"/>
                <w:sz w:val="17"/>
                <w:szCs w:val="17"/>
                <w:rtl w:val="0"/>
              </w:rPr>
              <w:t xml:space="preserve">líneas de código (+43 %)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24" w:val="single"/>
              <w:bottom w:color="000000" w:space="0" w:sz="0" w:val="nil"/>
              <w:right w:color="ffffff" w:space="0" w:sz="24" w:val="single"/>
            </w:tcBorders>
            <w:shd w:fill="ecfdf3" w:val="clear"/>
            <w:tcMar>
              <w:top w:w="120.0" w:type="dxa"/>
              <w:left w:w="100.0" w:type="dxa"/>
              <w:bottom w:w="12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20" w:line="240" w:lineRule="auto"/>
              <w:jc w:val="center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532d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b7280"/>
                <w:sz w:val="17"/>
                <w:szCs w:val="17"/>
                <w:rtl w:val="0"/>
              </w:rPr>
              <w:t xml:space="preserve">errores corregidos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24" w:val="single"/>
              <w:bottom w:color="000000" w:space="0" w:sz="0" w:val="nil"/>
              <w:right w:color="ffffff" w:space="0" w:sz="24" w:val="single"/>
            </w:tcBorders>
            <w:shd w:fill="ecfdf3" w:val="clear"/>
            <w:tcMar>
              <w:top w:w="120.0" w:type="dxa"/>
              <w:left w:w="100.0" w:type="dxa"/>
              <w:bottom w:w="12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20" w:line="240" w:lineRule="auto"/>
              <w:jc w:val="center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532d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b7280"/>
                <w:sz w:val="17"/>
                <w:szCs w:val="17"/>
                <w:rtl w:val="0"/>
              </w:rPr>
              <w:t xml:space="preserve">pendientes de MK3 resueltos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pStyle w:val="Heading2"/>
        <w:keepLines w:val="0"/>
        <w:spacing w:before="300" w:line="240" w:lineRule="auto"/>
        <w:rPr>
          <w:rFonts w:ascii="Calibri" w:cs="Calibri" w:eastAsia="Calibri" w:hAnsi="Calibri"/>
          <w:b w:val="1"/>
          <w:bCs w:val="1"/>
          <w:color w:val="166534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6534"/>
          <w:sz w:val="27"/>
          <w:szCs w:val="27"/>
          <w:rtl w:val="0"/>
        </w:rPr>
        <w:t xml:space="preserve">1. Diferencias entre MK3 y MK4</w:t>
      </w:r>
    </w:p>
    <w:p w:rsidR="00000000" w:rsidDel="00000000" w:rsidP="00000000" w:rsidRDefault="00000000" w:rsidRPr="00000000" w14:paraId="00000072">
      <w:pPr>
        <w:keepNext w:val="1"/>
        <w:spacing w:after="110" w:line="288" w:lineRule="auto"/>
        <w:rPr>
          <w:rFonts w:ascii="Calibri" w:cs="Calibri" w:eastAsia="Calibri" w:hAnsi="Calibri"/>
          <w:color w:val="1f2937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Comparación directa entre los dos proyectos entregados:</w:t>
      </w:r>
    </w:p>
    <w:tbl>
      <w:tblPr>
        <w:tblStyle w:val="Table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3500"/>
        <w:gridCol w:w="4238"/>
        <w:tblGridChange w:id="0">
          <w:tblGrid>
            <w:gridCol w:w="1900"/>
            <w:gridCol w:w="3500"/>
            <w:gridCol w:w="42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4532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4532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MK3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4532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MK4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532d"/>
                <w:sz w:val="19"/>
                <w:szCs w:val="19"/>
                <w:rtl w:val="0"/>
              </w:rPr>
              <w:t xml:space="preserve">Potencia de pateo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Siempre 0: todos los pateos salían como pase mínimo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Potencia real de 0 a 1, consumida al patear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532d"/>
                <w:sz w:val="19"/>
                <w:szCs w:val="19"/>
                <w:rtl w:val="0"/>
              </w:rPr>
              <w:t xml:space="preserve">Pateos y barridas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Cerca de la mitad de los eventos se perdía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Eventos “pegajosos” hasta ser consumidos por la simulación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532d"/>
                <w:sz w:val="19"/>
                <w:szCs w:val="19"/>
                <w:rtl w:val="0"/>
              </w:rPr>
              <w:t xml:space="preserve">Impulsos de pelota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3 – 16: el tope de Box2D se alcanzaba con poca carga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1,1 – 2,9 (≈ 14 a ≈ 38 m/s): la carga importa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532d"/>
                <w:sz w:val="19"/>
                <w:szCs w:val="19"/>
                <w:rtl w:val="0"/>
              </w:rPr>
              <w:t xml:space="preserve">Arquero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Un solo estado: seguir la Y de la pelota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TRACK / DIVE con predicción, reflejo, recarga y animación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532d"/>
                <w:sz w:val="19"/>
                <w:szCs w:val="19"/>
                <w:rtl w:val="0"/>
              </w:rPr>
              <w:t xml:space="preserve">IA de soporte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Correr a la pelota y patear (98 líneas)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Máquina DEFEND / CHASE / CARRY con remate al rincón (227 líneas)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532d"/>
                <w:sz w:val="19"/>
                <w:szCs w:val="19"/>
                <w:rtl w:val="0"/>
              </w:rPr>
              <w:t xml:space="preserve">Fin del partido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Resultado y porcentaje de posesión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Panel con 6 estadísticas, notas 1–10 y mejor jugador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532d"/>
                <w:sz w:val="19"/>
                <w:szCs w:val="19"/>
                <w:rtl w:val="0"/>
              </w:rPr>
              <w:t xml:space="preserve">Desenfoque del rival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Capas translúcidas superpuestas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Shader GLSL gaussiano 5×5, con las capas como respaldo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532d"/>
                <w:sz w:val="19"/>
                <w:szCs w:val="19"/>
                <w:rtl w:val="0"/>
              </w:rPr>
              <w:t xml:space="preserve">Gol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Cartel genérico y festejo de 2,5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Goleador nombrado, confeti, ovación y repetición en cámara lenta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532d"/>
                <w:sz w:val="19"/>
                <w:szCs w:val="19"/>
                <w:rtl w:val="0"/>
              </w:rPr>
              <w:t xml:space="preserve">Opciones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Ninguna: dificultad única y tiempo fijo de 3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Dificultad, duración y volumen, guardados entre sesiones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532d"/>
                <w:sz w:val="19"/>
                <w:szCs w:val="19"/>
                <w:rtl w:val="0"/>
              </w:rPr>
              <w:t xml:space="preserve">Pausa y sonido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Cartel “PAUSA”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Menú de pausa, tecla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 para silenciar y 3 sonidos nuevos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532d"/>
                <w:sz w:val="19"/>
                <w:szCs w:val="19"/>
                <w:rtl w:val="0"/>
              </w:rPr>
              <w:t xml:space="preserve">Compilación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Sin codificación forzada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UTF-8 forzado en Gradle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pStyle w:val="Heading2"/>
        <w:keepLines w:val="0"/>
        <w:spacing w:before="300" w:line="240" w:lineRule="auto"/>
        <w:rPr>
          <w:rFonts w:ascii="Calibri" w:cs="Calibri" w:eastAsia="Calibri" w:hAnsi="Calibri"/>
          <w:b w:val="1"/>
          <w:bCs w:val="1"/>
          <w:color w:val="166534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6534"/>
          <w:sz w:val="27"/>
          <w:szCs w:val="27"/>
          <w:rtl w:val="0"/>
        </w:rPr>
        <w:t xml:space="preserve">2. Errores heredados de la MK3 y cómo se corrigieron</w:t>
      </w:r>
    </w:p>
    <w:p w:rsidR="00000000" w:rsidDel="00000000" w:rsidP="00000000" w:rsidRDefault="00000000" w:rsidRPr="00000000" w14:paraId="00000098">
      <w:pPr>
        <w:keepNext w:val="1"/>
        <w:spacing w:after="110" w:line="288" w:lineRule="auto"/>
        <w:rPr>
          <w:rFonts w:ascii="Calibri" w:cs="Calibri" w:eastAsia="Calibri" w:hAnsi="Calibri"/>
          <w:color w:val="1f2937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Ninguno de estos errores hacía fallar el juego, pero todos deterioraban el “feel”: los remates no dependían de la carga y algunas acciones simplemente no respondían.</w:t>
      </w:r>
    </w:p>
    <w:p w:rsidR="00000000" w:rsidDel="00000000" w:rsidP="00000000" w:rsidRDefault="00000000" w:rsidRPr="00000000" w14:paraId="00000099">
      <w:pPr>
        <w:pStyle w:val="Heading3"/>
        <w:keepLines w:val="0"/>
        <w:spacing w:after="90" w:before="220" w:line="240" w:lineRule="auto"/>
        <w:rPr>
          <w:rFonts w:ascii="Calibri" w:cs="Calibri" w:eastAsia="Calibri" w:hAnsi="Calibri"/>
          <w:b w:val="1"/>
          <w:bCs w:val="1"/>
          <w:color w:val="334155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4155"/>
          <w:sz w:val="23"/>
          <w:szCs w:val="23"/>
          <w:rtl w:val="0"/>
        </w:rPr>
        <w:t xml:space="preserve">2.1  La potencia de pateo era siempre nula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60" w:line="276" w:lineRule="auto"/>
        <w:ind w:left="460" w:hanging="260"/>
        <w:rPr>
          <w:rFonts w:ascii="Calibri" w:cs="Calibri" w:eastAsia="Calibri" w:hAnsi="Calibri"/>
          <w:color w:val="166534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Causa: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d174d"/>
          <w:sz w:val="19"/>
          <w:szCs w:val="19"/>
          <w:shd w:fill="f3f4f6" w:val="clear"/>
          <w:rtl w:val="0"/>
        </w:rPr>
        <w:t xml:space="preserve">PlayerEntity.applyInput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reiniciaba la carga a 0 en el mismo tick del “soltar”, justo antes de que </w:t>
      </w:r>
      <w:r w:rsidDel="00000000" w:rsidR="00000000" w:rsidRPr="00000000">
        <w:rPr>
          <w:rFonts w:ascii="Consolas" w:cs="Consolas" w:eastAsia="Consolas" w:hAnsi="Consolas"/>
          <w:color w:val="9d174d"/>
          <w:sz w:val="19"/>
          <w:szCs w:val="19"/>
          <w:shd w:fill="f3f4f6" w:val="clear"/>
          <w:rtl w:val="0"/>
        </w:rPr>
        <w:t xml:space="preserve">handleKick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leyera la potencia. Todos los pateos salían con el mínimo.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60" w:line="276" w:lineRule="auto"/>
        <w:ind w:left="460" w:hanging="260"/>
        <w:rPr>
          <w:rFonts w:ascii="Calibri" w:cs="Calibri" w:eastAsia="Calibri" w:hAnsi="Calibri"/>
          <w:color w:val="166534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Solución: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la carga ya no se borra en el tick del soltado (</w:t>
      </w:r>
      <w:r w:rsidDel="00000000" w:rsidR="00000000" w:rsidRPr="00000000">
        <w:rPr>
          <w:rFonts w:ascii="Consolas" w:cs="Consolas" w:eastAsia="Consolas" w:hAnsi="Consolas"/>
          <w:color w:val="9d174d"/>
          <w:sz w:val="19"/>
          <w:szCs w:val="19"/>
          <w:shd w:fill="f3f4f6" w:val="clear"/>
          <w:rtl w:val="0"/>
        </w:rPr>
        <w:t xml:space="preserve">else if (!input.kickReleased)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). Se creó </w:t>
      </w:r>
      <w:r w:rsidDel="00000000" w:rsidR="00000000" w:rsidRPr="00000000">
        <w:rPr>
          <w:rFonts w:ascii="Consolas" w:cs="Consolas" w:eastAsia="Consolas" w:hAnsi="Consolas"/>
          <w:color w:val="9d174d"/>
          <w:sz w:val="19"/>
          <w:szCs w:val="19"/>
          <w:shd w:fill="f3f4f6" w:val="clear"/>
          <w:rtl w:val="0"/>
        </w:rPr>
        <w:t xml:space="preserve">consumeKickPower()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, que devuelve la potencia acumulada y reinicia la carga, y </w:t>
      </w:r>
      <w:r w:rsidDel="00000000" w:rsidR="00000000" w:rsidRPr="00000000">
        <w:rPr>
          <w:rFonts w:ascii="Consolas" w:cs="Consolas" w:eastAsia="Consolas" w:hAnsi="Consolas"/>
          <w:color w:val="9d174d"/>
          <w:sz w:val="19"/>
          <w:szCs w:val="19"/>
          <w:shd w:fill="f3f4f6" w:val="clear"/>
          <w:rtl w:val="0"/>
        </w:rPr>
        <w:t xml:space="preserve">handleKick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la llama al patear.</w:t>
      </w:r>
    </w:p>
    <w:p w:rsidR="00000000" w:rsidDel="00000000" w:rsidP="00000000" w:rsidRDefault="00000000" w:rsidRPr="00000000" w14:paraId="0000009C">
      <w:pPr>
        <w:pStyle w:val="Heading3"/>
        <w:keepLines w:val="0"/>
        <w:spacing w:after="90" w:before="220" w:line="240" w:lineRule="auto"/>
        <w:rPr>
          <w:rFonts w:ascii="Calibri" w:cs="Calibri" w:eastAsia="Calibri" w:hAnsi="Calibri"/>
          <w:b w:val="1"/>
          <w:bCs w:val="1"/>
          <w:color w:val="334155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4155"/>
          <w:sz w:val="23"/>
          <w:szCs w:val="23"/>
          <w:rtl w:val="0"/>
        </w:rPr>
        <w:t xml:space="preserve">2.2  Se perdían pateos y barridas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60" w:line="276" w:lineRule="auto"/>
        <w:ind w:left="460" w:hanging="260"/>
        <w:rPr>
          <w:rFonts w:ascii="Calibri" w:cs="Calibri" w:eastAsia="Calibri" w:hAnsi="Calibri"/>
          <w:color w:val="166534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Causa: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el juego renderiza a 60 fps pero simula a 30 Hz. </w:t>
      </w:r>
      <w:r w:rsidDel="00000000" w:rsidR="00000000" w:rsidRPr="00000000">
        <w:rPr>
          <w:rFonts w:ascii="Consolas" w:cs="Consolas" w:eastAsia="Consolas" w:hAnsi="Consolas"/>
          <w:color w:val="9d174d"/>
          <w:sz w:val="19"/>
          <w:szCs w:val="19"/>
          <w:shd w:fill="f3f4f6" w:val="clear"/>
          <w:rtl w:val="0"/>
        </w:rPr>
        <w:t xml:space="preserve">pollInput()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asignaba </w:t>
      </w:r>
      <w:r w:rsidDel="00000000" w:rsidR="00000000" w:rsidRPr="00000000">
        <w:rPr>
          <w:rFonts w:ascii="Consolas" w:cs="Consolas" w:eastAsia="Consolas" w:hAnsi="Consolas"/>
          <w:color w:val="9d174d"/>
          <w:sz w:val="19"/>
          <w:szCs w:val="19"/>
          <w:shd w:fill="f3f4f6" w:val="clear"/>
          <w:rtl w:val="0"/>
        </w:rPr>
        <w:t xml:space="preserve">kickReleased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y </w:t>
      </w:r>
      <w:r w:rsidDel="00000000" w:rsidR="00000000" w:rsidRPr="00000000">
        <w:rPr>
          <w:rFonts w:ascii="Consolas" w:cs="Consolas" w:eastAsia="Consolas" w:hAnsi="Consolas"/>
          <w:color w:val="9d174d"/>
          <w:sz w:val="19"/>
          <w:szCs w:val="19"/>
          <w:shd w:fill="f3f4f6" w:val="clear"/>
          <w:rtl w:val="0"/>
        </w:rPr>
        <w:t xml:space="preserve">slidePressed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en cada frame; si el evento caía en un frame sin tick de simulación, el frame siguiente lo pisaba con </w:t>
      </w:r>
      <w:r w:rsidDel="00000000" w:rsidR="00000000" w:rsidRPr="00000000">
        <w:rPr>
          <w:rFonts w:ascii="Consolas" w:cs="Consolas" w:eastAsia="Consolas" w:hAnsi="Consolas"/>
          <w:color w:val="9d174d"/>
          <w:sz w:val="19"/>
          <w:szCs w:val="19"/>
          <w:shd w:fill="f3f4f6" w:val="clear"/>
          <w:rtl w:val="0"/>
        </w:rPr>
        <w:t xml:space="preserve">false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. Se perdía cerca del 50 %.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60" w:line="276" w:lineRule="auto"/>
        <w:ind w:left="460" w:hanging="260"/>
        <w:rPr>
          <w:rFonts w:ascii="Calibri" w:cs="Calibri" w:eastAsia="Calibri" w:hAnsi="Calibri"/>
          <w:color w:val="166534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Solución: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los eventos pasaron a ser “pegajosos”: se activan con </w:t>
      </w:r>
      <w:r w:rsidDel="00000000" w:rsidR="00000000" w:rsidRPr="00000000">
        <w:rPr>
          <w:rFonts w:ascii="Consolas" w:cs="Consolas" w:eastAsia="Consolas" w:hAnsi="Consolas"/>
          <w:color w:val="9d174d"/>
          <w:sz w:val="19"/>
          <w:szCs w:val="19"/>
          <w:shd w:fill="f3f4f6" w:val="clear"/>
          <w:rtl w:val="0"/>
        </w:rPr>
        <w:t xml:space="preserve">= true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y no se sobrescriben. Permanecen hasta que </w:t>
      </w:r>
      <w:r w:rsidDel="00000000" w:rsidR="00000000" w:rsidRPr="00000000">
        <w:rPr>
          <w:rFonts w:ascii="Consolas" w:cs="Consolas" w:eastAsia="Consolas" w:hAnsi="Consolas"/>
          <w:color w:val="9d174d"/>
          <w:sz w:val="19"/>
          <w:szCs w:val="19"/>
          <w:shd w:fill="f3f4f6" w:val="clear"/>
          <w:rtl w:val="0"/>
        </w:rPr>
        <w:t xml:space="preserve">MatchSimulation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los consume y limpia con </w:t>
      </w:r>
      <w:r w:rsidDel="00000000" w:rsidR="00000000" w:rsidRPr="00000000">
        <w:rPr>
          <w:rFonts w:ascii="Consolas" w:cs="Consolas" w:eastAsia="Consolas" w:hAnsi="Consolas"/>
          <w:color w:val="9d174d"/>
          <w:sz w:val="19"/>
          <w:szCs w:val="19"/>
          <w:shd w:fill="f3f4f6" w:val="clear"/>
          <w:rtl w:val="0"/>
        </w:rPr>
        <w:t xml:space="preserve">clearTransient()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, incluso durante la repetición.</w:t>
      </w:r>
    </w:p>
    <w:p w:rsidR="00000000" w:rsidDel="00000000" w:rsidP="00000000" w:rsidRDefault="00000000" w:rsidRPr="00000000" w14:paraId="0000009F">
      <w:pPr>
        <w:pStyle w:val="Heading3"/>
        <w:keepLines w:val="0"/>
        <w:spacing w:after="90" w:before="220" w:line="240" w:lineRule="auto"/>
        <w:rPr>
          <w:rFonts w:ascii="Calibri" w:cs="Calibri" w:eastAsia="Calibri" w:hAnsi="Calibri"/>
          <w:b w:val="1"/>
          <w:bCs w:val="1"/>
          <w:color w:val="334155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4155"/>
          <w:sz w:val="23"/>
          <w:szCs w:val="23"/>
          <w:rtl w:val="0"/>
        </w:rPr>
        <w:t xml:space="preserve">2.3  La escala de los impulsos anulaba el efecto de la carga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60" w:line="276" w:lineRule="auto"/>
        <w:ind w:left="460" w:hanging="260"/>
        <w:rPr>
          <w:rFonts w:ascii="Calibri" w:cs="Calibri" w:eastAsia="Calibri" w:hAnsi="Calibri"/>
          <w:color w:val="166534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Causa: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la pelota pesa ≈ 0,076 kg (densidad 0,5 × área del círculo de radio 0,22). Con la simulación a 30 Hz, Box2D limita el desplazamiento a 2 m por paso, es decir ≈ 60 m/s. Con impulsos de 3 a 16, el pase mínimo ya era de ≈ 39 m/s y con un 12 % de carga se llegaba al tope: cargar más no cambiaba nada.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60" w:line="276" w:lineRule="auto"/>
        <w:ind w:left="460" w:hanging="260"/>
        <w:rPr>
          <w:rFonts w:ascii="Calibri" w:cs="Calibri" w:eastAsia="Calibri" w:hAnsi="Calibri"/>
          <w:color w:val="166534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Solución: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se reescalaron dos constantes en </w:t>
      </w:r>
      <w:r w:rsidDel="00000000" w:rsidR="00000000" w:rsidRPr="00000000">
        <w:rPr>
          <w:rFonts w:ascii="Consolas" w:cs="Consolas" w:eastAsia="Consolas" w:hAnsi="Consolas"/>
          <w:color w:val="9d174d"/>
          <w:sz w:val="19"/>
          <w:szCs w:val="19"/>
          <w:shd w:fill="f3f4f6" w:val="clear"/>
          <w:rtl w:val="0"/>
        </w:rPr>
        <w:t xml:space="preserve">Constants.java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9d174d"/>
          <w:sz w:val="19"/>
          <w:szCs w:val="19"/>
          <w:shd w:fill="f3f4f6" w:val="clear"/>
          <w:rtl w:val="0"/>
        </w:rPr>
        <w:t xml:space="preserve">PASS_IMPULSE_MIN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de 3 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1,1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y </w:t>
      </w:r>
      <w:r w:rsidDel="00000000" w:rsidR="00000000" w:rsidRPr="00000000">
        <w:rPr>
          <w:rFonts w:ascii="Consolas" w:cs="Consolas" w:eastAsia="Consolas" w:hAnsi="Consolas"/>
          <w:color w:val="9d174d"/>
          <w:sz w:val="19"/>
          <w:szCs w:val="19"/>
          <w:shd w:fill="f3f4f6" w:val="clear"/>
          <w:rtl w:val="0"/>
        </w:rPr>
        <w:t xml:space="preserve">SHOT_IMPULSE_MAX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de 16 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2,9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. El rango útil pasó a ≈ 14 – 38 m/s, y toda la barra de carga tiene efecto.</w:t>
      </w:r>
    </w:p>
    <w:p w:rsidR="00000000" w:rsidDel="00000000" w:rsidP="00000000" w:rsidRDefault="00000000" w:rsidRPr="00000000" w14:paraId="000000A2">
      <w:pPr>
        <w:pStyle w:val="Heading3"/>
        <w:keepLines w:val="0"/>
        <w:spacing w:after="90" w:before="220" w:line="240" w:lineRule="auto"/>
        <w:rPr>
          <w:rFonts w:ascii="Calibri" w:cs="Calibri" w:eastAsia="Calibri" w:hAnsi="Calibri"/>
          <w:b w:val="1"/>
          <w:bCs w:val="1"/>
          <w:color w:val="334155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4155"/>
          <w:sz w:val="23"/>
          <w:szCs w:val="23"/>
          <w:rtl w:val="0"/>
        </w:rPr>
        <w:t xml:space="preserve">2.4  Estado residual al reposicionar tras un gol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60" w:line="276" w:lineRule="auto"/>
        <w:ind w:left="460" w:hanging="260"/>
        <w:rPr>
          <w:rFonts w:ascii="Calibri" w:cs="Calibri" w:eastAsia="Calibri" w:hAnsi="Calibri"/>
          <w:color w:val="166534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Causa: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una barrida o una carga de remate en curso no se limpiaba al reposicionar para el saque.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60" w:line="276" w:lineRule="auto"/>
        <w:ind w:left="460" w:hanging="260"/>
        <w:rPr>
          <w:rFonts w:ascii="Calibri" w:cs="Calibri" w:eastAsia="Calibri" w:hAnsi="Calibri"/>
          <w:color w:val="166534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Solución: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nuevo método </w:t>
      </w:r>
      <w:r w:rsidDel="00000000" w:rsidR="00000000" w:rsidRPr="00000000">
        <w:rPr>
          <w:rFonts w:ascii="Consolas" w:cs="Consolas" w:eastAsia="Consolas" w:hAnsi="Consolas"/>
          <w:color w:val="9d174d"/>
          <w:sz w:val="19"/>
          <w:szCs w:val="19"/>
          <w:shd w:fill="f3f4f6" w:val="clear"/>
          <w:rtl w:val="0"/>
        </w:rPr>
        <w:t xml:space="preserve">PlayerEntity.resetState()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(anula barrida, recuperación y carga), invocado desde el reposicionamiento de </w:t>
      </w:r>
      <w:r w:rsidDel="00000000" w:rsidR="00000000" w:rsidRPr="00000000">
        <w:rPr>
          <w:rFonts w:ascii="Consolas" w:cs="Consolas" w:eastAsia="Consolas" w:hAnsi="Consolas"/>
          <w:color w:val="9d174d"/>
          <w:sz w:val="19"/>
          <w:szCs w:val="19"/>
          <w:shd w:fill="f3f4f6" w:val="clear"/>
          <w:rtl w:val="0"/>
        </w:rPr>
        <w:t xml:space="preserve">MatchSimulation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A5">
      <w:pPr>
        <w:pStyle w:val="Heading3"/>
        <w:keepLines w:val="0"/>
        <w:spacing w:after="90" w:before="220" w:line="240" w:lineRule="auto"/>
        <w:rPr>
          <w:rFonts w:ascii="Calibri" w:cs="Calibri" w:eastAsia="Calibri" w:hAnsi="Calibri"/>
          <w:b w:val="1"/>
          <w:bCs w:val="1"/>
          <w:color w:val="334155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4155"/>
          <w:sz w:val="23"/>
          <w:szCs w:val="23"/>
          <w:rtl w:val="0"/>
        </w:rPr>
        <w:t xml:space="preserve">2.5  Codificación de caracteres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60" w:line="276" w:lineRule="auto"/>
        <w:ind w:left="460" w:hanging="260"/>
        <w:rPr>
          <w:rFonts w:ascii="Calibri" w:cs="Calibri" w:eastAsia="Calibri" w:hAnsi="Calibri"/>
          <w:color w:val="166534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Causa: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el código contiene tildes y ñ; en Windows (cp1252) el compilador podía fallar o corromper textos.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60" w:line="276" w:lineRule="auto"/>
        <w:ind w:left="460" w:hanging="260"/>
        <w:rPr>
          <w:rFonts w:ascii="Calibri" w:cs="Calibri" w:eastAsia="Calibri" w:hAnsi="Calibri"/>
          <w:color w:val="166534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Solución: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d174d"/>
          <w:sz w:val="19"/>
          <w:szCs w:val="19"/>
          <w:shd w:fill="f3f4f6" w:val="clear"/>
          <w:rtl w:val="0"/>
        </w:rPr>
        <w:t xml:space="preserve">build.gradle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fuerza </w:t>
      </w:r>
      <w:r w:rsidDel="00000000" w:rsidR="00000000" w:rsidRPr="00000000">
        <w:rPr>
          <w:rFonts w:ascii="Consolas" w:cs="Consolas" w:eastAsia="Consolas" w:hAnsi="Consolas"/>
          <w:color w:val="9d174d"/>
          <w:sz w:val="19"/>
          <w:szCs w:val="19"/>
          <w:shd w:fill="f3f4f6" w:val="clear"/>
          <w:rtl w:val="0"/>
        </w:rPr>
        <w:t xml:space="preserve">options.encoding = 'UTF-8'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en todas las tareas </w:t>
      </w:r>
      <w:r w:rsidDel="00000000" w:rsidR="00000000" w:rsidRPr="00000000">
        <w:rPr>
          <w:rFonts w:ascii="Consolas" w:cs="Consolas" w:eastAsia="Consolas" w:hAnsi="Consolas"/>
          <w:color w:val="9d174d"/>
          <w:sz w:val="19"/>
          <w:szCs w:val="19"/>
          <w:shd w:fill="f3f4f6" w:val="clear"/>
          <w:rtl w:val="0"/>
        </w:rPr>
        <w:t xml:space="preserve">JavaCompile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A8">
      <w:pPr>
        <w:pStyle w:val="Heading2"/>
        <w:keepLines w:val="0"/>
        <w:spacing w:before="300" w:line="240" w:lineRule="auto"/>
        <w:rPr>
          <w:rFonts w:ascii="Calibri" w:cs="Calibri" w:eastAsia="Calibri" w:hAnsi="Calibri"/>
          <w:b w:val="1"/>
          <w:bCs w:val="1"/>
          <w:color w:val="166534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6534"/>
          <w:sz w:val="27"/>
          <w:szCs w:val="27"/>
          <w:rtl w:val="0"/>
        </w:rPr>
        <w:t xml:space="preserve">3. Pendientes de la MK3 resueltos</w:t>
      </w:r>
    </w:p>
    <w:p w:rsidR="00000000" w:rsidDel="00000000" w:rsidP="00000000" w:rsidRDefault="00000000" w:rsidRPr="00000000" w14:paraId="000000A9">
      <w:pPr>
        <w:pStyle w:val="Heading3"/>
        <w:keepLines w:val="0"/>
        <w:spacing w:after="90" w:before="220" w:line="240" w:lineRule="auto"/>
        <w:rPr>
          <w:rFonts w:ascii="Calibri" w:cs="Calibri" w:eastAsia="Calibri" w:hAnsi="Calibri"/>
          <w:b w:val="1"/>
          <w:bCs w:val="1"/>
          <w:color w:val="334155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4155"/>
          <w:sz w:val="23"/>
          <w:szCs w:val="23"/>
          <w:rtl w:val="0"/>
        </w:rPr>
        <w:t xml:space="preserve">3.1  Estirada explícita del arquero</w:t>
      </w:r>
    </w:p>
    <w:p w:rsidR="00000000" w:rsidDel="00000000" w:rsidP="00000000" w:rsidRDefault="00000000" w:rsidRPr="00000000" w14:paraId="000000AA">
      <w:pPr>
        <w:spacing w:after="110" w:line="288" w:lineRule="auto"/>
        <w:rPr>
          <w:rFonts w:ascii="Calibri" w:cs="Calibri" w:eastAsia="Calibri" w:hAnsi="Calibri"/>
          <w:color w:val="1f2937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d174d"/>
          <w:sz w:val="19"/>
          <w:szCs w:val="19"/>
          <w:shd w:fill="f3f4f6" w:val="clear"/>
          <w:rtl w:val="0"/>
        </w:rPr>
        <w:t xml:space="preserve">GoalkeeperEntity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pasó de un único estado a dos: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TRACK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(seguimiento con tiempo de reacción, como en MK2/MK3) y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DIVE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(estirada). Su firma ahora recibe posición y velocidad de la pelota, y un indicador </w:t>
      </w:r>
      <w:r w:rsidDel="00000000" w:rsidR="00000000" w:rsidRPr="00000000">
        <w:rPr>
          <w:rFonts w:ascii="Consolas" w:cs="Consolas" w:eastAsia="Consolas" w:hAnsi="Consolas"/>
          <w:color w:val="9d174d"/>
          <w:sz w:val="19"/>
          <w:szCs w:val="19"/>
          <w:shd w:fill="f3f4f6" w:val="clear"/>
          <w:rtl w:val="0"/>
        </w:rPr>
        <w:t xml:space="preserve">canDive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que lo desactiva fuera de juego.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60" w:line="276" w:lineRule="auto"/>
        <w:ind w:left="460" w:hanging="260"/>
        <w:rPr>
          <w:rFonts w:ascii="Calibri" w:cs="Calibri" w:eastAsia="Calibri" w:hAnsi="Calibri"/>
          <w:color w:val="166534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Detección: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en cada tick evalúa si la pelota está delante del arco a menos de 16 m, se acerca a más de 6 m/s y el arquero no está en recarga.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60" w:line="276" w:lineRule="auto"/>
        <w:ind w:left="460" w:hanging="260"/>
        <w:rPr>
          <w:rFonts w:ascii="Calibri" w:cs="Calibri" w:eastAsia="Calibri" w:hAnsi="Calibri"/>
          <w:color w:val="166534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Predicción: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calcula el tiempo de llegada (distancia ÷ velocidad hacia el arco) y proyecta la posición Y en trayectoria recta. Solo se tira si el remate va al arco y no llega caminando (diferencia mayor a 0,7 m).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60" w:line="276" w:lineRule="auto"/>
        <w:ind w:left="460" w:hanging="260"/>
        <w:rPr>
          <w:rFonts w:ascii="Calibri" w:cs="Calibri" w:eastAsia="Calibri" w:hAnsi="Calibri"/>
          <w:color w:val="166534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Decisión: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aplica un reflejo de 0,10 s escalado por dificultad. Luego sortea si se tira (50 / 75 / 92 % según el nivel); si no, “se duerme” y queda 0,8 s en recarga. Si se tira, apunta a la Y prevista más un error aleatorio (±1,2 / 0,6 / 0,25 m).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60" w:line="276" w:lineRule="auto"/>
        <w:ind w:left="460" w:hanging="260"/>
        <w:rPr>
          <w:rFonts w:ascii="Calibri" w:cs="Calibri" w:eastAsia="Calibri" w:hAnsi="Calibri"/>
          <w:color w:val="166534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Ejecución: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se desplaza a 9 m/s durante un máximo de 0,45 s y luego queda 1,8 s en recarga. Sigue siendo un cuerpo cinemático, con el rango vertical limitado para no salirse de la boca del arco.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60" w:line="276" w:lineRule="auto"/>
        <w:ind w:left="460" w:hanging="260"/>
        <w:rPr>
          <w:rFonts w:ascii="Calibri" w:cs="Calibri" w:eastAsia="Calibri" w:hAnsi="Calibri"/>
          <w:color w:val="166534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Presentación: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d174d"/>
          <w:sz w:val="19"/>
          <w:szCs w:val="19"/>
          <w:shd w:fill="f3f4f6" w:val="clear"/>
          <w:rtl w:val="0"/>
        </w:rPr>
        <w:t xml:space="preserve">getVisualDive()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(de −1 a 1) eleva y estira el sprite hasta un 32 %, y suena un “fuuum” al iniciar la estirada.</w:t>
      </w:r>
    </w:p>
    <w:p w:rsidR="00000000" w:rsidDel="00000000" w:rsidP="00000000" w:rsidRDefault="00000000" w:rsidRPr="00000000" w14:paraId="000000B0">
      <w:pPr>
        <w:pStyle w:val="Heading3"/>
        <w:keepLines w:val="0"/>
        <w:spacing w:after="90" w:before="220" w:line="240" w:lineRule="auto"/>
        <w:rPr>
          <w:rFonts w:ascii="Calibri" w:cs="Calibri" w:eastAsia="Calibri" w:hAnsi="Calibri"/>
          <w:b w:val="1"/>
          <w:bCs w:val="1"/>
          <w:color w:val="334155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4155"/>
          <w:sz w:val="23"/>
          <w:szCs w:val="23"/>
          <w:rtl w:val="0"/>
        </w:rPr>
        <w:t xml:space="preserve">3.2  IA de soporte con decisiones y posicionamiento</w:t>
      </w:r>
    </w:p>
    <w:p w:rsidR="00000000" w:rsidDel="00000000" w:rsidP="00000000" w:rsidRDefault="00000000" w:rsidRPr="00000000" w14:paraId="000000B1">
      <w:pPr>
        <w:spacing w:after="110" w:line="288" w:lineRule="auto"/>
        <w:rPr>
          <w:rFonts w:ascii="Calibri" w:cs="Calibri" w:eastAsia="Calibri" w:hAnsi="Calibri"/>
          <w:color w:val="1f2937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d174d"/>
          <w:sz w:val="19"/>
          <w:szCs w:val="19"/>
          <w:shd w:fill="f3f4f6" w:val="clear"/>
          <w:rtl w:val="0"/>
        </w:rPr>
        <w:t xml:space="preserve">SupportAI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pasó de “correr a la pelota y patear” (98 líneas) a una máquina de estados (227 líneas). Sigue generando un </w:t>
      </w:r>
      <w:r w:rsidDel="00000000" w:rsidR="00000000" w:rsidRPr="00000000">
        <w:rPr>
          <w:rFonts w:ascii="Consolas" w:cs="Consolas" w:eastAsia="Consolas" w:hAnsi="Consolas"/>
          <w:color w:val="9d174d"/>
          <w:sz w:val="19"/>
          <w:szCs w:val="19"/>
          <w:shd w:fill="f3f4f6" w:val="clear"/>
          <w:rtl w:val="0"/>
        </w:rPr>
        <w:t xml:space="preserve">PlayerInput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, de modo que la implementación de movimiento, pateo y barrida continúa siendo única.</w:t>
      </w:r>
    </w:p>
    <w:tbl>
      <w:tblPr>
        <w:tblStyle w:val="Table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8138"/>
        <w:tblGridChange w:id="0">
          <w:tblGrid>
            <w:gridCol w:w="1500"/>
            <w:gridCol w:w="81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4532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4532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Comportamiento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DEFEND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Si el rival tiene la pelota en la mitad propia y está a más de 2,4 m, se ubica entre la pelota y el arco propio. Si el rival se acerca, intenta una barrida.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CHASE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Va a buscar la pelota. A menos de 4 m se acerca desde atrás respecto de la dirección en que quiere patear, porque en este juego el pateo sale “del jugador hacia la pelota”.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CARRY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Con la pelota al alcance decide entre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SHOOT</w:t>
            </w: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 (dentro del rango de remate: 11 / 14 / 17 m según dificultad, al rincón más lejano del arquero rival, con error de puntería) 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 (toque suave hacia un espacio libre, esquivando al rival si lo tiene encima).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80" w:line="240" w:lineRule="auto"/>
        <w:rPr>
          <w:rFonts w:ascii="Calibri" w:cs="Calibri" w:eastAsia="Calibri" w:hAnsi="Calibri"/>
          <w:color w:val="1f293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60" w:line="276" w:lineRule="auto"/>
        <w:ind w:left="460" w:hanging="260"/>
        <w:rPr>
          <w:rFonts w:ascii="Calibri" w:cs="Calibri" w:eastAsia="Calibri" w:hAnsi="Calibri"/>
          <w:color w:val="166534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Antes de patear se acomoda detrás de la pelota hasta lograr alineación con el objetivo (coseno &gt; 0,94); si tarda más de 1,4 s, replantea la jugada (anti-atasco).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60" w:line="276" w:lineRule="auto"/>
        <w:ind w:left="460" w:hanging="260"/>
        <w:rPr>
          <w:rFonts w:ascii="Calibri" w:cs="Calibri" w:eastAsia="Calibri" w:hAnsi="Calibri"/>
          <w:color w:val="166534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Aclaración de alcance: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en el 2v2 fijo cada equipo tiene un solo jugador de campo, por lo que el “pase” de la IA es un toque a espacio libre y no a un compañero. Los pases reales llegarán con más jugadores por equipo.</w:t>
      </w:r>
    </w:p>
    <w:p w:rsidR="00000000" w:rsidDel="00000000" w:rsidP="00000000" w:rsidRDefault="00000000" w:rsidRPr="00000000" w14:paraId="000000BD">
      <w:pPr>
        <w:pStyle w:val="Heading3"/>
        <w:keepLines w:val="0"/>
        <w:spacing w:after="90" w:before="220" w:line="240" w:lineRule="auto"/>
        <w:rPr>
          <w:rFonts w:ascii="Calibri" w:cs="Calibri" w:eastAsia="Calibri" w:hAnsi="Calibri"/>
          <w:b w:val="1"/>
          <w:bCs w:val="1"/>
          <w:color w:val="334155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4155"/>
          <w:sz w:val="23"/>
          <w:szCs w:val="23"/>
          <w:rtl w:val="0"/>
        </w:rPr>
        <w:t xml:space="preserve">3.3  Pantalla de mejor jugador</w:t>
      </w:r>
    </w:p>
    <w:p w:rsidR="00000000" w:rsidDel="00000000" w:rsidP="00000000" w:rsidRDefault="00000000" w:rsidRPr="00000000" w14:paraId="000000BE">
      <w:pPr>
        <w:spacing w:after="110" w:line="288" w:lineRule="auto"/>
        <w:rPr>
          <w:rFonts w:ascii="Calibri" w:cs="Calibri" w:eastAsia="Calibri" w:hAnsi="Calibri"/>
          <w:color w:val="1f2937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Se creó </w:t>
      </w:r>
      <w:r w:rsidDel="00000000" w:rsidR="00000000" w:rsidRPr="00000000">
        <w:rPr>
          <w:rFonts w:ascii="Consolas" w:cs="Consolas" w:eastAsia="Consolas" w:hAnsi="Consolas"/>
          <w:color w:val="9d174d"/>
          <w:sz w:val="19"/>
          <w:szCs w:val="19"/>
          <w:shd w:fill="f3f4f6" w:val="clear"/>
          <w:rtl w:val="0"/>
        </w:rPr>
        <w:t xml:space="preserve">MatchStats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, que acumula por equipo remates, remates al arco, recuperaciones y atajadas, y calcula las notas individuales. Cómo se registra cada dato: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60" w:line="276" w:lineRule="auto"/>
        <w:ind w:left="460" w:hanging="260"/>
        <w:rPr>
          <w:rFonts w:ascii="Calibri" w:cs="Calibri" w:eastAsia="Calibri" w:hAnsi="Calibri"/>
          <w:color w:val="166534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Remate: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cada </w:t>
      </w:r>
      <w:r w:rsidDel="00000000" w:rsidR="00000000" w:rsidRPr="00000000">
        <w:rPr>
          <w:rFonts w:ascii="Consolas" w:cs="Consolas" w:eastAsia="Consolas" w:hAnsi="Consolas"/>
          <w:color w:val="9d174d"/>
          <w:sz w:val="19"/>
          <w:szCs w:val="19"/>
          <w:shd w:fill="f3f4f6" w:val="clear"/>
          <w:rtl w:val="0"/>
        </w:rPr>
        <w:t xml:space="preserve">kickReleased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con potencia ≥ 0,45 (</w:t>
      </w:r>
      <w:r w:rsidDel="00000000" w:rsidR="00000000" w:rsidRPr="00000000">
        <w:rPr>
          <w:rFonts w:ascii="Consolas" w:cs="Consolas" w:eastAsia="Consolas" w:hAnsi="Consolas"/>
          <w:color w:val="9d174d"/>
          <w:sz w:val="19"/>
          <w:szCs w:val="19"/>
          <w:shd w:fill="f3f4f6" w:val="clear"/>
          <w:rtl w:val="0"/>
        </w:rPr>
        <w:t xml:space="preserve">SHOT_MIN_POWER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) y dirección hacia el arco rival. Cuenta “al arco” si la recta proyectada cruza la línea de gol dentro del ancho del arco.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60" w:line="276" w:lineRule="auto"/>
        <w:ind w:left="460" w:hanging="260"/>
        <w:rPr>
          <w:rFonts w:ascii="Calibri" w:cs="Calibri" w:eastAsia="Calibri" w:hAnsi="Calibri"/>
          <w:color w:val="166534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Recuperación: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cada barrida que gana la pelota (</w:t>
      </w:r>
      <w:r w:rsidDel="00000000" w:rsidR="00000000" w:rsidRPr="00000000">
        <w:rPr>
          <w:rFonts w:ascii="Consolas" w:cs="Consolas" w:eastAsia="Consolas" w:hAnsi="Consolas"/>
          <w:color w:val="9d174d"/>
          <w:sz w:val="19"/>
          <w:szCs w:val="19"/>
          <w:shd w:fill="f3f4f6" w:val="clear"/>
          <w:rtl w:val="0"/>
        </w:rPr>
        <w:t xml:space="preserve">handleSlideTackle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60" w:line="276" w:lineRule="auto"/>
        <w:ind w:left="460" w:hanging="260"/>
        <w:rPr>
          <w:rFonts w:ascii="Calibri" w:cs="Calibri" w:eastAsia="Calibri" w:hAnsi="Calibri"/>
          <w:color w:val="166534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Atajada: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en </w:t>
      </w:r>
      <w:r w:rsidDel="00000000" w:rsidR="00000000" w:rsidRPr="00000000">
        <w:rPr>
          <w:rFonts w:ascii="Consolas" w:cs="Consolas" w:eastAsia="Consolas" w:hAnsi="Consolas"/>
          <w:color w:val="9d174d"/>
          <w:sz w:val="19"/>
          <w:szCs w:val="19"/>
          <w:shd w:fill="f3f4f6" w:val="clear"/>
          <w:rtl w:val="0"/>
        </w:rPr>
        <w:t xml:space="preserve">beginContact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, si la pelota toca a un arquero y hubo un remate al arco del equipo contrario en los últimos 4 s, se anota una atajada pendiente. Se contabiliza luego en </w:t>
      </w:r>
      <w:r w:rsidDel="00000000" w:rsidR="00000000" w:rsidRPr="00000000">
        <w:rPr>
          <w:rFonts w:ascii="Consolas" w:cs="Consolas" w:eastAsia="Consolas" w:hAnsi="Consolas"/>
          <w:color w:val="9d174d"/>
          <w:sz w:val="19"/>
          <w:szCs w:val="19"/>
          <w:shd w:fill="f3f4f6" w:val="clear"/>
          <w:rtl w:val="0"/>
        </w:rPr>
        <w:t xml:space="preserve">fixedTick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, reutilizando la técnica de acciones diferidas de la MK2.</w:t>
      </w:r>
    </w:p>
    <w:p w:rsidR="00000000" w:rsidDel="00000000" w:rsidP="00000000" w:rsidRDefault="00000000" w:rsidRPr="00000000" w14:paraId="000000C2">
      <w:pPr>
        <w:keepNext w:val="1"/>
        <w:spacing w:after="110" w:line="288" w:lineRule="auto"/>
        <w:rPr>
          <w:rFonts w:ascii="Calibri" w:cs="Calibri" w:eastAsia="Calibri" w:hAnsi="Calibri"/>
          <w:color w:val="1f2937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Las notas van de 1 a 10 y se calculan con estas fórmulas:</w:t>
      </w:r>
    </w:p>
    <w:tbl>
      <w:tblPr>
        <w:tblStyle w:val="Table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5938"/>
        <w:gridCol w:w="2000"/>
        <w:tblGridChange w:id="0">
          <w:tblGrid>
            <w:gridCol w:w="1700"/>
            <w:gridCol w:w="5938"/>
            <w:gridCol w:w="20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4532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Posición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4532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Cálculo de la nota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4532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Bono por 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532d"/>
                <w:sz w:val="19"/>
                <w:szCs w:val="19"/>
                <w:rtl w:val="0"/>
              </w:rPr>
              <w:t xml:space="preserve">Jugador de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5,5 + 1,5 por gol + 0,3 por remate al arco + 0,15 por remate + 0,5 por recuperación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+0,5 si gana  ·  −0,3 si pierde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532d"/>
                <w:sz w:val="19"/>
                <w:szCs w:val="19"/>
                <w:rtl w:val="0"/>
              </w:rPr>
              <w:t xml:space="preserve">Arquero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5,5 + 0,7 por atajada − 0,5 por gol recibido + 1,0 si no recibe goles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+0,5 si gana  ·  −0,3 si pierde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80" w:line="240" w:lineRule="auto"/>
        <w:rPr>
          <w:rFonts w:ascii="Calibri" w:cs="Calibri" w:eastAsia="Calibri" w:hAnsi="Calibri"/>
          <w:color w:val="1f293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10" w:line="288" w:lineRule="auto"/>
        <w:rPr>
          <w:rFonts w:ascii="Calibri" w:cs="Calibri" w:eastAsia="Calibri" w:hAnsi="Calibri"/>
          <w:color w:val="1f2937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d174d"/>
          <w:sz w:val="19"/>
          <w:szCs w:val="19"/>
          <w:shd w:fill="f3f4f6" w:val="clear"/>
          <w:rtl w:val="0"/>
        </w:rPr>
        <w:t xml:space="preserve">drawFullTimePanel()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presenta un panel centrado con el resultado, seis estadísticas comparadas entre AZUL y ROJO (goles, posesión, remates, al arco, recuperaciones, atajadas), las notas de los cuatro jugadores y una banda dorada con el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MEJOR JUGADOR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. Se escala según la altura de la pantalla.</w:t>
      </w:r>
    </w:p>
    <w:p w:rsidR="00000000" w:rsidDel="00000000" w:rsidP="00000000" w:rsidRDefault="00000000" w:rsidRPr="00000000" w14:paraId="000000CE">
      <w:pPr>
        <w:pStyle w:val="Heading3"/>
        <w:keepLines w:val="0"/>
        <w:spacing w:after="90" w:before="220" w:line="240" w:lineRule="auto"/>
        <w:rPr>
          <w:rFonts w:ascii="Calibri" w:cs="Calibri" w:eastAsia="Calibri" w:hAnsi="Calibri"/>
          <w:b w:val="1"/>
          <w:bCs w:val="1"/>
          <w:color w:val="334155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4155"/>
          <w:sz w:val="23"/>
          <w:szCs w:val="23"/>
          <w:rtl w:val="0"/>
        </w:rPr>
        <w:t xml:space="preserve">3.4  Desenfoque mediante shader</w:t>
      </w:r>
    </w:p>
    <w:p w:rsidR="00000000" w:rsidDel="00000000" w:rsidP="00000000" w:rsidRDefault="00000000" w:rsidRPr="00000000" w14:paraId="000000CF">
      <w:pPr>
        <w:spacing w:after="110" w:line="288" w:lineRule="auto"/>
        <w:rPr>
          <w:rFonts w:ascii="Calibri" w:cs="Calibri" w:eastAsia="Calibri" w:hAnsi="Calibri"/>
          <w:color w:val="1f2937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El desenfoque por capas translúcidas se reemplazó por un shader real, en la nueva clase </w:t>
      </w:r>
      <w:r w:rsidDel="00000000" w:rsidR="00000000" w:rsidRPr="00000000">
        <w:rPr>
          <w:rFonts w:ascii="Consolas" w:cs="Consolas" w:eastAsia="Consolas" w:hAnsi="Consolas"/>
          <w:color w:val="9d174d"/>
          <w:sz w:val="19"/>
          <w:szCs w:val="19"/>
          <w:shd w:fill="f3f4f6" w:val="clear"/>
          <w:rtl w:val="0"/>
        </w:rPr>
        <w:t xml:space="preserve">BlurShader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60" w:line="276" w:lineRule="auto"/>
        <w:ind w:left="460" w:hanging="260"/>
        <w:rPr>
          <w:rFonts w:ascii="Calibri" w:cs="Calibri" w:eastAsia="Calibri" w:hAnsi="Calibri"/>
          <w:color w:val="166534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Técnica: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kernel gaussiano 5×5 en GLSL con promedio ponderado por alfa, para que los bordes transparentes no oscurezcan el resultado.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60" w:line="276" w:lineRule="auto"/>
        <w:ind w:left="460" w:hanging="260"/>
        <w:rPr>
          <w:rFonts w:ascii="Calibri" w:cs="Calibri" w:eastAsia="Calibri" w:hAnsi="Calibri"/>
          <w:color w:val="166534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Sin FrameBuffer: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se activa con </w:t>
      </w:r>
      <w:r w:rsidDel="00000000" w:rsidR="00000000" w:rsidRPr="00000000">
        <w:rPr>
          <w:rFonts w:ascii="Consolas" w:cs="Consolas" w:eastAsia="Consolas" w:hAnsi="Consolas"/>
          <w:color w:val="9d174d"/>
          <w:sz w:val="19"/>
          <w:szCs w:val="19"/>
          <w:shd w:fill="f3f4f6" w:val="clear"/>
          <w:rtl w:val="0"/>
        </w:rPr>
        <w:t xml:space="preserve">batch.setShader(...)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solo mientras se dibuja al rival, y el blur se calcula por sprite.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60" w:line="276" w:lineRule="auto"/>
        <w:ind w:left="460" w:hanging="260"/>
        <w:rPr>
          <w:rFonts w:ascii="Calibri" w:cs="Calibri" w:eastAsia="Calibri" w:hAnsi="Calibri"/>
          <w:color w:val="166534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Textura con margen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(25 %) para que el desenfoque se extienda fuera del contorno del sprite sin recortarse.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60" w:line="276" w:lineRule="auto"/>
        <w:ind w:left="460" w:hanging="260"/>
        <w:rPr>
          <w:rFonts w:ascii="Calibri" w:cs="Calibri" w:eastAsia="Calibri" w:hAnsi="Calibri"/>
          <w:color w:val="166534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Radio dinámico: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1,4 + 0,12 × velocidad (máx. 10), así el rival se ve más borroso cuanto más rápido se mueve.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60" w:line="276" w:lineRule="auto"/>
        <w:ind w:left="460" w:hanging="260"/>
        <w:rPr>
          <w:rFonts w:ascii="Calibri" w:cs="Calibri" w:eastAsia="Calibri" w:hAnsi="Calibri"/>
          <w:color w:val="166534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Respaldo: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si el driver no compila el shader, </w:t>
      </w:r>
      <w:r w:rsidDel="00000000" w:rsidR="00000000" w:rsidRPr="00000000">
        <w:rPr>
          <w:rFonts w:ascii="Consolas" w:cs="Consolas" w:eastAsia="Consolas" w:hAnsi="Consolas"/>
          <w:color w:val="9d174d"/>
          <w:sz w:val="19"/>
          <w:szCs w:val="19"/>
          <w:shd w:fill="f3f4f6" w:val="clear"/>
          <w:rtl w:val="0"/>
        </w:rPr>
        <w:t xml:space="preserve">create()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devuelve </w:t>
      </w:r>
      <w:r w:rsidDel="00000000" w:rsidR="00000000" w:rsidRPr="00000000">
        <w:rPr>
          <w:rFonts w:ascii="Consolas" w:cs="Consolas" w:eastAsia="Consolas" w:hAnsi="Consolas"/>
          <w:color w:val="9d174d"/>
          <w:sz w:val="19"/>
          <w:szCs w:val="19"/>
          <w:shd w:fill="f3f4f6" w:val="clear"/>
          <w:rtl w:val="0"/>
        </w:rPr>
        <w:t xml:space="preserve">null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y la pantalla usa automáticamente el desenfoque por capas de la MK3.</w:t>
      </w:r>
    </w:p>
    <w:p w:rsidR="00000000" w:rsidDel="00000000" w:rsidP="00000000" w:rsidRDefault="00000000" w:rsidRPr="00000000" w14:paraId="000000D5">
      <w:pPr>
        <w:pStyle w:val="Heading2"/>
        <w:keepLines w:val="0"/>
        <w:spacing w:before="300" w:line="240" w:lineRule="auto"/>
        <w:rPr>
          <w:rFonts w:ascii="Calibri" w:cs="Calibri" w:eastAsia="Calibri" w:hAnsi="Calibri"/>
          <w:b w:val="1"/>
          <w:bCs w:val="1"/>
          <w:color w:val="166534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6534"/>
          <w:sz w:val="27"/>
          <w:szCs w:val="27"/>
          <w:rtl w:val="0"/>
        </w:rPr>
        <w:t xml:space="preserve">4. Nuevas funcionalidades</w:t>
      </w:r>
    </w:p>
    <w:p w:rsidR="00000000" w:rsidDel="00000000" w:rsidP="00000000" w:rsidRDefault="00000000" w:rsidRPr="00000000" w14:paraId="000000D6">
      <w:pPr>
        <w:pStyle w:val="Heading3"/>
        <w:keepLines w:val="0"/>
        <w:spacing w:after="90" w:before="220" w:line="240" w:lineRule="auto"/>
        <w:rPr>
          <w:rFonts w:ascii="Calibri" w:cs="Calibri" w:eastAsia="Calibri" w:hAnsi="Calibri"/>
          <w:b w:val="1"/>
          <w:bCs w:val="1"/>
          <w:color w:val="334155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4155"/>
          <w:sz w:val="23"/>
          <w:szCs w:val="23"/>
          <w:rtl w:val="0"/>
        </w:rPr>
        <w:t xml:space="preserve">4.1  Repetición de gol en cámara lenta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60" w:line="276" w:lineRule="auto"/>
        <w:ind w:left="460" w:hanging="260"/>
        <w:rPr>
          <w:rFonts w:ascii="Calibri" w:cs="Calibri" w:eastAsia="Calibri" w:hAnsi="Calibri"/>
          <w:color w:val="166534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Grabación: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un buffer circular de 106 cuadros (</w:t>
      </w:r>
      <w:r w:rsidDel="00000000" w:rsidR="00000000" w:rsidRPr="00000000">
        <w:rPr>
          <w:rFonts w:ascii="Consolas" w:cs="Consolas" w:eastAsia="Consolas" w:hAnsi="Consolas"/>
          <w:color w:val="9d174d"/>
          <w:sz w:val="19"/>
          <w:szCs w:val="19"/>
          <w:shd w:fill="f3f4f6" w:val="clear"/>
          <w:rtl w:val="0"/>
        </w:rPr>
        <w:t xml:space="preserve">ReplayFrame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, 3,5 s a 30 Hz) guarda en cada tick de juego la posición y velocidad de pelota, jugadores y arqueros, con su estado de barrida y estirada. Solo almacena datos de presentación.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60" w:line="276" w:lineRule="auto"/>
        <w:ind w:left="460" w:hanging="260"/>
        <w:rPr>
          <w:rFonts w:ascii="Calibri" w:cs="Calibri" w:eastAsia="Calibri" w:hAnsi="Calibri"/>
          <w:color w:val="166534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Captura: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al producirse el gol, </w:t>
      </w:r>
      <w:r w:rsidDel="00000000" w:rsidR="00000000" w:rsidRPr="00000000">
        <w:rPr>
          <w:rFonts w:ascii="Consolas" w:cs="Consolas" w:eastAsia="Consolas" w:hAnsi="Consolas"/>
          <w:color w:val="9d174d"/>
          <w:sz w:val="19"/>
          <w:szCs w:val="19"/>
          <w:shd w:fill="f3f4f6" w:val="clear"/>
          <w:rtl w:val="0"/>
        </w:rPr>
        <w:t xml:space="preserve">captureReplay()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copia el buffer en orden cronológico, antes de reposicionar a los jugadores.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60" w:line="276" w:lineRule="auto"/>
        <w:ind w:left="460" w:hanging="260"/>
        <w:rPr>
          <w:rFonts w:ascii="Calibri" w:cs="Calibri" w:eastAsia="Calibri" w:hAnsi="Calibri"/>
          <w:color w:val="166534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Reproducción: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tras el festejo, la fase </w:t>
      </w:r>
      <w:r w:rsidDel="00000000" w:rsidR="00000000" w:rsidRPr="00000000">
        <w:rPr>
          <w:rFonts w:ascii="Consolas" w:cs="Consolas" w:eastAsia="Consolas" w:hAnsi="Consolas"/>
          <w:color w:val="9d174d"/>
          <w:sz w:val="19"/>
          <w:szCs w:val="19"/>
          <w:shd w:fill="f3f4f6" w:val="clear"/>
          <w:rtl w:val="0"/>
        </w:rPr>
        <w:t xml:space="preserve">REPLAY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no ejecuta física. Avanza un cursor a 0,6× (≈ 5,9 s en total) y aplica cada cuadro con </w:t>
      </w:r>
      <w:r w:rsidDel="00000000" w:rsidR="00000000" w:rsidRPr="00000000">
        <w:rPr>
          <w:rFonts w:ascii="Consolas" w:cs="Consolas" w:eastAsia="Consolas" w:hAnsi="Consolas"/>
          <w:color w:val="9d174d"/>
          <w:sz w:val="19"/>
          <w:szCs w:val="19"/>
          <w:shd w:fill="f3f4f6" w:val="clear"/>
          <w:rtl w:val="0"/>
        </w:rPr>
        <w:t xml:space="preserve">setTransform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60" w:line="276" w:lineRule="auto"/>
        <w:ind w:left="460" w:hanging="260"/>
        <w:rPr>
          <w:rFonts w:ascii="Calibri" w:cs="Calibri" w:eastAsia="Calibri" w:hAnsi="Calibri"/>
          <w:color w:val="166534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Presentación: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una cámara suavizada sigue a la pelota en ambos paneles, con barras “cine”, cartel REPLAY parpadeante y barra de progreso.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60" w:line="276" w:lineRule="auto"/>
        <w:ind w:left="460" w:hanging="260"/>
        <w:rPr>
          <w:rFonts w:ascii="Calibri" w:cs="Calibri" w:eastAsia="Calibri" w:hAnsi="Calibri"/>
          <w:color w:val="166534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Salida: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se puede saltear con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TAB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d174d"/>
          <w:sz w:val="19"/>
          <w:szCs w:val="19"/>
          <w:shd w:fill="f3f4f6" w:val="clear"/>
          <w:rtl w:val="0"/>
        </w:rPr>
        <w:t xml:space="preserve">skipReplay()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). Al terminar, se reposiciona todo y se pasa al saque.</w:t>
      </w:r>
    </w:p>
    <w:p w:rsidR="00000000" w:rsidDel="00000000" w:rsidP="00000000" w:rsidRDefault="00000000" w:rsidRPr="00000000" w14:paraId="000000DC">
      <w:pPr>
        <w:pStyle w:val="Heading3"/>
        <w:keepLines w:val="0"/>
        <w:spacing w:after="90" w:before="220" w:line="240" w:lineRule="auto"/>
        <w:rPr>
          <w:rFonts w:ascii="Calibri" w:cs="Calibri" w:eastAsia="Calibri" w:hAnsi="Calibri"/>
          <w:b w:val="1"/>
          <w:bCs w:val="1"/>
          <w:color w:val="334155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4155"/>
          <w:sz w:val="23"/>
          <w:szCs w:val="23"/>
          <w:rtl w:val="0"/>
        </w:rPr>
        <w:t xml:space="preserve">4.2  Atajadas</w:t>
      </w:r>
    </w:p>
    <w:p w:rsidR="00000000" w:rsidDel="00000000" w:rsidP="00000000" w:rsidRDefault="00000000" w:rsidRPr="00000000" w14:paraId="000000DD">
      <w:pPr>
        <w:spacing w:after="110" w:line="288" w:lineRule="auto"/>
        <w:rPr>
          <w:rFonts w:ascii="Calibri" w:cs="Calibri" w:eastAsia="Calibri" w:hAnsi="Calibri"/>
          <w:color w:val="1f2937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Contador por equipo, cartel “¡ATAJADA!” con desvanecimiento, sonido propio y un shake leve. Se dispara desde </w:t>
      </w:r>
      <w:r w:rsidDel="00000000" w:rsidR="00000000" w:rsidRPr="00000000">
        <w:rPr>
          <w:rFonts w:ascii="Consolas" w:cs="Consolas" w:eastAsia="Consolas" w:hAnsi="Consolas"/>
          <w:color w:val="9d174d"/>
          <w:sz w:val="19"/>
          <w:szCs w:val="19"/>
          <w:shd w:fill="f3f4f6" w:val="clear"/>
          <w:rtl w:val="0"/>
        </w:rPr>
        <w:t xml:space="preserve">consumeSaveEvent()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, que se consume una sola vez por evento.</w:t>
      </w:r>
    </w:p>
    <w:p w:rsidR="00000000" w:rsidDel="00000000" w:rsidP="00000000" w:rsidRDefault="00000000" w:rsidRPr="00000000" w14:paraId="000000DE">
      <w:pPr>
        <w:pStyle w:val="Heading3"/>
        <w:keepLines w:val="0"/>
        <w:spacing w:after="90" w:before="220" w:line="240" w:lineRule="auto"/>
        <w:rPr>
          <w:rFonts w:ascii="Calibri" w:cs="Calibri" w:eastAsia="Calibri" w:hAnsi="Calibri"/>
          <w:b w:val="1"/>
          <w:bCs w:val="1"/>
          <w:color w:val="334155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4155"/>
          <w:sz w:val="23"/>
          <w:szCs w:val="23"/>
          <w:rtl w:val="0"/>
        </w:rPr>
        <w:t xml:space="preserve">4.3  Opciones y dificultad persistentes</w:t>
      </w:r>
    </w:p>
    <w:p w:rsidR="00000000" w:rsidDel="00000000" w:rsidP="00000000" w:rsidRDefault="00000000" w:rsidRPr="00000000" w14:paraId="000000DF">
      <w:pPr>
        <w:spacing w:after="110" w:line="288" w:lineRule="auto"/>
        <w:rPr>
          <w:rFonts w:ascii="Calibri" w:cs="Calibri" w:eastAsia="Calibri" w:hAnsi="Calibri"/>
          <w:color w:val="1f2937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La nueva clase </w:t>
      </w:r>
      <w:r w:rsidDel="00000000" w:rsidR="00000000" w:rsidRPr="00000000">
        <w:rPr>
          <w:rFonts w:ascii="Consolas" w:cs="Consolas" w:eastAsia="Consolas" w:hAnsi="Consolas"/>
          <w:color w:val="9d174d"/>
          <w:sz w:val="19"/>
          <w:szCs w:val="19"/>
          <w:shd w:fill="f3f4f6" w:val="clear"/>
          <w:rtl w:val="0"/>
        </w:rPr>
        <w:t xml:space="preserve">Settings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centraliza dificultad, duración de cada tiempo (1 / 2 / 3 / 5 min) y volumen (0–100 %, en pasos del 10 %). Se guardan con </w:t>
      </w:r>
      <w:r w:rsidDel="00000000" w:rsidR="00000000" w:rsidRPr="00000000">
        <w:rPr>
          <w:rFonts w:ascii="Consolas" w:cs="Consolas" w:eastAsia="Consolas" w:hAnsi="Consolas"/>
          <w:color w:val="9d174d"/>
          <w:sz w:val="19"/>
          <w:szCs w:val="19"/>
          <w:shd w:fill="f3f4f6" w:val="clear"/>
          <w:rtl w:val="0"/>
        </w:rPr>
        <w:t xml:space="preserve">Preferences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de libGDX, se cargan al iniciar (</w:t>
      </w:r>
      <w:r w:rsidDel="00000000" w:rsidR="00000000" w:rsidRPr="00000000">
        <w:rPr>
          <w:rFonts w:ascii="Consolas" w:cs="Consolas" w:eastAsia="Consolas" w:hAnsi="Consolas"/>
          <w:color w:val="9d174d"/>
          <w:sz w:val="19"/>
          <w:szCs w:val="19"/>
          <w:shd w:fill="f3f4f6" w:val="clear"/>
          <w:rtl w:val="0"/>
        </w:rPr>
        <w:t xml:space="preserve">Settings.load()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) y todos los sonidos pasan por </w:t>
      </w:r>
      <w:r w:rsidDel="00000000" w:rsidR="00000000" w:rsidRPr="00000000">
        <w:rPr>
          <w:rFonts w:ascii="Consolas" w:cs="Consolas" w:eastAsia="Consolas" w:hAnsi="Consolas"/>
          <w:color w:val="9d174d"/>
          <w:sz w:val="19"/>
          <w:szCs w:val="19"/>
          <w:shd w:fill="f3f4f6" w:val="clear"/>
          <w:rtl w:val="0"/>
        </w:rPr>
        <w:t xml:space="preserve">Settings.sfx()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. El </w:t>
      </w:r>
      <w:r w:rsidDel="00000000" w:rsidR="00000000" w:rsidRPr="00000000">
        <w:rPr>
          <w:rFonts w:ascii="Consolas" w:cs="Consolas" w:eastAsia="Consolas" w:hAnsi="Consolas"/>
          <w:color w:val="9d174d"/>
          <w:sz w:val="19"/>
          <w:szCs w:val="19"/>
          <w:shd w:fill="f3f4f6" w:val="clear"/>
          <w:rtl w:val="0"/>
        </w:rPr>
        <w:t xml:space="preserve">LobbyScreen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sumó tres filas de opciones: se navega con W/S, se cambia el valor con A/D y se confirma con ENTER (1 y 2 siguen arrancando directo).</w:t>
      </w:r>
    </w:p>
    <w:p w:rsidR="00000000" w:rsidDel="00000000" w:rsidP="00000000" w:rsidRDefault="00000000" w:rsidRPr="00000000" w14:paraId="000000E0">
      <w:pPr>
        <w:keepNext w:val="1"/>
        <w:spacing w:after="110" w:line="288" w:lineRule="auto"/>
        <w:rPr>
          <w:rFonts w:ascii="Calibri" w:cs="Calibri" w:eastAsia="Calibri" w:hAnsi="Calibri"/>
          <w:color w:val="1f2937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La dificultad afecta a la IA de soporte y a los dos arqueros:</w:t>
      </w:r>
    </w:p>
    <w:tbl>
      <w:tblPr>
        <w:tblStyle w:val="Table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38"/>
        <w:gridCol w:w="1800"/>
        <w:gridCol w:w="1800"/>
        <w:gridCol w:w="1800"/>
        <w:tblGridChange w:id="0">
          <w:tblGrid>
            <w:gridCol w:w="4238"/>
            <w:gridCol w:w="1800"/>
            <w:gridCol w:w="1800"/>
            <w:gridCol w:w="18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4532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Parámetro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4532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keepNext w:val="1"/>
              <w:spacing w:line="264" w:lineRule="auto"/>
              <w:jc w:val="center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Fácil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4532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keepNext w:val="1"/>
              <w:spacing w:line="264" w:lineRule="auto"/>
              <w:jc w:val="center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4532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keepNext w:val="1"/>
              <w:spacing w:line="264" w:lineRule="auto"/>
              <w:jc w:val="center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Difícil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532d"/>
                <w:sz w:val="19"/>
                <w:szCs w:val="19"/>
                <w:rtl w:val="0"/>
              </w:rPr>
              <w:t xml:space="preserve">Escala de movimiento de la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keepNext w:val="1"/>
              <w:spacing w:line="264" w:lineRule="auto"/>
              <w:jc w:val="center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0,80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keepNext w:val="1"/>
              <w:spacing w:line="264" w:lineRule="auto"/>
              <w:jc w:val="center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0,92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keepNext w:val="1"/>
              <w:spacing w:line="264" w:lineRule="auto"/>
              <w:jc w:val="center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1,00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532d"/>
                <w:sz w:val="19"/>
                <w:szCs w:val="19"/>
                <w:rtl w:val="0"/>
              </w:rPr>
              <w:t xml:space="preserve">Distancia de sprint de la IA (m)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keepNext w:val="1"/>
              <w:spacing w:line="264" w:lineRule="auto"/>
              <w:jc w:val="center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8,0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keepNext w:val="1"/>
              <w:spacing w:line="264" w:lineRule="auto"/>
              <w:jc w:val="center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3,5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keepNext w:val="1"/>
              <w:spacing w:line="264" w:lineRule="auto"/>
              <w:jc w:val="center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2,5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532d"/>
                <w:sz w:val="19"/>
                <w:szCs w:val="19"/>
                <w:rtl w:val="0"/>
              </w:rPr>
              <w:t xml:space="preserve">Error de puntería de la IA (m)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keepNext w:val="1"/>
              <w:spacing w:line="264" w:lineRule="auto"/>
              <w:jc w:val="center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1,40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keepNext w:val="1"/>
              <w:spacing w:line="264" w:lineRule="auto"/>
              <w:jc w:val="center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0,70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keepNext w:val="1"/>
              <w:spacing w:line="264" w:lineRule="auto"/>
              <w:jc w:val="center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0,25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532d"/>
                <w:sz w:val="19"/>
                <w:szCs w:val="19"/>
                <w:rtl w:val="0"/>
              </w:rPr>
              <w:t xml:space="preserve">Rango de remate de la IA (m)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keepNext w:val="1"/>
              <w:spacing w:line="264" w:lineRule="auto"/>
              <w:jc w:val="center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keepNext w:val="1"/>
              <w:spacing w:line="264" w:lineRule="auto"/>
              <w:jc w:val="center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keepNext w:val="1"/>
              <w:spacing w:line="264" w:lineRule="auto"/>
              <w:jc w:val="center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532d"/>
                <w:sz w:val="19"/>
                <w:szCs w:val="19"/>
                <w:rtl w:val="0"/>
              </w:rPr>
              <w:t xml:space="preserve">Velocidad del arquero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keepNext w:val="1"/>
              <w:spacing w:line="264" w:lineRule="auto"/>
              <w:jc w:val="center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×0,85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keepNext w:val="1"/>
              <w:spacing w:line="264" w:lineRule="auto"/>
              <w:jc w:val="center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×1,00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keepNext w:val="1"/>
              <w:spacing w:line="264" w:lineRule="auto"/>
              <w:jc w:val="center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×1,10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532d"/>
                <w:sz w:val="19"/>
                <w:szCs w:val="19"/>
                <w:rtl w:val="0"/>
              </w:rPr>
              <w:t xml:space="preserve">Tiempo de reacción del arquero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keepNext w:val="1"/>
              <w:spacing w:line="264" w:lineRule="auto"/>
              <w:jc w:val="center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×1,50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keepNext w:val="1"/>
              <w:spacing w:line="264" w:lineRule="auto"/>
              <w:jc w:val="center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×1,00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keepNext w:val="1"/>
              <w:spacing w:line="264" w:lineRule="auto"/>
              <w:jc w:val="center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×0,70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532d"/>
                <w:sz w:val="19"/>
                <w:szCs w:val="19"/>
                <w:rtl w:val="0"/>
              </w:rPr>
              <w:t xml:space="preserve">Probabilidad de estirada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keepNext w:val="1"/>
              <w:spacing w:line="264" w:lineRule="auto"/>
              <w:jc w:val="center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50 %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keepNext w:val="1"/>
              <w:spacing w:line="264" w:lineRule="auto"/>
              <w:jc w:val="center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75 %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keepNext w:val="1"/>
              <w:spacing w:line="264" w:lineRule="auto"/>
              <w:jc w:val="center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92 %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532d"/>
                <w:sz w:val="19"/>
                <w:szCs w:val="19"/>
                <w:rtl w:val="0"/>
              </w:rPr>
              <w:t xml:space="preserve">Error de estimación al tirarse (m)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line="264" w:lineRule="auto"/>
              <w:jc w:val="center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1,20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line="264" w:lineRule="auto"/>
              <w:jc w:val="center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0,60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line="264" w:lineRule="auto"/>
              <w:jc w:val="center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0,25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spacing w:after="100" w:line="240" w:lineRule="auto"/>
        <w:rPr>
          <w:rFonts w:ascii="Calibri" w:cs="Calibri" w:eastAsia="Calibri" w:hAnsi="Calibri"/>
          <w:color w:val="1f293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keepLines w:val="0"/>
        <w:spacing w:after="90" w:before="220" w:line="240" w:lineRule="auto"/>
        <w:rPr>
          <w:rFonts w:ascii="Calibri" w:cs="Calibri" w:eastAsia="Calibri" w:hAnsi="Calibri"/>
          <w:b w:val="1"/>
          <w:bCs w:val="1"/>
          <w:color w:val="334155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4155"/>
          <w:sz w:val="23"/>
          <w:szCs w:val="23"/>
          <w:rtl w:val="0"/>
        </w:rPr>
        <w:t xml:space="preserve">4.4  Confeti, ovación y goleador nombrado</w:t>
      </w:r>
    </w:p>
    <w:p w:rsidR="00000000" w:rsidDel="00000000" w:rsidP="00000000" w:rsidRDefault="00000000" w:rsidRPr="00000000" w14:paraId="00000107">
      <w:pPr>
        <w:spacing w:after="110" w:line="288" w:lineRule="auto"/>
        <w:rPr>
          <w:rFonts w:ascii="Calibri" w:cs="Calibri" w:eastAsia="Calibri" w:hAnsi="Calibri"/>
          <w:color w:val="1f2937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Al hacer un gol se lanzan 120 partículas de confeti con los colores del equipo goleador, dorado y blanco, más una ovación del público. El cartel ahora nombra al autor (por ejemplo, “GOL de …  (AZUL)”).</w:t>
      </w:r>
    </w:p>
    <w:p w:rsidR="00000000" w:rsidDel="00000000" w:rsidP="00000000" w:rsidRDefault="00000000" w:rsidRPr="00000000" w14:paraId="00000108">
      <w:pPr>
        <w:pStyle w:val="Heading3"/>
        <w:keepLines w:val="0"/>
        <w:spacing w:after="90" w:before="220" w:line="240" w:lineRule="auto"/>
        <w:rPr>
          <w:rFonts w:ascii="Calibri" w:cs="Calibri" w:eastAsia="Calibri" w:hAnsi="Calibri"/>
          <w:b w:val="1"/>
          <w:bCs w:val="1"/>
          <w:color w:val="334155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4155"/>
          <w:sz w:val="23"/>
          <w:szCs w:val="23"/>
          <w:rtl w:val="0"/>
        </w:rPr>
        <w:t xml:space="preserve">4.5  Sonidos, silencio y menú de pausa</w:t>
      </w:r>
    </w:p>
    <w:p w:rsidR="00000000" w:rsidDel="00000000" w:rsidP="00000000" w:rsidRDefault="00000000" w:rsidRPr="00000000" w14:paraId="00000109">
      <w:pPr>
        <w:spacing w:after="110" w:line="288" w:lineRule="auto"/>
        <w:rPr>
          <w:rFonts w:ascii="Calibri" w:cs="Calibri" w:eastAsia="Calibri" w:hAnsi="Calibri"/>
          <w:color w:val="1f2937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d174d"/>
          <w:sz w:val="19"/>
          <w:szCs w:val="19"/>
          <w:shd w:fill="f3f4f6" w:val="clear"/>
          <w:rtl w:val="0"/>
        </w:rPr>
        <w:t xml:space="preserve">AudioFactory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sumó tres sonidos sintetizados: la ovación (</w:t>
      </w:r>
      <w:r w:rsidDel="00000000" w:rsidR="00000000" w:rsidRPr="00000000">
        <w:rPr>
          <w:rFonts w:ascii="Consolas" w:cs="Consolas" w:eastAsia="Consolas" w:hAnsi="Consolas"/>
          <w:color w:val="9d174d"/>
          <w:sz w:val="19"/>
          <w:szCs w:val="19"/>
          <w:shd w:fill="f3f4f6" w:val="clear"/>
          <w:rtl w:val="0"/>
        </w:rPr>
        <w:t xml:space="preserve">crowdCheer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, ruido filtrado con envolvente), el “fuuum” de la estirada (</w:t>
      </w:r>
      <w:r w:rsidDel="00000000" w:rsidR="00000000" w:rsidRPr="00000000">
        <w:rPr>
          <w:rFonts w:ascii="Consolas" w:cs="Consolas" w:eastAsia="Consolas" w:hAnsi="Consolas"/>
          <w:color w:val="9d174d"/>
          <w:sz w:val="19"/>
          <w:szCs w:val="19"/>
          <w:shd w:fill="f3f4f6" w:val="clear"/>
          <w:rtl w:val="0"/>
        </w:rPr>
        <w:t xml:space="preserve">diveWhoosh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) y el toque seco de la atajada (</w:t>
      </w:r>
      <w:r w:rsidDel="00000000" w:rsidR="00000000" w:rsidRPr="00000000">
        <w:rPr>
          <w:rFonts w:ascii="Consolas" w:cs="Consolas" w:eastAsia="Consolas" w:hAnsi="Consolas"/>
          <w:color w:val="9d174d"/>
          <w:sz w:val="19"/>
          <w:szCs w:val="19"/>
          <w:shd w:fill="f3f4f6" w:val="clear"/>
          <w:rtl w:val="0"/>
        </w:rPr>
        <w:t xml:space="preserve">saveTone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). La tecla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silencia o reactiva el sonido y se guarda. El menú de pausa ahora lista sus acciones: continuar, reiniciar, sonido, modo debug y volver al menú.</w:t>
      </w:r>
    </w:p>
    <w:p w:rsidR="00000000" w:rsidDel="00000000" w:rsidP="00000000" w:rsidRDefault="00000000" w:rsidRPr="00000000" w14:paraId="0000010A">
      <w:pPr>
        <w:pStyle w:val="Heading2"/>
        <w:keepLines w:val="0"/>
        <w:spacing w:before="300" w:line="240" w:lineRule="auto"/>
        <w:rPr>
          <w:rFonts w:ascii="Calibri" w:cs="Calibri" w:eastAsia="Calibri" w:hAnsi="Calibri"/>
          <w:b w:val="1"/>
          <w:bCs w:val="1"/>
          <w:color w:val="166534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6534"/>
          <w:sz w:val="27"/>
          <w:szCs w:val="27"/>
          <w:rtl w:val="0"/>
        </w:rPr>
        <w:t xml:space="preserve">5. Ajustes de balance</w:t>
      </w:r>
    </w:p>
    <w:p w:rsidR="00000000" w:rsidDel="00000000" w:rsidP="00000000" w:rsidRDefault="00000000" w:rsidRPr="00000000" w14:paraId="0000010B">
      <w:pPr>
        <w:keepNext w:val="1"/>
        <w:spacing w:after="110" w:line="288" w:lineRule="auto"/>
        <w:rPr>
          <w:rFonts w:ascii="Calibri" w:cs="Calibri" w:eastAsia="Calibri" w:hAnsi="Calibri"/>
          <w:color w:val="1f2937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Además de lo anterior, el código muestra ajustes finos de parámetros que conviene registrar:</w:t>
      </w:r>
    </w:p>
    <w:tbl>
      <w:tblPr>
        <w:tblStyle w:val="Table1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2200"/>
        <w:gridCol w:w="3838"/>
        <w:tblGridChange w:id="0">
          <w:tblGrid>
            <w:gridCol w:w="3600"/>
            <w:gridCol w:w="2200"/>
            <w:gridCol w:w="38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4532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Parámetro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4532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MK3 → MK4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4532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Efecto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d174d"/>
                <w:sz w:val="17"/>
                <w:szCs w:val="17"/>
                <w:shd w:fill="f3f4f6" w:val="clear"/>
                <w:rtl w:val="0"/>
              </w:rPr>
              <w:t xml:space="preserve">SLIDE_KICK_POWER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0,5 → 0,35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Toque más suave de la barrida sobre la pelota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d174d"/>
                <w:sz w:val="17"/>
                <w:szCs w:val="17"/>
                <w:shd w:fill="f3f4f6" w:val="clear"/>
                <w:rtl w:val="0"/>
              </w:rPr>
              <w:t xml:space="preserve">GOAL_CELEBRATION_SECONDS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2,5 s → 2,0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Festejo más corto, ahora seguido de la repetición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532d"/>
                <w:sz w:val="19"/>
                <w:szCs w:val="19"/>
                <w:rtl w:val="0"/>
              </w:rPr>
              <w:t xml:space="preserve">Escala del cartel de gol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2,4 → 2,0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Texto algo más discreto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pStyle w:val="Heading2"/>
        <w:keepLines w:val="0"/>
        <w:spacing w:before="300" w:line="240" w:lineRule="auto"/>
        <w:rPr>
          <w:rFonts w:ascii="Calibri" w:cs="Calibri" w:eastAsia="Calibri" w:hAnsi="Calibri"/>
          <w:b w:val="1"/>
          <w:bCs w:val="1"/>
          <w:color w:val="166534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6534"/>
          <w:sz w:val="27"/>
          <w:szCs w:val="27"/>
          <w:rtl w:val="0"/>
        </w:rPr>
        <w:t xml:space="preserve">6. Mapa de cambios por archivo</w:t>
      </w:r>
    </w:p>
    <w:tbl>
      <w:tblPr>
        <w:tblStyle w:val="Table1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00"/>
        <w:gridCol w:w="1600"/>
        <w:gridCol w:w="4738"/>
        <w:tblGridChange w:id="0">
          <w:tblGrid>
            <w:gridCol w:w="3300"/>
            <w:gridCol w:w="1600"/>
            <w:gridCol w:w="47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4532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4532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Líneas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4532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Cambio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cf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Nuevos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cf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cf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d174d"/>
                <w:sz w:val="16"/>
                <w:szCs w:val="16"/>
                <w:shd w:fill="f3f4f6" w:val="clear"/>
                <w:rtl w:val="0"/>
              </w:rPr>
              <w:t xml:space="preserve">Settings.java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0 → 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Opciones persistentes y parámetros de dificultad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d174d"/>
                <w:sz w:val="16"/>
                <w:szCs w:val="16"/>
                <w:shd w:fill="f3f4f6" w:val="clear"/>
                <w:rtl w:val="0"/>
              </w:rPr>
              <w:t xml:space="preserve">sim/MatchStats.java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0 → 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Estadísticas, notas y 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d174d"/>
                <w:sz w:val="16"/>
                <w:szCs w:val="16"/>
                <w:shd w:fill="f3f4f6" w:val="clear"/>
                <w:rtl w:val="0"/>
              </w:rPr>
              <w:t xml:space="preserve">sim/ReplayFrame.java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0 →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Cuadro de la repetición de gol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d174d"/>
                <w:sz w:val="16"/>
                <w:szCs w:val="16"/>
                <w:shd w:fill="f3f4f6" w:val="clear"/>
                <w:rtl w:val="0"/>
              </w:rPr>
              <w:t xml:space="preserve">gfx/BlurShader.java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0 → 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Shader GLSL de desenfoque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cf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Modificados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cf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cf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d174d"/>
                <w:sz w:val="16"/>
                <w:szCs w:val="16"/>
                <w:shd w:fill="f3f4f6" w:val="clear"/>
                <w:rtl w:val="0"/>
              </w:rPr>
              <w:t xml:space="preserve">screens/MatchScreen.java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916 → 1.265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Panel final, repetición, confeti, cartel de atajada, blur, pausa y entrada pegajosa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d174d"/>
                <w:sz w:val="16"/>
                <w:szCs w:val="16"/>
                <w:shd w:fill="f3f4f6" w:val="clear"/>
                <w:rtl w:val="0"/>
              </w:rPr>
              <w:t xml:space="preserve">sim/MatchSimulation.java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403 → 605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Fase REPLAY, estadísticas, atajadas y pateo con potencia consumida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d174d"/>
                <w:sz w:val="16"/>
                <w:szCs w:val="16"/>
                <w:shd w:fill="f3f4f6" w:val="clear"/>
                <w:rtl w:val="0"/>
              </w:rPr>
              <w:t xml:space="preserve">entities/GoalkeeperEntity.java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97 → 218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Estados TRACK / DIVE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d174d"/>
                <w:sz w:val="16"/>
                <w:szCs w:val="16"/>
                <w:shd w:fill="f3f4f6" w:val="clear"/>
                <w:rtl w:val="0"/>
              </w:rPr>
              <w:t xml:space="preserve">ai/SupportAI.java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98 → 227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Máquina DEFEND / CHASE / CARRY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d174d"/>
                <w:sz w:val="16"/>
                <w:szCs w:val="16"/>
                <w:shd w:fill="f3f4f6" w:val="clear"/>
                <w:rtl w:val="0"/>
              </w:rPr>
              <w:t xml:space="preserve">screens/LobbyScreen.java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211 → 268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Filas de opciones y navegación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d174d"/>
                <w:sz w:val="16"/>
                <w:szCs w:val="16"/>
                <w:shd w:fill="f3f4f6" w:val="clear"/>
                <w:rtl w:val="0"/>
              </w:rPr>
              <w:t xml:space="preserve">audio/AudioFactory.java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168 → 207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Tres sonidos nuevos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d174d"/>
                <w:sz w:val="16"/>
                <w:szCs w:val="16"/>
                <w:shd w:fill="f3f4f6" w:val="clear"/>
                <w:rtl w:val="0"/>
              </w:rPr>
              <w:t xml:space="preserve">entities/PlayerEntity.java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172 → 195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d174d"/>
                <w:sz w:val="16"/>
                <w:szCs w:val="16"/>
                <w:shd w:fill="f3f4f6" w:val="clear"/>
                <w:rtl w:val="0"/>
              </w:rPr>
              <w:t xml:space="preserve">consumeKickPower()</w:t>
            </w: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d174d"/>
                <w:sz w:val="16"/>
                <w:szCs w:val="16"/>
                <w:shd w:fill="f3f4f6" w:val="clear"/>
                <w:rtl w:val="0"/>
              </w:rPr>
              <w:t xml:space="preserve">resetState()</w:t>
            </w: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 y fix de la carga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d174d"/>
                <w:sz w:val="16"/>
                <w:szCs w:val="16"/>
                <w:shd w:fill="f3f4f6" w:val="clear"/>
                <w:rtl w:val="0"/>
              </w:rPr>
              <w:t xml:space="preserve">Constants.java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121 → 138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Nuevos parámetros y reescala de impulsos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d174d"/>
                <w:sz w:val="16"/>
                <w:szCs w:val="16"/>
                <w:shd w:fill="f3f4f6" w:val="clear"/>
                <w:rtl w:val="0"/>
              </w:rPr>
              <w:t xml:space="preserve">RivalesFCGame.java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22 → 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Carga de </w:t>
            </w:r>
            <w:r w:rsidDel="00000000" w:rsidR="00000000" w:rsidRPr="00000000">
              <w:rPr>
                <w:rFonts w:ascii="Consolas" w:cs="Consolas" w:eastAsia="Consolas" w:hAnsi="Consolas"/>
                <w:color w:val="9d174d"/>
                <w:sz w:val="16"/>
                <w:szCs w:val="16"/>
                <w:shd w:fill="f3f4f6" w:val="clear"/>
                <w:rtl w:val="0"/>
              </w:rPr>
              <w:t xml:space="preserve">Settings</w:t>
            </w: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 al iniciar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d174d"/>
                <w:sz w:val="16"/>
                <w:szCs w:val="16"/>
                <w:shd w:fill="f3f4f6" w:val="clear"/>
                <w:rtl w:val="0"/>
              </w:rPr>
              <w:t xml:space="preserve">build.gradle</w:t>
            </w: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d174d"/>
                <w:sz w:val="16"/>
                <w:szCs w:val="16"/>
                <w:shd w:fill="f3f4f6" w:val="clear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UTF-8 y novedades y controles actualizados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spacing w:after="60" w:line="240" w:lineRule="auto"/>
        <w:rPr>
          <w:rFonts w:ascii="Calibri" w:cs="Calibri" w:eastAsia="Calibri" w:hAnsi="Calibri"/>
          <w:color w:val="1f293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10" w:line="288" w:lineRule="auto"/>
        <w:rPr>
          <w:rFonts w:ascii="Calibri" w:cs="Calibri" w:eastAsia="Calibri" w:hAnsi="Calibri"/>
          <w:color w:val="1f2937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19"/>
          <w:szCs w:val="19"/>
          <w:rtl w:val="0"/>
        </w:rPr>
        <w:t xml:space="preserve">Sin cambios:</w:t>
      </w:r>
      <w:r w:rsidDel="00000000" w:rsidR="00000000" w:rsidRPr="00000000">
        <w:rPr>
          <w:rFonts w:ascii="Calibri" w:cs="Calibri" w:eastAsia="Calibri" w:hAnsi="Calibri"/>
          <w:color w:val="1f2937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d174d"/>
          <w:sz w:val="17"/>
          <w:szCs w:val="17"/>
          <w:shd w:fill="f3f4f6" w:val="clear"/>
          <w:rtl w:val="0"/>
        </w:rPr>
        <w:t xml:space="preserve">Ball</w:t>
      </w:r>
      <w:r w:rsidDel="00000000" w:rsidR="00000000" w:rsidRPr="00000000">
        <w:rPr>
          <w:rFonts w:ascii="Calibri" w:cs="Calibri" w:eastAsia="Calibri" w:hAnsi="Calibri"/>
          <w:color w:val="1f2937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d174d"/>
          <w:sz w:val="17"/>
          <w:szCs w:val="17"/>
          <w:shd w:fill="f3f4f6" w:val="clear"/>
          <w:rtl w:val="0"/>
        </w:rPr>
        <w:t xml:space="preserve">Field</w:t>
      </w:r>
      <w:r w:rsidDel="00000000" w:rsidR="00000000" w:rsidRPr="00000000">
        <w:rPr>
          <w:rFonts w:ascii="Calibri" w:cs="Calibri" w:eastAsia="Calibri" w:hAnsi="Calibri"/>
          <w:color w:val="1f2937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d174d"/>
          <w:sz w:val="17"/>
          <w:szCs w:val="17"/>
          <w:shd w:fill="f3f4f6" w:val="clear"/>
          <w:rtl w:val="0"/>
        </w:rPr>
        <w:t xml:space="preserve">GameMode</w:t>
      </w:r>
      <w:r w:rsidDel="00000000" w:rsidR="00000000" w:rsidRPr="00000000">
        <w:rPr>
          <w:rFonts w:ascii="Calibri" w:cs="Calibri" w:eastAsia="Calibri" w:hAnsi="Calibri"/>
          <w:color w:val="1f2937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d174d"/>
          <w:sz w:val="17"/>
          <w:szCs w:val="17"/>
          <w:shd w:fill="f3f4f6" w:val="clear"/>
          <w:rtl w:val="0"/>
        </w:rPr>
        <w:t xml:space="preserve">PlayerInput</w:t>
      </w:r>
      <w:r w:rsidDel="00000000" w:rsidR="00000000" w:rsidRPr="00000000">
        <w:rPr>
          <w:rFonts w:ascii="Calibri" w:cs="Calibri" w:eastAsia="Calibri" w:hAnsi="Calibri"/>
          <w:color w:val="1f2937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d174d"/>
          <w:sz w:val="17"/>
          <w:szCs w:val="17"/>
          <w:shd w:fill="f3f4f6" w:val="clear"/>
          <w:rtl w:val="0"/>
        </w:rPr>
        <w:t xml:space="preserve">MotionTrail</w:t>
      </w:r>
      <w:r w:rsidDel="00000000" w:rsidR="00000000" w:rsidRPr="00000000">
        <w:rPr>
          <w:rFonts w:ascii="Calibri" w:cs="Calibri" w:eastAsia="Calibri" w:hAnsi="Calibri"/>
          <w:color w:val="1f2937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d174d"/>
          <w:sz w:val="17"/>
          <w:szCs w:val="17"/>
          <w:shd w:fill="f3f4f6" w:val="clear"/>
          <w:rtl w:val="0"/>
        </w:rPr>
        <w:t xml:space="preserve">PixelArtFactory</w:t>
      </w:r>
      <w:r w:rsidDel="00000000" w:rsidR="00000000" w:rsidRPr="00000000">
        <w:rPr>
          <w:rFonts w:ascii="Calibri" w:cs="Calibri" w:eastAsia="Calibri" w:hAnsi="Calibri"/>
          <w:color w:val="1f2937"/>
          <w:sz w:val="19"/>
          <w:szCs w:val="19"/>
          <w:rtl w:val="0"/>
        </w:rPr>
        <w:t xml:space="preserve"> y </w:t>
      </w:r>
      <w:r w:rsidDel="00000000" w:rsidR="00000000" w:rsidRPr="00000000">
        <w:rPr>
          <w:rFonts w:ascii="Consolas" w:cs="Consolas" w:eastAsia="Consolas" w:hAnsi="Consolas"/>
          <w:color w:val="9d174d"/>
          <w:sz w:val="17"/>
          <w:szCs w:val="17"/>
          <w:shd w:fill="f3f4f6" w:val="clear"/>
          <w:rtl w:val="0"/>
        </w:rPr>
        <w:t xml:space="preserve">DesktopLauncher</w:t>
      </w:r>
      <w:r w:rsidDel="00000000" w:rsidR="00000000" w:rsidRPr="00000000">
        <w:rPr>
          <w:rFonts w:ascii="Calibri" w:cs="Calibri" w:eastAsia="Calibri" w:hAnsi="Calibri"/>
          <w:color w:val="1f2937"/>
          <w:sz w:val="19"/>
          <w:szCs w:val="19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40" w:line="240" w:lineRule="auto"/>
        <w:rPr>
          <w:rFonts w:ascii="Calibri" w:cs="Calibri" w:eastAsia="Calibri" w:hAnsi="Calibri"/>
          <w:color w:val="1f2937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166534" w:space="0" w:sz="24" w:val="single"/>
              <w:bottom w:color="000000" w:space="0" w:sz="0" w:val="nil"/>
              <w:right w:color="000000" w:space="0" w:sz="0" w:val="nil"/>
            </w:tcBorders>
            <w:shd w:fill="ecfdf3" w:val="clear"/>
            <w:tcMar>
              <w:top w:w="110.0" w:type="dxa"/>
              <w:left w:w="20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14F">
            <w:pPr>
              <w:spacing w:after="60" w:line="240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4155"/>
                <w:sz w:val="21"/>
                <w:szCs w:val="21"/>
                <w:rtl w:val="0"/>
              </w:rPr>
              <w:t xml:space="preserve">Continuidad de diseño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50" w:line="270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20"/>
                <w:szCs w:val="20"/>
                <w:rtl w:val="0"/>
              </w:rPr>
              <w:t xml:space="preserve">Varias soluciones de la MK4 reutilizan decisiones anteriores: las atajadas usan el mismo patrón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acciones diferidas</w:t>
            </w:r>
            <w:r w:rsidDel="00000000" w:rsidR="00000000" w:rsidRPr="00000000">
              <w:rPr>
                <w:rFonts w:ascii="Calibri" w:cs="Calibri" w:eastAsia="Calibri" w:hAnsi="Calibri"/>
                <w:color w:val="1f2937"/>
                <w:sz w:val="20"/>
                <w:szCs w:val="20"/>
                <w:rtl w:val="0"/>
              </w:rPr>
              <w:t xml:space="preserve"> de la MK2 (bandera en </w:t>
            </w:r>
            <w:r w:rsidDel="00000000" w:rsidR="00000000" w:rsidRPr="00000000">
              <w:rPr>
                <w:rFonts w:ascii="Consolas" w:cs="Consolas" w:eastAsia="Consolas" w:hAnsi="Consolas"/>
                <w:color w:val="9d174d"/>
                <w:sz w:val="18"/>
                <w:szCs w:val="18"/>
                <w:shd w:fill="f3f4f6" w:val="clear"/>
                <w:rtl w:val="0"/>
              </w:rPr>
              <w:t xml:space="preserve">beginContact()</w:t>
            </w:r>
            <w:r w:rsidDel="00000000" w:rsidR="00000000" w:rsidRPr="00000000">
              <w:rPr>
                <w:rFonts w:ascii="Calibri" w:cs="Calibri" w:eastAsia="Calibri" w:hAnsi="Calibri"/>
                <w:color w:val="1f2937"/>
                <w:sz w:val="20"/>
                <w:szCs w:val="20"/>
                <w:rtl w:val="0"/>
              </w:rPr>
              <w:t xml:space="preserve">, efecto en </w:t>
            </w:r>
            <w:r w:rsidDel="00000000" w:rsidR="00000000" w:rsidRPr="00000000">
              <w:rPr>
                <w:rFonts w:ascii="Consolas" w:cs="Consolas" w:eastAsia="Consolas" w:hAnsi="Consolas"/>
                <w:color w:val="9d174d"/>
                <w:sz w:val="18"/>
                <w:szCs w:val="18"/>
                <w:shd w:fill="f3f4f6" w:val="clear"/>
                <w:rtl w:val="0"/>
              </w:rPr>
              <w:t xml:space="preserve">fixedTick()</w:t>
            </w:r>
            <w:r w:rsidDel="00000000" w:rsidR="00000000" w:rsidRPr="00000000">
              <w:rPr>
                <w:rFonts w:ascii="Calibri" w:cs="Calibri" w:eastAsia="Calibri" w:hAnsi="Calibri"/>
                <w:color w:val="1f2937"/>
                <w:sz w:val="20"/>
                <w:szCs w:val="20"/>
                <w:rtl w:val="0"/>
              </w:rPr>
              <w:t xml:space="preserve">), y la IA sigue pasando por </w:t>
            </w:r>
            <w:r w:rsidDel="00000000" w:rsidR="00000000" w:rsidRPr="00000000">
              <w:rPr>
                <w:rFonts w:ascii="Consolas" w:cs="Consolas" w:eastAsia="Consolas" w:hAnsi="Consolas"/>
                <w:color w:val="9d174d"/>
                <w:sz w:val="18"/>
                <w:szCs w:val="18"/>
                <w:shd w:fill="f3f4f6" w:val="clear"/>
                <w:rtl w:val="0"/>
              </w:rPr>
              <w:t xml:space="preserve">PlayerInput</w:t>
            </w:r>
            <w:r w:rsidDel="00000000" w:rsidR="00000000" w:rsidRPr="00000000">
              <w:rPr>
                <w:rFonts w:ascii="Calibri" w:cs="Calibri" w:eastAsia="Calibri" w:hAnsi="Calibri"/>
                <w:color w:val="1f2937"/>
                <w:sz w:val="20"/>
                <w:szCs w:val="20"/>
                <w:rtl w:val="0"/>
              </w:rPr>
              <w:t xml:space="preserve">, por lo que no hubo que tocar el movimiento ni el pateo. La repetición graba solo datos de presentación, sin volver a simular física.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pStyle w:val="Heading1"/>
        <w:keepLines w:val="0"/>
        <w:pBdr>
          <w:bottom w:color="f5b301" w:space="4" w:sz="8" w:val="single"/>
        </w:pBdr>
        <w:spacing w:after="160" w:before="360" w:line="240" w:lineRule="auto"/>
        <w:rPr>
          <w:rFonts w:ascii="Calibri" w:cs="Calibri" w:eastAsia="Calibri" w:hAnsi="Calibri"/>
          <w:b w:val="1"/>
          <w:bCs w:val="1"/>
          <w:color w:val="14532d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4532d"/>
          <w:sz w:val="34"/>
          <w:szCs w:val="34"/>
          <w:rtl w:val="0"/>
        </w:rPr>
        <w:t xml:space="preserve">Resumen de evolución</w:t>
      </w:r>
    </w:p>
    <w:tbl>
      <w:tblPr>
        <w:tblStyle w:val="Table1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2500"/>
        <w:gridCol w:w="6038"/>
        <w:tblGridChange w:id="0">
          <w:tblGrid>
            <w:gridCol w:w="1100"/>
            <w:gridCol w:w="2500"/>
            <w:gridCol w:w="60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4532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4532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4532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Principales incorporaciones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532d"/>
                <w:sz w:val="19"/>
                <w:szCs w:val="19"/>
                <w:rtl w:val="0"/>
              </w:rPr>
              <w:t xml:space="preserve">MK1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Prototipo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Física, movimiento, disparos, arquero y split-screen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532d"/>
                <w:sz w:val="19"/>
                <w:szCs w:val="19"/>
                <w:rtl w:val="0"/>
              </w:rPr>
              <w:t xml:space="preserve">MK2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Jugabilidad y estabilidad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Rediseño gráfico, corrección de física, barrida, lobby e 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532d"/>
                <w:sz w:val="19"/>
                <w:szCs w:val="19"/>
                <w:rtl w:val="0"/>
              </w:rPr>
              <w:t xml:space="preserve">MK3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Experiencia y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Audio, screen shake, animaciones, posesión y tutorial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532d"/>
                <w:sz w:val="19"/>
                <w:szCs w:val="19"/>
                <w:rtl w:val="0"/>
              </w:rPr>
              <w:t xml:space="preserve">MK4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Cierre de pendientes y pulido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Correcciones de entrada y potencia, estirada, IA con decisiones, repetición, estadísticas y MVP, shader de blur, opciones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pStyle w:val="Heading2"/>
        <w:keepLines w:val="0"/>
        <w:spacing w:before="300" w:line="240" w:lineRule="auto"/>
        <w:rPr>
          <w:rFonts w:ascii="Calibri" w:cs="Calibri" w:eastAsia="Calibri" w:hAnsi="Calibri"/>
          <w:b w:val="1"/>
          <w:bCs w:val="1"/>
          <w:color w:val="166534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6534"/>
          <w:sz w:val="27"/>
          <w:szCs w:val="27"/>
          <w:rtl w:val="0"/>
        </w:rPr>
        <w:t xml:space="preserve">Estado actual</w:t>
      </w:r>
    </w:p>
    <w:p w:rsidR="00000000" w:rsidDel="00000000" w:rsidP="00000000" w:rsidRDefault="00000000" w:rsidRPr="00000000" w14:paraId="00000162">
      <w:pPr>
        <w:spacing w:after="110" w:line="288" w:lineRule="auto"/>
        <w:rPr>
          <w:rFonts w:ascii="Calibri" w:cs="Calibri" w:eastAsia="Calibri" w:hAnsi="Calibri"/>
          <w:color w:val="1f2937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Con la MK4, Rivales FC cierra todos los pendientes que la MK3 había dejado fuera de alcance y corrige los errores que alteraban la sensación de juego. El núcleo local queda estable y completo: un partido puede jugarse de principio a fin, con dificultad y duración configurables, repetición de goles y un cierre con estadísticas.</w:t>
      </w:r>
    </w:p>
    <w:p w:rsidR="00000000" w:rsidDel="00000000" w:rsidP="00000000" w:rsidRDefault="00000000" w:rsidRPr="00000000" w14:paraId="00000163">
      <w:pPr>
        <w:spacing w:after="110" w:line="288" w:lineRule="auto"/>
        <w:rPr>
          <w:rFonts w:ascii="Calibri" w:cs="Calibri" w:eastAsia="Calibri" w:hAnsi="Calibri"/>
          <w:color w:val="1f2937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A lo largo del proyecto, la evolución fue progresiva: la MK1 estableció la base física y de control, la MK2 resolvió los problemas técnicos y agregó mecánicas, la MK3 mejoró la respuesta audiovisual y la información disponible, y la MK4 diagnosticó y corrigió por qué el juego no se sentía del todo bien, además de sumar funcionalidades.</w:t>
      </w:r>
    </w:p>
    <w:p w:rsidR="00000000" w:rsidDel="00000000" w:rsidP="00000000" w:rsidRDefault="00000000" w:rsidRPr="00000000" w14:paraId="00000164">
      <w:pPr>
        <w:pStyle w:val="Heading2"/>
        <w:keepLines w:val="0"/>
        <w:spacing w:before="300" w:line="240" w:lineRule="auto"/>
        <w:rPr>
          <w:rFonts w:ascii="Calibri" w:cs="Calibri" w:eastAsia="Calibri" w:hAnsi="Calibri"/>
          <w:b w:val="1"/>
          <w:bCs w:val="1"/>
          <w:color w:val="166534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6534"/>
          <w:sz w:val="27"/>
          <w:szCs w:val="27"/>
          <w:rtl w:val="0"/>
        </w:rPr>
        <w:t xml:space="preserve">Fuera de alcance de esta etapa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spacing w:after="60" w:line="276" w:lineRule="auto"/>
        <w:ind w:left="460" w:hanging="260"/>
        <w:rPr>
          <w:rFonts w:ascii="Calibri" w:cs="Calibri" w:eastAsia="Calibri" w:hAnsi="Calibri"/>
          <w:color w:val="166534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Red host/cliente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(Etapa 2).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spacing w:after="60" w:line="276" w:lineRule="auto"/>
        <w:ind w:left="460" w:hanging="260"/>
        <w:rPr>
          <w:rFonts w:ascii="Calibri" w:cs="Calibri" w:eastAsia="Calibri" w:hAnsi="Calibri"/>
          <w:color w:val="166534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Lobby en red, formaciones y chat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(Etapa 3).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spacing w:after="60" w:line="276" w:lineRule="auto"/>
        <w:ind w:left="460" w:hanging="260"/>
        <w:rPr>
          <w:rFonts w:ascii="Calibri" w:cs="Calibri" w:eastAsia="Calibri" w:hAnsi="Calibri"/>
          <w:color w:val="166534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Faltas, tarjetas, offside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 y tiro con efecto completo (Etapa 4).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spacing w:after="60" w:line="276" w:lineRule="auto"/>
        <w:ind w:left="460" w:hanging="260"/>
        <w:rPr>
          <w:rFonts w:ascii="Calibri" w:cs="Calibri" w:eastAsia="Calibri" w:hAnsi="Calibri"/>
          <w:color w:val="166534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Pases a compañeros reales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, que requieren más de un jugador de campo por equipo.</w:t>
      </w:r>
    </w:p>
    <w:p w:rsidR="00000000" w:rsidDel="00000000" w:rsidP="00000000" w:rsidRDefault="00000000" w:rsidRPr="00000000" w14:paraId="00000169">
      <w:pPr>
        <w:pStyle w:val="Heading1"/>
        <w:keepLines w:val="0"/>
        <w:pBdr>
          <w:bottom w:color="f5b301" w:space="4" w:sz="8" w:val="single"/>
        </w:pBdr>
        <w:spacing w:after="160" w:before="360" w:line="240" w:lineRule="auto"/>
        <w:rPr>
          <w:rFonts w:ascii="Calibri" w:cs="Calibri" w:eastAsia="Calibri" w:hAnsi="Calibri"/>
          <w:b w:val="1"/>
          <w:bCs w:val="1"/>
          <w:color w:val="14532d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4532d"/>
          <w:sz w:val="34"/>
          <w:szCs w:val="34"/>
          <w:rtl w:val="0"/>
        </w:rPr>
        <w:t xml:space="preserve">Apéndice: controles de la MK4</w:t>
      </w:r>
    </w:p>
    <w:tbl>
      <w:tblPr>
        <w:tblStyle w:val="Table1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319"/>
        <w:gridCol w:w="3319"/>
        <w:tblGridChange w:id="0">
          <w:tblGrid>
            <w:gridCol w:w="3000"/>
            <w:gridCol w:w="3319"/>
            <w:gridCol w:w="331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4532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4532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Jugador 1 (AZUL)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4532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Jugador 2 (ROJO)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532d"/>
                <w:sz w:val="19"/>
                <w:szCs w:val="19"/>
                <w:rtl w:val="0"/>
              </w:rPr>
              <w:t xml:space="preserve">Mover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W A S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Flechas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532d"/>
                <w:sz w:val="19"/>
                <w:szCs w:val="19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Shift izquierdo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Ctrl derecho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532d"/>
                <w:sz w:val="19"/>
                <w:szCs w:val="19"/>
                <w:rtl w:val="0"/>
              </w:rPr>
              <w:t xml:space="preserve">Cargar y patear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Mantener y soltar Espacio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Mantener y soltar Enter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532d"/>
                <w:sz w:val="19"/>
                <w:szCs w:val="19"/>
                <w:rtl w:val="0"/>
              </w:rPr>
              <w:t xml:space="preserve">Barrida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Ctrl izquierdo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Shift derecho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spacing w:after="100" w:line="240" w:lineRule="auto"/>
        <w:rPr>
          <w:rFonts w:ascii="Calibri" w:cs="Calibri" w:eastAsia="Calibri" w:hAnsi="Calibri"/>
          <w:color w:val="1f2937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638"/>
        <w:tblGridChange w:id="0">
          <w:tblGrid>
            <w:gridCol w:w="3000"/>
            <w:gridCol w:w="66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4532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Acción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4532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Tecla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532d"/>
                <w:sz w:val="19"/>
                <w:szCs w:val="19"/>
                <w:rtl w:val="0"/>
              </w:rPr>
              <w:t xml:space="preserve">Pausar / reanudar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532d"/>
                <w:sz w:val="19"/>
                <w:szCs w:val="19"/>
                <w:rtl w:val="0"/>
              </w:rPr>
              <w:t xml:space="preserve">Reiniciar el partido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532d"/>
                <w:sz w:val="19"/>
                <w:szCs w:val="19"/>
                <w:rtl w:val="0"/>
              </w:rPr>
              <w:t xml:space="preserve">Saltear la repetición de gol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TAB</w:t>
            </w: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  (nuevo)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532d"/>
                <w:sz w:val="19"/>
                <w:szCs w:val="19"/>
                <w:rtl w:val="0"/>
              </w:rPr>
              <w:t xml:space="preserve">Silenciar / activar sonido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  (nuevo)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532d"/>
                <w:sz w:val="19"/>
                <w:szCs w:val="19"/>
                <w:rtl w:val="0"/>
              </w:rPr>
              <w:t xml:space="preserve">Menú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keepNext w:val="1"/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ESC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532d"/>
                <w:sz w:val="19"/>
                <w:szCs w:val="19"/>
                <w:rtl w:val="0"/>
              </w:rPr>
              <w:t xml:space="preserve">Ver cuerpos de Box2D (debug)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line="264" w:lineRule="auto"/>
              <w:rPr>
                <w:rFonts w:ascii="Calibri" w:cs="Calibri" w:eastAsia="Calibri" w:hAnsi="Calibri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widowControl w:val="0"/>
        <w:rPr>
          <w:rFonts w:ascii="Calibri" w:cs="Calibri" w:eastAsia="Calibri" w:hAnsi="Calibri"/>
          <w:color w:val="1f293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40" w:before="240" w:lineRule="auto"/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60" w:hanging="260"/>
      </w:pPr>
      <w:rPr>
        <w:u w:val="none"/>
      </w:rPr>
    </w:lvl>
    <w:lvl w:ilvl="1">
      <w:start w:val="1"/>
      <w:numFmt w:val="bullet"/>
      <w:lvlText w:val="–"/>
      <w:lvlJc w:val="left"/>
      <w:pPr>
        <w:ind w:left="900" w:hanging="26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