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56AD" w14:textId="77777777" w:rsidR="00C42941" w:rsidRDefault="00C42941" w:rsidP="00C42941">
      <w:pPr>
        <w:pStyle w:val="ListParagraph"/>
        <w:numPr>
          <w:ilvl w:val="0"/>
          <w:numId w:val="2"/>
        </w:numPr>
        <w:rPr>
          <w:lang w:bidi="ne-NP"/>
        </w:rPr>
      </w:pPr>
      <w:r w:rsidRPr="00C42941">
        <w:rPr>
          <w:lang w:bidi="ne-NP"/>
        </w:rPr>
        <w:t>Explain the fundamental characteristics of Python programming language.</w:t>
      </w:r>
    </w:p>
    <w:p w14:paraId="547416D0" w14:textId="77777777" w:rsidR="00C42941" w:rsidRDefault="00C42941" w:rsidP="00C42941">
      <w:pPr>
        <w:pStyle w:val="ListParagraph"/>
        <w:numPr>
          <w:ilvl w:val="0"/>
          <w:numId w:val="2"/>
        </w:numPr>
        <w:rPr>
          <w:lang w:bidi="ne-NP"/>
        </w:rPr>
      </w:pPr>
      <w:r w:rsidRPr="00C42941">
        <w:rPr>
          <w:lang w:bidi="ne-NP"/>
        </w:rPr>
        <w:t>Describe the significance of Python's readability and simplicity in coding.</w:t>
      </w:r>
    </w:p>
    <w:p w14:paraId="5B5D29A0" w14:textId="77777777" w:rsidR="00C42941" w:rsidRDefault="00C42941" w:rsidP="00C42941">
      <w:pPr>
        <w:pStyle w:val="ListParagraph"/>
        <w:numPr>
          <w:ilvl w:val="0"/>
          <w:numId w:val="2"/>
        </w:numPr>
        <w:rPr>
          <w:lang w:bidi="ne-NP"/>
        </w:rPr>
      </w:pPr>
      <w:r w:rsidRPr="00C42941">
        <w:rPr>
          <w:lang w:bidi="ne-NP"/>
        </w:rPr>
        <w:t>List and briefly explain three common use cases of Python in various industries.</w:t>
      </w:r>
    </w:p>
    <w:p w14:paraId="63DEF0D3" w14:textId="77777777" w:rsidR="00C42941" w:rsidRDefault="00C42941" w:rsidP="00C42941">
      <w:pPr>
        <w:pStyle w:val="ListParagraph"/>
        <w:numPr>
          <w:ilvl w:val="0"/>
          <w:numId w:val="2"/>
        </w:numPr>
        <w:rPr>
          <w:lang w:bidi="ne-NP"/>
        </w:rPr>
      </w:pPr>
      <w:r w:rsidRPr="00C42941">
        <w:rPr>
          <w:lang w:bidi="ne-NP"/>
        </w:rPr>
        <w:t>Define and provide an example of a Python variable. Explain how variables are used in programming.</w:t>
      </w:r>
    </w:p>
    <w:p w14:paraId="26487439" w14:textId="3AE7A62D" w:rsidR="00C42941" w:rsidRPr="00C42941" w:rsidRDefault="00C42941" w:rsidP="00C42941">
      <w:pPr>
        <w:pStyle w:val="ListParagraph"/>
        <w:numPr>
          <w:ilvl w:val="0"/>
          <w:numId w:val="2"/>
        </w:numPr>
        <w:rPr>
          <w:lang w:bidi="ne-NP"/>
        </w:rPr>
      </w:pPr>
      <w:r w:rsidRPr="00C42941">
        <w:rPr>
          <w:lang w:bidi="ne-NP"/>
        </w:rPr>
        <w:t>Write a simple Python program to calculate the area of a rectangle using user input for length and width.</w:t>
      </w:r>
    </w:p>
    <w:p w14:paraId="5DED4147" w14:textId="77777777" w:rsidR="003613CD" w:rsidRPr="00C42941" w:rsidRDefault="003613CD" w:rsidP="00C42941"/>
    <w:sectPr w:rsidR="003613CD" w:rsidRPr="00C4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17F"/>
    <w:multiLevelType w:val="multilevel"/>
    <w:tmpl w:val="B4A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20304"/>
    <w:multiLevelType w:val="hybridMultilevel"/>
    <w:tmpl w:val="F7F66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218784">
    <w:abstractNumId w:val="0"/>
  </w:num>
  <w:num w:numId="2" w16cid:durableId="56429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46"/>
    <w:rsid w:val="003613CD"/>
    <w:rsid w:val="00535192"/>
    <w:rsid w:val="00C42941"/>
    <w:rsid w:val="00E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2427"/>
  <w15:chartTrackingRefBased/>
  <w15:docId w15:val="{BA6ABA39-16E9-4D8F-AFFF-34BBF9B5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sharma</dc:creator>
  <cp:keywords/>
  <dc:description/>
  <cp:lastModifiedBy>sudip sharma</cp:lastModifiedBy>
  <cp:revision>2</cp:revision>
  <dcterms:created xsi:type="dcterms:W3CDTF">2023-08-08T20:09:00Z</dcterms:created>
  <dcterms:modified xsi:type="dcterms:W3CDTF">2023-08-08T20:09:00Z</dcterms:modified>
</cp:coreProperties>
</file>