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A3090FF" w:rsidP="29E1B2E1" w:rsidRDefault="5A3090FF" w14:paraId="6FD7259E" w14:textId="7BF3B87E">
      <w:p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9E1B2E1" w:rsidR="29E1B2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First Draft of Abstract Use Cases. Expand into Business and System Use Cases.</w:t>
      </w:r>
    </w:p>
    <w:p w:rsidR="5A3090FF" w:rsidP="29E1B2E1" w:rsidRDefault="5A3090FF" w14:paraId="635649B5" w14:textId="084D7A83">
      <w:pPr>
        <w:pStyle w:val="Normal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5A3090FF" w:rsidP="29E1B2E1" w:rsidRDefault="5A3090FF" w14:paraId="2A5F1FDA" w14:textId="12091E87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9E1B2E1" w:rsidR="29E1B2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{Fractal Engine Canvas}</w:t>
      </w:r>
    </w:p>
    <w:p w:rsidR="5A3090FF" w:rsidP="29E1B2E1" w:rsidRDefault="5A3090FF" w14:paraId="517F784F" w14:textId="66F2B0E9">
      <w:pPr>
        <w:tabs>
          <w:tab w:val="left" w:leader="none" w:pos="1440"/>
          <w:tab w:val="left" w:leader="none" w:pos="6660"/>
          <w:tab w:val="left" w:leader="none" w:pos="7560"/>
          <w:tab w:val="right" w:leader="none" w:pos="9000"/>
        </w:tabs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9E1B2E1" w:rsidR="29E1B2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Author (s):</w:t>
      </w:r>
      <w:r>
        <w:tab/>
      </w:r>
      <w:r w:rsidRPr="29E1B2E1" w:rsidR="29E1B2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Brandon Nadeau</w:t>
      </w:r>
      <w:r>
        <w:tab/>
      </w:r>
      <w:r w:rsidRPr="29E1B2E1" w:rsidR="29E1B2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Date:</w:t>
      </w:r>
      <w:r>
        <w:tab/>
      </w:r>
      <w:r w:rsidRPr="29E1B2E1" w:rsidR="29E1B2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3/4/2022</w:t>
      </w:r>
    </w:p>
    <w:p w:rsidR="5A3090FF" w:rsidP="29E1B2E1" w:rsidRDefault="5A3090FF" w14:paraId="15B6B281" w14:textId="28FDA708">
      <w:pPr>
        <w:tabs>
          <w:tab w:val="left" w:leader="none" w:pos="1440"/>
          <w:tab w:val="left" w:leader="none" w:pos="6660"/>
          <w:tab w:val="left" w:leader="none" w:pos="7560"/>
          <w:tab w:val="right" w:leader="none" w:pos="9000"/>
        </w:tabs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9E1B2E1" w:rsidR="29E1B2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Version:</w:t>
      </w:r>
      <w:r>
        <w:tab/>
      </w:r>
      <w:r w:rsidRPr="29E1B2E1" w:rsidR="29E1B2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0.0.1</w:t>
      </w:r>
    </w:p>
    <w:tbl>
      <w:tblPr>
        <w:tblStyle w:val="TableNormal"/>
        <w:tblW w:w="0" w:type="auto"/>
        <w:tblLayout w:type="fixed"/>
        <w:tblLook w:val="0000" w:firstRow="0" w:lastRow="0" w:firstColumn="0" w:lastColumn="0" w:noHBand="0" w:noVBand="0"/>
      </w:tblPr>
      <w:tblGrid>
        <w:gridCol w:w="2456"/>
        <w:gridCol w:w="3705"/>
        <w:gridCol w:w="3200"/>
      </w:tblGrid>
      <w:tr w:rsidR="29E1B2E1" w:rsidTr="29E1B2E1" w14:paraId="0D2EFF64">
        <w:tc>
          <w:tcPr>
            <w:tcW w:w="2456" w:type="dxa"/>
            <w:tcBorders>
              <w:top w:val="single" w:sz="12"/>
              <w:left w:val="single" w:sz="12"/>
              <w:bottom w:val="single" w:sz="12"/>
              <w:right w:val="single" w:sz="6"/>
            </w:tcBorders>
            <w:shd w:val="clear" w:color="auto" w:fill="CCFFCC"/>
            <w:tcMar/>
            <w:vAlign w:val="top"/>
          </w:tcPr>
          <w:p w:rsidR="29E1B2E1" w:rsidP="29E1B2E1" w:rsidRDefault="29E1B2E1" w14:paraId="4A9C083D" w14:textId="49E380B9">
            <w:pPr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9E1B2E1" w:rsidR="29E1B2E1">
              <w:rPr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 xml:space="preserve">USE CASE NAME:  </w:t>
            </w:r>
          </w:p>
        </w:tc>
        <w:tc>
          <w:tcPr>
            <w:tcW w:w="3705" w:type="dxa"/>
            <w:tcBorders>
              <w:top w:val="single" w:sz="12"/>
              <w:left w:val="single" w:sz="6"/>
              <w:bottom w:val="single" w:sz="12"/>
              <w:right w:val="single" w:sz="12"/>
            </w:tcBorders>
            <w:tcMar/>
            <w:vAlign w:val="top"/>
          </w:tcPr>
          <w:p w:rsidR="29E1B2E1" w:rsidP="29E1B2E1" w:rsidRDefault="29E1B2E1" w14:paraId="64E4216D" w14:textId="45577DFB">
            <w:pPr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9E1B2E1" w:rsidR="29E1B2E1">
              <w:rPr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Fractal Engine (Simple)</w:t>
            </w:r>
          </w:p>
        </w:tc>
        <w:tc>
          <w:tcPr>
            <w:tcW w:w="3200" w:type="dxa"/>
            <w:tcBorders>
              <w:top w:val="single" w:sz="12"/>
              <w:left w:val="single" w:sz="12"/>
              <w:bottom w:val="nil"/>
              <w:right w:val="single" w:sz="12"/>
            </w:tcBorders>
            <w:tcMar/>
            <w:vAlign w:val="top"/>
          </w:tcPr>
          <w:p w:rsidR="29E1B2E1" w:rsidP="29E1B2E1" w:rsidRDefault="29E1B2E1" w14:paraId="2A7818A0" w14:textId="3964779D">
            <w:pPr>
              <w:ind w:firstLine="162"/>
              <w:jc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9E1B2E1" w:rsidR="29E1B2E1">
              <w:rPr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USE CASE TYPE</w:t>
            </w:r>
          </w:p>
        </w:tc>
      </w:tr>
      <w:tr w:rsidR="29E1B2E1" w:rsidTr="29E1B2E1" w14:paraId="69433B92">
        <w:tc>
          <w:tcPr>
            <w:tcW w:w="2456" w:type="dxa"/>
            <w:tcBorders>
              <w:top w:val="single" w:sz="12"/>
              <w:left w:val="single" w:sz="12"/>
              <w:bottom w:val="single" w:sz="12"/>
              <w:right w:val="single" w:sz="6"/>
            </w:tcBorders>
            <w:shd w:val="clear" w:color="auto" w:fill="CCFFCC"/>
            <w:tcMar/>
            <w:vAlign w:val="top"/>
          </w:tcPr>
          <w:p w:rsidR="29E1B2E1" w:rsidP="29E1B2E1" w:rsidRDefault="29E1B2E1" w14:paraId="6245E47E" w14:textId="41EFB809">
            <w:pPr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9E1B2E1" w:rsidR="29E1B2E1">
              <w:rPr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USE CASE ID:</w:t>
            </w:r>
          </w:p>
        </w:tc>
        <w:tc>
          <w:tcPr>
            <w:tcW w:w="3705" w:type="dxa"/>
            <w:tcBorders>
              <w:top w:val="single" w:sz="12"/>
              <w:left w:val="single" w:sz="6"/>
              <w:bottom w:val="single" w:sz="12"/>
              <w:right w:val="single" w:sz="12"/>
            </w:tcBorders>
            <w:tcMar/>
            <w:vAlign w:val="top"/>
          </w:tcPr>
          <w:p w:rsidR="29E1B2E1" w:rsidP="29E1B2E1" w:rsidRDefault="29E1B2E1" w14:paraId="5CCD690F" w14:textId="5818C12D">
            <w:pPr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9E1B2E1" w:rsidR="29E1B2E1">
              <w:rPr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FE_001</w:t>
            </w:r>
          </w:p>
        </w:tc>
        <w:tc>
          <w:tcPr>
            <w:tcW w:w="3200" w:type="dxa"/>
            <w:tcBorders>
              <w:top w:val="nil"/>
              <w:left w:val="single" w:sz="12"/>
              <w:bottom w:val="nil"/>
              <w:right w:val="single" w:sz="12"/>
            </w:tcBorders>
            <w:tcMar/>
            <w:vAlign w:val="top"/>
          </w:tcPr>
          <w:p w:rsidR="29E1B2E1" w:rsidP="29E1B2E1" w:rsidRDefault="29E1B2E1" w14:paraId="592491D4" w14:textId="3AD71F80">
            <w:pPr>
              <w:pStyle w:val="Header"/>
              <w:tabs>
                <w:tab w:val="clear" w:leader="none" w:pos="4320"/>
                <w:tab w:val="clear" w:leader="none" w:pos="8640"/>
                <w:tab w:val="left" w:leader="none" w:pos="594"/>
                <w:tab w:val="left" w:leader="none" w:pos="2772"/>
              </w:tabs>
              <w:ind w:firstLine="162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9E1B2E1" w:rsidR="29E1B2E1">
              <w:rPr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Abstract:</w:t>
            </w:r>
            <w:r>
              <w:tab/>
            </w:r>
            <w:r w:rsidRPr="29E1B2E1" w:rsidR="29E1B2E1">
              <w:rPr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þ</w:t>
            </w:r>
          </w:p>
        </w:tc>
      </w:tr>
      <w:tr w:rsidR="29E1B2E1" w:rsidTr="29E1B2E1" w14:paraId="6A338ED2">
        <w:tc>
          <w:tcPr>
            <w:tcW w:w="2456" w:type="dxa"/>
            <w:tcBorders>
              <w:top w:val="single" w:sz="12"/>
              <w:left w:val="single" w:sz="12"/>
              <w:bottom w:val="single" w:sz="12"/>
              <w:right w:val="single" w:sz="6"/>
            </w:tcBorders>
            <w:shd w:val="clear" w:color="auto" w:fill="CCFFCC"/>
            <w:tcMar/>
            <w:vAlign w:val="top"/>
          </w:tcPr>
          <w:p w:rsidR="29E1B2E1" w:rsidP="29E1B2E1" w:rsidRDefault="29E1B2E1" w14:paraId="4EA094A4" w14:textId="2AB0ACC3">
            <w:pPr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9E1B2E1" w:rsidR="29E1B2E1">
              <w:rPr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PRIORITY:</w:t>
            </w:r>
          </w:p>
        </w:tc>
        <w:tc>
          <w:tcPr>
            <w:tcW w:w="3705" w:type="dxa"/>
            <w:tcBorders>
              <w:top w:val="single" w:sz="12"/>
              <w:left w:val="single" w:sz="6"/>
              <w:bottom w:val="single" w:sz="12"/>
              <w:right w:val="single" w:sz="12"/>
            </w:tcBorders>
            <w:tcMar/>
            <w:vAlign w:val="top"/>
          </w:tcPr>
          <w:p w:rsidR="29E1B2E1" w:rsidP="29E1B2E1" w:rsidRDefault="29E1B2E1" w14:paraId="576C26CD" w14:textId="7DC5B85A">
            <w:pPr>
              <w:jc w:val="left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9E1B2E1" w:rsidR="29E1B2E1">
              <w:rPr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Highest</w:t>
            </w:r>
          </w:p>
        </w:tc>
        <w:tc>
          <w:tcPr>
            <w:tcW w:w="3200" w:type="dxa"/>
            <w:tcBorders>
              <w:top w:val="nil"/>
              <w:left w:val="single" w:sz="12"/>
              <w:bottom w:val="nil"/>
              <w:right w:val="single" w:sz="12"/>
            </w:tcBorders>
            <w:tcMar/>
            <w:vAlign w:val="top"/>
          </w:tcPr>
          <w:p w:rsidR="29E1B2E1" w:rsidP="29E1B2E1" w:rsidRDefault="29E1B2E1" w14:paraId="7A4894A6" w14:textId="2B1100BF">
            <w:pPr>
              <w:pStyle w:val="Heading5"/>
              <w:tabs>
                <w:tab w:val="clear" w:leader="none" w:pos="2340"/>
                <w:tab w:val="left" w:leader="none" w:pos="2772"/>
                <w:tab w:val="left" w:leader="none" w:pos="3294"/>
                <w:tab w:val="left" w:leader="none" w:pos="3492"/>
              </w:tabs>
              <w:ind w:firstLine="162"/>
              <w:rPr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29E1B2E1" w:rsidR="29E1B2E1">
              <w:rPr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Extension:</w:t>
            </w:r>
            <w:r w:rsidRPr="29E1B2E1" w:rsidR="29E1B2E1">
              <w:rPr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>
              <w:tab/>
            </w:r>
            <w:r w:rsidRPr="29E1B2E1" w:rsidR="29E1B2E1">
              <w:rPr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o</w:t>
            </w:r>
          </w:p>
        </w:tc>
      </w:tr>
      <w:tr w:rsidR="29E1B2E1" w:rsidTr="29E1B2E1" w14:paraId="444D307B">
        <w:tc>
          <w:tcPr>
            <w:tcW w:w="2456" w:type="dxa"/>
            <w:tcBorders>
              <w:top w:val="single" w:sz="12"/>
              <w:left w:val="single" w:sz="12"/>
              <w:bottom w:val="single" w:sz="12"/>
              <w:right w:val="single" w:sz="6"/>
            </w:tcBorders>
            <w:shd w:val="clear" w:color="auto" w:fill="CCFFCC"/>
            <w:tcMar/>
            <w:vAlign w:val="top"/>
          </w:tcPr>
          <w:p w:rsidR="29E1B2E1" w:rsidP="29E1B2E1" w:rsidRDefault="29E1B2E1" w14:paraId="47A06764" w14:textId="24E32246">
            <w:pPr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9E1B2E1" w:rsidR="29E1B2E1">
              <w:rPr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INVOKED BY:</w:t>
            </w:r>
          </w:p>
        </w:tc>
        <w:tc>
          <w:tcPr>
            <w:tcW w:w="3705" w:type="dxa"/>
            <w:tcBorders>
              <w:top w:val="single" w:sz="12"/>
              <w:left w:val="single" w:sz="6"/>
              <w:bottom w:val="single" w:sz="12"/>
              <w:right w:val="single" w:sz="12"/>
            </w:tcBorders>
            <w:tcMar/>
            <w:vAlign w:val="top"/>
          </w:tcPr>
          <w:p w:rsidR="29E1B2E1" w:rsidP="29E1B2E1" w:rsidRDefault="29E1B2E1" w14:paraId="6A9D0AB8" w14:textId="4569B685">
            <w:pPr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9E1B2E1" w:rsidR="29E1B2E1">
              <w:rPr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User, General requirement</w:t>
            </w:r>
          </w:p>
        </w:tc>
        <w:tc>
          <w:tcPr>
            <w:tcW w:w="3200" w:type="dxa"/>
            <w:tcBorders>
              <w:top w:val="nil"/>
              <w:left w:val="single" w:sz="12"/>
              <w:bottom w:val="single" w:sz="12"/>
              <w:right w:val="single" w:sz="12"/>
            </w:tcBorders>
            <w:tcMar/>
            <w:vAlign w:val="top"/>
          </w:tcPr>
          <w:p w:rsidR="29E1B2E1" w:rsidP="29E1B2E1" w:rsidRDefault="29E1B2E1" w14:paraId="67E4DCFE" w14:textId="7A6A3772">
            <w:pPr>
              <w:tabs>
                <w:tab w:val="left" w:leader="none" w:pos="954"/>
                <w:tab w:val="left" w:leader="none" w:pos="2412"/>
              </w:tabs>
              <w:ind w:firstLine="162"/>
              <w:jc w:val="both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29E1B2E1" w:rsidTr="29E1B2E1" w14:paraId="06F9BC34">
        <w:tc>
          <w:tcPr>
            <w:tcW w:w="2456" w:type="dxa"/>
            <w:tcBorders>
              <w:top w:val="single" w:sz="12"/>
              <w:left w:val="single" w:sz="12"/>
              <w:bottom w:val="single" w:sz="12"/>
              <w:right w:val="single" w:sz="6"/>
            </w:tcBorders>
            <w:shd w:val="clear" w:color="auto" w:fill="CCFFCC"/>
            <w:tcMar/>
            <w:vAlign w:val="top"/>
          </w:tcPr>
          <w:p w:rsidR="29E1B2E1" w:rsidP="29E1B2E1" w:rsidRDefault="29E1B2E1" w14:paraId="417F7008" w14:textId="1334A230">
            <w:pPr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9E1B2E1" w:rsidR="29E1B2E1">
              <w:rPr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PARTICIPATING ACTORS:</w:t>
            </w:r>
          </w:p>
        </w:tc>
        <w:tc>
          <w:tcPr>
            <w:tcW w:w="6905" w:type="dxa"/>
            <w:gridSpan w:val="2"/>
            <w:tcBorders>
              <w:top w:val="single" w:sz="12"/>
              <w:left w:val="single" w:sz="6"/>
              <w:bottom w:val="single" w:sz="12"/>
              <w:right w:val="single" w:sz="12"/>
            </w:tcBorders>
            <w:tcMar/>
            <w:vAlign w:val="top"/>
          </w:tcPr>
          <w:p w:rsidR="29E1B2E1" w:rsidP="29E1B2E1" w:rsidRDefault="29E1B2E1" w14:paraId="052A25F5" w14:textId="42CDA796">
            <w:pPr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9E1B2E1" w:rsidR="29E1B2E1">
              <w:rPr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User</w:t>
            </w:r>
          </w:p>
        </w:tc>
      </w:tr>
      <w:tr w:rsidR="29E1B2E1" w:rsidTr="29E1B2E1" w14:paraId="02180BF4">
        <w:tc>
          <w:tcPr>
            <w:tcW w:w="2456" w:type="dxa"/>
            <w:tcBorders>
              <w:top w:val="single" w:sz="12"/>
              <w:left w:val="single" w:sz="12"/>
              <w:bottom w:val="single" w:sz="12"/>
              <w:right w:val="single" w:sz="6"/>
            </w:tcBorders>
            <w:shd w:val="clear" w:color="auto" w:fill="CCFFCC"/>
            <w:tcMar/>
            <w:vAlign w:val="top"/>
          </w:tcPr>
          <w:p w:rsidR="29E1B2E1" w:rsidP="29E1B2E1" w:rsidRDefault="29E1B2E1" w14:paraId="6FA45F38" w14:textId="37CFD1C9">
            <w:pPr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9E1B2E1" w:rsidR="29E1B2E1">
              <w:rPr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DESCRIPTION:</w:t>
            </w:r>
          </w:p>
        </w:tc>
        <w:tc>
          <w:tcPr>
            <w:tcW w:w="6905" w:type="dxa"/>
            <w:gridSpan w:val="2"/>
            <w:tcBorders>
              <w:top w:val="single" w:sz="12"/>
              <w:left w:val="single" w:sz="6"/>
              <w:bottom w:val="single" w:sz="12"/>
              <w:right w:val="single" w:sz="12"/>
            </w:tcBorders>
            <w:tcMar/>
            <w:vAlign w:val="top"/>
          </w:tcPr>
          <w:p w:rsidR="29E1B2E1" w:rsidP="29E1B2E1" w:rsidRDefault="29E1B2E1" w14:paraId="6B179187" w14:textId="2A10FE37">
            <w:pPr>
              <w:pStyle w:val="Header"/>
              <w:tabs>
                <w:tab w:val="clear" w:leader="none" w:pos="4320"/>
                <w:tab w:val="clear" w:leader="none" w:pos="8640"/>
              </w:tabs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9E1B2E1" w:rsidR="29E1B2E1">
              <w:rPr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The user should be able to generate different fractal types with as little effort as possible.</w:t>
            </w:r>
          </w:p>
        </w:tc>
      </w:tr>
      <w:tr w:rsidR="29E1B2E1" w:rsidTr="29E1B2E1" w14:paraId="57A42656">
        <w:tc>
          <w:tcPr>
            <w:tcW w:w="2456" w:type="dxa"/>
            <w:tcBorders>
              <w:top w:val="single" w:sz="12"/>
              <w:left w:val="single" w:sz="12"/>
              <w:bottom w:val="single" w:sz="12"/>
              <w:right w:val="single" w:sz="6"/>
            </w:tcBorders>
            <w:shd w:val="clear" w:color="auto" w:fill="CCFFCC"/>
            <w:tcMar/>
            <w:vAlign w:val="top"/>
          </w:tcPr>
          <w:p w:rsidR="29E1B2E1" w:rsidP="29E1B2E1" w:rsidRDefault="29E1B2E1" w14:paraId="7D17195C" w14:textId="61467EBB">
            <w:pPr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9E1B2E1" w:rsidR="29E1B2E1">
              <w:rPr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PRE-CONDITION:</w:t>
            </w:r>
          </w:p>
        </w:tc>
        <w:tc>
          <w:tcPr>
            <w:tcW w:w="6905" w:type="dxa"/>
            <w:gridSpan w:val="2"/>
            <w:tcBorders>
              <w:top w:val="single" w:sz="12"/>
              <w:left w:val="single" w:sz="6"/>
              <w:bottom w:val="single" w:sz="12"/>
              <w:right w:val="single" w:sz="12"/>
            </w:tcBorders>
            <w:tcMar/>
            <w:vAlign w:val="top"/>
          </w:tcPr>
          <w:p w:rsidR="29E1B2E1" w:rsidP="29E1B2E1" w:rsidRDefault="29E1B2E1" w14:paraId="67401EDB" w14:textId="0FAF131B">
            <w:pPr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29E1B2E1" w:rsidTr="29E1B2E1" w14:paraId="578CA533">
        <w:tc>
          <w:tcPr>
            <w:tcW w:w="2456" w:type="dxa"/>
            <w:tcBorders>
              <w:top w:val="single" w:sz="12"/>
              <w:left w:val="single" w:sz="12"/>
              <w:right w:val="single" w:sz="6"/>
            </w:tcBorders>
            <w:shd w:val="clear" w:color="auto" w:fill="CCFFCC"/>
            <w:tcMar/>
            <w:vAlign w:val="top"/>
          </w:tcPr>
          <w:p w:rsidR="29E1B2E1" w:rsidP="29E1B2E1" w:rsidRDefault="29E1B2E1" w14:paraId="42F8BC6C" w14:textId="24DD95A6">
            <w:pPr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9E1B2E1" w:rsidR="29E1B2E1">
              <w:rPr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 xml:space="preserve">TYPICAL COURSE </w:t>
            </w:r>
          </w:p>
          <w:p w:rsidR="29E1B2E1" w:rsidP="29E1B2E1" w:rsidRDefault="29E1B2E1" w14:paraId="27255D5B" w14:textId="5C075897">
            <w:pPr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9E1B2E1" w:rsidR="29E1B2E1">
              <w:rPr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OF EVENTS:</w:t>
            </w:r>
          </w:p>
        </w:tc>
        <w:tc>
          <w:tcPr>
            <w:tcW w:w="6905" w:type="dxa"/>
            <w:gridSpan w:val="2"/>
            <w:tcBorders>
              <w:top w:val="single" w:sz="12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29E1B2E1" w:rsidP="29E1B2E1" w:rsidRDefault="29E1B2E1" w14:paraId="4BE96953" w14:textId="35354D24">
            <w:pPr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9E1B2E1" w:rsidR="29E1B2E1">
              <w:rPr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Step 1</w:t>
            </w:r>
            <w:r w:rsidRPr="29E1B2E1" w:rsidR="29E1B2E1">
              <w:rPr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: The user selects the simple setup. </w:t>
            </w:r>
          </w:p>
        </w:tc>
      </w:tr>
      <w:tr w:rsidR="29E1B2E1" w:rsidTr="29E1B2E1" w14:paraId="53BD3EDF">
        <w:tc>
          <w:tcPr>
            <w:tcW w:w="2456" w:type="dxa"/>
            <w:tcBorders>
              <w:left w:val="single" w:sz="12"/>
              <w:right w:val="single" w:sz="6"/>
            </w:tcBorders>
            <w:shd w:val="clear" w:color="auto" w:fill="CCFFCC"/>
            <w:tcMar/>
            <w:vAlign w:val="top"/>
          </w:tcPr>
          <w:p w:rsidR="29E1B2E1" w:rsidP="29E1B2E1" w:rsidRDefault="29E1B2E1" w14:paraId="346EBB15" w14:textId="3BFC76ED">
            <w:pPr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6905" w:type="dxa"/>
            <w:gridSpan w:val="2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29E1B2E1" w:rsidP="29E1B2E1" w:rsidRDefault="29E1B2E1" w14:paraId="1368E854" w14:textId="707826E3">
            <w:pPr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9E1B2E1" w:rsidR="29E1B2E1">
              <w:rPr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Step 2: The user selects the type of fractal to generate</w:t>
            </w:r>
          </w:p>
        </w:tc>
      </w:tr>
      <w:tr w:rsidR="29E1B2E1" w:rsidTr="29E1B2E1" w14:paraId="43FE8C3F">
        <w:tc>
          <w:tcPr>
            <w:tcW w:w="2456" w:type="dxa"/>
            <w:tcBorders>
              <w:left w:val="single" w:sz="12"/>
              <w:right w:val="single" w:sz="6"/>
            </w:tcBorders>
            <w:shd w:val="clear" w:color="auto" w:fill="CCFFCC"/>
            <w:tcMar/>
            <w:vAlign w:val="top"/>
          </w:tcPr>
          <w:p w:rsidR="29E1B2E1" w:rsidP="29E1B2E1" w:rsidRDefault="29E1B2E1" w14:paraId="79CEFB72" w14:textId="56B889AA">
            <w:pPr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6905" w:type="dxa"/>
            <w:gridSpan w:val="2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29E1B2E1" w:rsidP="29E1B2E1" w:rsidRDefault="29E1B2E1" w14:paraId="25E610A1" w14:textId="69385371">
            <w:pPr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9E1B2E1" w:rsidR="29E1B2E1">
              <w:rPr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Step 3: The user clicks the “Generate Button”</w:t>
            </w:r>
          </w:p>
          <w:p w:rsidR="29E1B2E1" w:rsidP="29E1B2E1" w:rsidRDefault="29E1B2E1" w14:paraId="0BA59259" w14:textId="707939F3">
            <w:pPr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9E1B2E1" w:rsidR="29E1B2E1"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Step 4: The system takes this information and generates a </w:t>
            </w:r>
            <w:r w:rsidRPr="29E1B2E1" w:rsidR="29E1B2E1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random </w:t>
            </w:r>
            <w:r w:rsidRPr="29E1B2E1" w:rsidR="29E1B2E1"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fractal of users selected type.</w:t>
            </w:r>
          </w:p>
        </w:tc>
      </w:tr>
      <w:tr w:rsidR="29E1B2E1" w:rsidTr="29E1B2E1" w14:paraId="7C9AF876">
        <w:tc>
          <w:tcPr>
            <w:tcW w:w="2456" w:type="dxa"/>
            <w:tcBorders>
              <w:top w:val="single" w:sz="12"/>
              <w:left w:val="single" w:sz="12"/>
              <w:bottom w:val="nil"/>
              <w:right w:val="single" w:sz="6"/>
            </w:tcBorders>
            <w:shd w:val="clear" w:color="auto" w:fill="CCFFCC"/>
            <w:tcMar/>
            <w:vAlign w:val="top"/>
          </w:tcPr>
          <w:p w:rsidR="29E1B2E1" w:rsidP="29E1B2E1" w:rsidRDefault="29E1B2E1" w14:paraId="5211489B" w14:textId="2DE6650D">
            <w:pPr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9E1B2E1" w:rsidR="29E1B2E1">
              <w:rPr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ALTERNATE COURSES:</w:t>
            </w:r>
          </w:p>
        </w:tc>
        <w:tc>
          <w:tcPr>
            <w:tcW w:w="6905" w:type="dxa"/>
            <w:gridSpan w:val="2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29E1B2E1" w:rsidP="29E1B2E1" w:rsidRDefault="29E1B2E1" w14:paraId="3C77E7A2" w14:textId="75947563">
            <w:pPr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29E1B2E1" w:rsidTr="29E1B2E1" w14:paraId="1A4573D7">
        <w:tc>
          <w:tcPr>
            <w:tcW w:w="2456" w:type="dxa"/>
            <w:tcBorders>
              <w:top w:val="single" w:sz="12"/>
              <w:left w:val="single" w:sz="12"/>
              <w:bottom w:val="single" w:sz="12"/>
              <w:right w:val="single" w:sz="6"/>
            </w:tcBorders>
            <w:shd w:val="clear" w:color="auto" w:fill="CCFFCC"/>
            <w:tcMar/>
            <w:vAlign w:val="top"/>
          </w:tcPr>
          <w:p w:rsidR="29E1B2E1" w:rsidP="29E1B2E1" w:rsidRDefault="29E1B2E1" w14:paraId="110D5701" w14:textId="34074329">
            <w:pPr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9E1B2E1" w:rsidR="29E1B2E1">
              <w:rPr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POST-CONDITION:</w:t>
            </w:r>
          </w:p>
        </w:tc>
        <w:tc>
          <w:tcPr>
            <w:tcW w:w="6905" w:type="dxa"/>
            <w:gridSpan w:val="2"/>
            <w:tcBorders>
              <w:top w:val="single" w:sz="12"/>
              <w:left w:val="single" w:sz="6"/>
              <w:bottom w:val="single" w:sz="12"/>
              <w:right w:val="single" w:sz="12"/>
            </w:tcBorders>
            <w:tcMar/>
            <w:vAlign w:val="top"/>
          </w:tcPr>
          <w:p w:rsidR="29E1B2E1" w:rsidP="29E1B2E1" w:rsidRDefault="29E1B2E1" w14:paraId="7AA1BE23" w14:textId="6F2FFCEC">
            <w:pPr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9E1B2E1" w:rsidR="29E1B2E1">
              <w:rPr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The system should render a fractal image on the webpage’s canvas element.</w:t>
            </w:r>
          </w:p>
        </w:tc>
      </w:tr>
    </w:tbl>
    <w:p w:rsidR="5A3090FF" w:rsidP="29E1B2E1" w:rsidRDefault="5A3090FF" w14:paraId="62BD2397" w14:textId="62CFAB3C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5A3090FF" w:rsidP="29E1B2E1" w:rsidRDefault="5A3090FF" w14:paraId="7D2AC88D" w14:textId="7C061933">
      <w:pPr/>
      <w:r>
        <w:br w:type="page"/>
      </w:r>
    </w:p>
    <w:p w:rsidR="5A3090FF" w:rsidP="29E1B2E1" w:rsidRDefault="5A3090FF" w14:paraId="2CD1A192" w14:textId="024808F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5A3090FF" w:rsidP="29E1B2E1" w:rsidRDefault="5A3090FF" w14:paraId="0128FBEB" w14:textId="0F831482">
      <w:pPr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9E1B2E1" w:rsidR="29E1B2E1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en-US"/>
        </w:rPr>
        <w:t>{Fractal Engine Canvas}</w:t>
      </w:r>
    </w:p>
    <w:p w:rsidR="5A3090FF" w:rsidP="29E1B2E1" w:rsidRDefault="5A3090FF" w14:paraId="17A50846" w14:textId="7935B7A8">
      <w:pPr>
        <w:tabs>
          <w:tab w:val="left" w:leader="none" w:pos="1440"/>
          <w:tab w:val="left" w:leader="none" w:pos="6660"/>
          <w:tab w:val="left" w:leader="none" w:pos="7560"/>
          <w:tab w:val="right" w:leader="none" w:pos="9000"/>
        </w:tabs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9E1B2E1" w:rsidR="29E1B2E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Author (s):</w:t>
      </w:r>
      <w:r>
        <w:tab/>
      </w:r>
      <w:r w:rsidRPr="29E1B2E1" w:rsidR="29E1B2E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Brandon Nadeau</w:t>
      </w:r>
      <w:r>
        <w:tab/>
      </w:r>
      <w:r w:rsidRPr="29E1B2E1" w:rsidR="29E1B2E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Date:</w:t>
      </w:r>
      <w:r>
        <w:tab/>
      </w:r>
      <w:r w:rsidRPr="29E1B2E1" w:rsidR="29E1B2E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3/4/2022</w:t>
      </w:r>
    </w:p>
    <w:p w:rsidR="5A3090FF" w:rsidP="29E1B2E1" w:rsidRDefault="5A3090FF" w14:paraId="6D6B2456" w14:textId="188937D1">
      <w:pPr>
        <w:tabs>
          <w:tab w:val="left" w:leader="none" w:pos="1440"/>
          <w:tab w:val="left" w:leader="none" w:pos="6660"/>
          <w:tab w:val="left" w:leader="none" w:pos="7560"/>
          <w:tab w:val="right" w:leader="none" w:pos="9000"/>
        </w:tabs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9E1B2E1" w:rsidR="29E1B2E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Version:</w:t>
      </w:r>
      <w:r>
        <w:tab/>
      </w:r>
      <w:r w:rsidRPr="29E1B2E1" w:rsidR="29E1B2E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0.0.1</w:t>
      </w:r>
    </w:p>
    <w:tbl>
      <w:tblPr>
        <w:tblStyle w:val="TableNormal"/>
        <w:tblW w:w="0" w:type="auto"/>
        <w:tblLayout w:type="fixed"/>
        <w:tblLook w:val="0000" w:firstRow="0" w:lastRow="0" w:firstColumn="0" w:lastColumn="0" w:noHBand="0" w:noVBand="0"/>
      </w:tblPr>
      <w:tblGrid>
        <w:gridCol w:w="2456"/>
        <w:gridCol w:w="3705"/>
        <w:gridCol w:w="3200"/>
      </w:tblGrid>
      <w:tr w:rsidR="29E1B2E1" w:rsidTr="29E1B2E1" w14:paraId="2C792691">
        <w:tc>
          <w:tcPr>
            <w:tcW w:w="2456" w:type="dxa"/>
            <w:tcBorders>
              <w:top w:val="single" w:sz="12"/>
              <w:left w:val="single" w:sz="12"/>
              <w:bottom w:val="single" w:sz="12"/>
              <w:right w:val="single" w:sz="6"/>
            </w:tcBorders>
            <w:shd w:val="clear" w:color="auto" w:fill="CCFFCC"/>
            <w:tcMar/>
            <w:vAlign w:val="top"/>
          </w:tcPr>
          <w:p w:rsidR="29E1B2E1" w:rsidP="29E1B2E1" w:rsidRDefault="29E1B2E1" w14:paraId="4260CBDB" w14:textId="265DF17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9E1B2E1" w:rsidR="29E1B2E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 xml:space="preserve">USE CASE NAME:  </w:t>
            </w:r>
          </w:p>
        </w:tc>
        <w:tc>
          <w:tcPr>
            <w:tcW w:w="3705" w:type="dxa"/>
            <w:tcBorders>
              <w:top w:val="single" w:sz="12"/>
              <w:left w:val="single" w:sz="6"/>
              <w:bottom w:val="single" w:sz="12"/>
              <w:right w:val="single" w:sz="12"/>
            </w:tcBorders>
            <w:tcMar/>
            <w:vAlign w:val="top"/>
          </w:tcPr>
          <w:p w:rsidR="29E1B2E1" w:rsidP="29E1B2E1" w:rsidRDefault="29E1B2E1" w14:paraId="5C6A5859" w14:textId="67492EF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29E1B2E1" w:rsidR="29E1B2E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Fractal Engine </w:t>
            </w:r>
            <w:r w:rsidRPr="29E1B2E1" w:rsidR="29E1B2E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  <w:lang w:val="en-US"/>
              </w:rPr>
              <w:t>Download</w:t>
            </w:r>
          </w:p>
        </w:tc>
        <w:tc>
          <w:tcPr>
            <w:tcW w:w="3200" w:type="dxa"/>
            <w:tcBorders>
              <w:top w:val="single" w:sz="12"/>
              <w:left w:val="single" w:sz="12"/>
              <w:bottom w:val="nil"/>
              <w:right w:val="single" w:sz="12"/>
            </w:tcBorders>
            <w:tcMar/>
            <w:vAlign w:val="top"/>
          </w:tcPr>
          <w:p w:rsidR="29E1B2E1" w:rsidP="29E1B2E1" w:rsidRDefault="29E1B2E1" w14:paraId="794EF178" w14:textId="49FA23CE">
            <w:pPr>
              <w:ind w:firstLine="162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9E1B2E1" w:rsidR="29E1B2E1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USE CASE TYPE</w:t>
            </w:r>
          </w:p>
        </w:tc>
      </w:tr>
      <w:tr w:rsidR="29E1B2E1" w:rsidTr="29E1B2E1" w14:paraId="7E83662A">
        <w:tc>
          <w:tcPr>
            <w:tcW w:w="2456" w:type="dxa"/>
            <w:tcBorders>
              <w:top w:val="single" w:sz="12"/>
              <w:left w:val="single" w:sz="12"/>
              <w:bottom w:val="single" w:sz="12"/>
              <w:right w:val="single" w:sz="6"/>
            </w:tcBorders>
            <w:shd w:val="clear" w:color="auto" w:fill="CCFFCC"/>
            <w:tcMar/>
            <w:vAlign w:val="top"/>
          </w:tcPr>
          <w:p w:rsidR="29E1B2E1" w:rsidP="29E1B2E1" w:rsidRDefault="29E1B2E1" w14:paraId="5770F469" w14:textId="6D58374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9E1B2E1" w:rsidR="29E1B2E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USE CASE ID:</w:t>
            </w:r>
          </w:p>
        </w:tc>
        <w:tc>
          <w:tcPr>
            <w:tcW w:w="3705" w:type="dxa"/>
            <w:tcBorders>
              <w:top w:val="single" w:sz="12"/>
              <w:left w:val="single" w:sz="6"/>
              <w:bottom w:val="single" w:sz="12"/>
              <w:right w:val="single" w:sz="12"/>
            </w:tcBorders>
            <w:tcMar/>
            <w:vAlign w:val="top"/>
          </w:tcPr>
          <w:p w:rsidR="29E1B2E1" w:rsidP="29E1B2E1" w:rsidRDefault="29E1B2E1" w14:paraId="18FE131C" w14:textId="654FEC43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9E1B2E1" w:rsidR="29E1B2E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FE_002</w:t>
            </w:r>
          </w:p>
        </w:tc>
        <w:tc>
          <w:tcPr>
            <w:tcW w:w="3200" w:type="dxa"/>
            <w:tcBorders>
              <w:top w:val="nil"/>
              <w:left w:val="single" w:sz="12"/>
              <w:bottom w:val="nil"/>
              <w:right w:val="single" w:sz="12"/>
            </w:tcBorders>
            <w:tcMar/>
            <w:vAlign w:val="top"/>
          </w:tcPr>
          <w:p w:rsidR="29E1B2E1" w:rsidP="29E1B2E1" w:rsidRDefault="29E1B2E1" w14:paraId="75881E2D" w14:textId="5D9D833C">
            <w:pPr>
              <w:pStyle w:val="Header"/>
              <w:tabs>
                <w:tab w:val="clear" w:leader="none" w:pos="4320"/>
                <w:tab w:val="clear" w:leader="none" w:pos="8640"/>
                <w:tab w:val="left" w:leader="none" w:pos="594"/>
                <w:tab w:val="left" w:leader="none" w:pos="2772"/>
              </w:tabs>
              <w:ind w:firstLine="162"/>
              <w:rPr>
                <w:rFonts w:ascii="Wingdings" w:hAnsi="Wingdings" w:eastAsia="Wingdings" w:cs="Wingdings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9E1B2E1" w:rsidR="29E1B2E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Abstract:</w:t>
            </w:r>
            <w:r>
              <w:tab/>
            </w:r>
            <w:r w:rsidRPr="29E1B2E1" w:rsidR="29E1B2E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þ</w:t>
            </w:r>
          </w:p>
        </w:tc>
      </w:tr>
      <w:tr w:rsidR="29E1B2E1" w:rsidTr="29E1B2E1" w14:paraId="773B28C5">
        <w:tc>
          <w:tcPr>
            <w:tcW w:w="2456" w:type="dxa"/>
            <w:tcBorders>
              <w:top w:val="single" w:sz="12"/>
              <w:left w:val="single" w:sz="12"/>
              <w:bottom w:val="single" w:sz="12"/>
              <w:right w:val="single" w:sz="6"/>
            </w:tcBorders>
            <w:shd w:val="clear" w:color="auto" w:fill="CCFFCC"/>
            <w:tcMar/>
            <w:vAlign w:val="top"/>
          </w:tcPr>
          <w:p w:rsidR="29E1B2E1" w:rsidP="29E1B2E1" w:rsidRDefault="29E1B2E1" w14:paraId="26E42070" w14:textId="55CA11D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9E1B2E1" w:rsidR="29E1B2E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PRIORITY:</w:t>
            </w:r>
          </w:p>
        </w:tc>
        <w:tc>
          <w:tcPr>
            <w:tcW w:w="3705" w:type="dxa"/>
            <w:tcBorders>
              <w:top w:val="single" w:sz="12"/>
              <w:left w:val="single" w:sz="6"/>
              <w:bottom w:val="single" w:sz="12"/>
              <w:right w:val="single" w:sz="12"/>
            </w:tcBorders>
            <w:tcMar/>
            <w:vAlign w:val="top"/>
          </w:tcPr>
          <w:p w:rsidR="29E1B2E1" w:rsidP="29E1B2E1" w:rsidRDefault="29E1B2E1" w14:paraId="7C654C18" w14:textId="7BDB7D6A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9E1B2E1" w:rsidR="29E1B2E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Highest</w:t>
            </w:r>
          </w:p>
        </w:tc>
        <w:tc>
          <w:tcPr>
            <w:tcW w:w="3200" w:type="dxa"/>
            <w:tcBorders>
              <w:top w:val="nil"/>
              <w:left w:val="single" w:sz="12"/>
              <w:bottom w:val="nil"/>
              <w:right w:val="single" w:sz="12"/>
            </w:tcBorders>
            <w:tcMar/>
            <w:vAlign w:val="top"/>
          </w:tcPr>
          <w:p w:rsidR="29E1B2E1" w:rsidP="29E1B2E1" w:rsidRDefault="29E1B2E1" w14:paraId="00B08471" w14:textId="1F799F5D">
            <w:pPr>
              <w:pStyle w:val="Heading5"/>
              <w:tabs>
                <w:tab w:val="clear" w:leader="none" w:pos="2340"/>
                <w:tab w:val="left" w:leader="none" w:pos="2772"/>
                <w:tab w:val="left" w:leader="none" w:pos="3294"/>
                <w:tab w:val="left" w:leader="none" w:pos="3492"/>
              </w:tabs>
              <w:ind w:firstLine="162"/>
              <w:rPr>
                <w:rFonts w:ascii="Wingdings" w:hAnsi="Wingdings" w:eastAsia="Wingdings" w:cs="Wingdings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29E1B2E1" w:rsidR="29E1B2E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Extension:</w:t>
            </w:r>
            <w:r w:rsidRPr="29E1B2E1" w:rsidR="29E1B2E1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>
              <w:tab/>
            </w:r>
            <w:r w:rsidRPr="29E1B2E1" w:rsidR="29E1B2E1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o</w:t>
            </w:r>
          </w:p>
        </w:tc>
      </w:tr>
      <w:tr w:rsidR="29E1B2E1" w:rsidTr="29E1B2E1" w14:paraId="575DAD23">
        <w:tc>
          <w:tcPr>
            <w:tcW w:w="2456" w:type="dxa"/>
            <w:tcBorders>
              <w:top w:val="single" w:sz="12"/>
              <w:left w:val="single" w:sz="12"/>
              <w:bottom w:val="single" w:sz="12"/>
              <w:right w:val="single" w:sz="6"/>
            </w:tcBorders>
            <w:shd w:val="clear" w:color="auto" w:fill="CCFFCC"/>
            <w:tcMar/>
            <w:vAlign w:val="top"/>
          </w:tcPr>
          <w:p w:rsidR="29E1B2E1" w:rsidP="29E1B2E1" w:rsidRDefault="29E1B2E1" w14:paraId="062694EF" w14:textId="2D30A16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9E1B2E1" w:rsidR="29E1B2E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INVOKED BY:</w:t>
            </w:r>
          </w:p>
        </w:tc>
        <w:tc>
          <w:tcPr>
            <w:tcW w:w="3705" w:type="dxa"/>
            <w:tcBorders>
              <w:top w:val="single" w:sz="12"/>
              <w:left w:val="single" w:sz="6"/>
              <w:bottom w:val="single" w:sz="12"/>
              <w:right w:val="single" w:sz="12"/>
            </w:tcBorders>
            <w:tcMar/>
            <w:vAlign w:val="top"/>
          </w:tcPr>
          <w:p w:rsidR="29E1B2E1" w:rsidP="29E1B2E1" w:rsidRDefault="29E1B2E1" w14:paraId="512FC1B1" w14:textId="7C478C77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9E1B2E1" w:rsidR="29E1B2E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User, General requirement</w:t>
            </w:r>
          </w:p>
        </w:tc>
        <w:tc>
          <w:tcPr>
            <w:tcW w:w="3200" w:type="dxa"/>
            <w:tcBorders>
              <w:top w:val="nil"/>
              <w:left w:val="single" w:sz="12"/>
              <w:bottom w:val="single" w:sz="12"/>
              <w:right w:val="single" w:sz="12"/>
            </w:tcBorders>
            <w:tcMar/>
            <w:vAlign w:val="top"/>
          </w:tcPr>
          <w:p w:rsidR="29E1B2E1" w:rsidP="29E1B2E1" w:rsidRDefault="29E1B2E1" w14:paraId="0623F55E" w14:textId="604A4DE7">
            <w:pPr>
              <w:tabs>
                <w:tab w:val="left" w:leader="none" w:pos="954"/>
                <w:tab w:val="left" w:leader="none" w:pos="2412"/>
              </w:tabs>
              <w:ind w:firstLine="162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29E1B2E1" w:rsidTr="29E1B2E1" w14:paraId="2B66F476">
        <w:tc>
          <w:tcPr>
            <w:tcW w:w="2456" w:type="dxa"/>
            <w:tcBorders>
              <w:top w:val="single" w:sz="12"/>
              <w:left w:val="single" w:sz="12"/>
              <w:bottom w:val="single" w:sz="12"/>
              <w:right w:val="single" w:sz="6"/>
            </w:tcBorders>
            <w:shd w:val="clear" w:color="auto" w:fill="CCFFCC"/>
            <w:tcMar/>
            <w:vAlign w:val="top"/>
          </w:tcPr>
          <w:p w:rsidR="29E1B2E1" w:rsidP="29E1B2E1" w:rsidRDefault="29E1B2E1" w14:paraId="537A1EA8" w14:textId="0F3853D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9E1B2E1" w:rsidR="29E1B2E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PARTICIPATING ACTORS:</w:t>
            </w:r>
          </w:p>
        </w:tc>
        <w:tc>
          <w:tcPr>
            <w:tcW w:w="6905" w:type="dxa"/>
            <w:gridSpan w:val="2"/>
            <w:tcBorders>
              <w:top w:val="single" w:sz="12"/>
              <w:left w:val="single" w:sz="6"/>
              <w:bottom w:val="single" w:sz="12"/>
              <w:right w:val="single" w:sz="12"/>
            </w:tcBorders>
            <w:tcMar/>
            <w:vAlign w:val="top"/>
          </w:tcPr>
          <w:p w:rsidR="29E1B2E1" w:rsidP="29E1B2E1" w:rsidRDefault="29E1B2E1" w14:paraId="31E6B2CD" w14:textId="4A897A7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9E1B2E1" w:rsidR="29E1B2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User</w:t>
            </w:r>
          </w:p>
        </w:tc>
      </w:tr>
      <w:tr w:rsidR="29E1B2E1" w:rsidTr="29E1B2E1" w14:paraId="254BDF05">
        <w:tc>
          <w:tcPr>
            <w:tcW w:w="2456" w:type="dxa"/>
            <w:tcBorders>
              <w:top w:val="single" w:sz="12"/>
              <w:left w:val="single" w:sz="12"/>
              <w:bottom w:val="single" w:sz="12"/>
              <w:right w:val="single" w:sz="6"/>
            </w:tcBorders>
            <w:shd w:val="clear" w:color="auto" w:fill="CCFFCC"/>
            <w:tcMar/>
            <w:vAlign w:val="top"/>
          </w:tcPr>
          <w:p w:rsidR="29E1B2E1" w:rsidP="29E1B2E1" w:rsidRDefault="29E1B2E1" w14:paraId="402566DE" w14:textId="416C1C2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9E1B2E1" w:rsidR="29E1B2E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DESCRIPTION:</w:t>
            </w:r>
          </w:p>
        </w:tc>
        <w:tc>
          <w:tcPr>
            <w:tcW w:w="6905" w:type="dxa"/>
            <w:gridSpan w:val="2"/>
            <w:tcBorders>
              <w:top w:val="single" w:sz="12"/>
              <w:left w:val="single" w:sz="6"/>
              <w:bottom w:val="single" w:sz="12"/>
              <w:right w:val="single" w:sz="12"/>
            </w:tcBorders>
            <w:tcMar/>
            <w:vAlign w:val="top"/>
          </w:tcPr>
          <w:p w:rsidR="29E1B2E1" w:rsidP="29E1B2E1" w:rsidRDefault="29E1B2E1" w14:paraId="03E575BF" w14:textId="77581527">
            <w:pPr>
              <w:pStyle w:val="Header"/>
              <w:tabs>
                <w:tab w:val="clear" w:leader="none" w:pos="4320"/>
                <w:tab w:val="clear" w:leader="none" w:pos="8640"/>
              </w:tabs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9E1B2E1" w:rsidR="29E1B2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The user should be able to save their generated fractal as an image.</w:t>
            </w:r>
          </w:p>
        </w:tc>
      </w:tr>
      <w:tr w:rsidR="29E1B2E1" w:rsidTr="29E1B2E1" w14:paraId="3E5D077C">
        <w:tc>
          <w:tcPr>
            <w:tcW w:w="2456" w:type="dxa"/>
            <w:tcBorders>
              <w:top w:val="single" w:sz="12"/>
              <w:left w:val="single" w:sz="12"/>
              <w:bottom w:val="single" w:sz="12"/>
              <w:right w:val="single" w:sz="6"/>
            </w:tcBorders>
            <w:shd w:val="clear" w:color="auto" w:fill="CCFFCC"/>
            <w:tcMar/>
            <w:vAlign w:val="top"/>
          </w:tcPr>
          <w:p w:rsidR="29E1B2E1" w:rsidP="29E1B2E1" w:rsidRDefault="29E1B2E1" w14:paraId="14AF2DB1" w14:textId="141E25D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9E1B2E1" w:rsidR="29E1B2E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PRE-CONDITION:</w:t>
            </w:r>
          </w:p>
        </w:tc>
        <w:tc>
          <w:tcPr>
            <w:tcW w:w="6905" w:type="dxa"/>
            <w:gridSpan w:val="2"/>
            <w:tcBorders>
              <w:top w:val="single" w:sz="12"/>
              <w:left w:val="single" w:sz="6"/>
              <w:bottom w:val="single" w:sz="12"/>
              <w:right w:val="single" w:sz="12"/>
            </w:tcBorders>
            <w:tcMar/>
            <w:vAlign w:val="top"/>
          </w:tcPr>
          <w:p w:rsidR="29E1B2E1" w:rsidP="29E1B2E1" w:rsidRDefault="29E1B2E1" w14:paraId="56B2CE32" w14:textId="3B9AB4C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9E1B2E1" w:rsidR="29E1B2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The canvas has a generated fractal image being displayed.</w:t>
            </w:r>
          </w:p>
        </w:tc>
      </w:tr>
      <w:tr w:rsidR="29E1B2E1" w:rsidTr="29E1B2E1" w14:paraId="1867160C">
        <w:tc>
          <w:tcPr>
            <w:tcW w:w="2456" w:type="dxa"/>
            <w:tcBorders>
              <w:top w:val="single" w:sz="12"/>
              <w:left w:val="single" w:sz="12"/>
              <w:right w:val="single" w:sz="6"/>
            </w:tcBorders>
            <w:shd w:val="clear" w:color="auto" w:fill="CCFFCC"/>
            <w:tcMar/>
            <w:vAlign w:val="top"/>
          </w:tcPr>
          <w:p w:rsidR="29E1B2E1" w:rsidP="29E1B2E1" w:rsidRDefault="29E1B2E1" w14:paraId="352F1BFA" w14:textId="542F051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9E1B2E1" w:rsidR="29E1B2E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 xml:space="preserve">TYPICAL COURSE </w:t>
            </w:r>
          </w:p>
          <w:p w:rsidR="29E1B2E1" w:rsidP="29E1B2E1" w:rsidRDefault="29E1B2E1" w14:paraId="4BDBBDB7" w14:textId="04ECDB5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9E1B2E1" w:rsidR="29E1B2E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OF EVENTS:</w:t>
            </w:r>
          </w:p>
        </w:tc>
        <w:tc>
          <w:tcPr>
            <w:tcW w:w="6905" w:type="dxa"/>
            <w:gridSpan w:val="2"/>
            <w:tcBorders>
              <w:top w:val="single" w:sz="12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29E1B2E1" w:rsidP="29E1B2E1" w:rsidRDefault="29E1B2E1" w14:paraId="4DE60914" w14:textId="3D4E842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9E1B2E1" w:rsidR="29E1B2E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Step 1</w:t>
            </w:r>
            <w:r w:rsidRPr="29E1B2E1" w:rsidR="29E1B2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: The user selects clicks the “Download” button.</w:t>
            </w:r>
          </w:p>
        </w:tc>
      </w:tr>
      <w:tr w:rsidR="29E1B2E1" w:rsidTr="29E1B2E1" w14:paraId="0C69D188">
        <w:tc>
          <w:tcPr>
            <w:tcW w:w="2456" w:type="dxa"/>
            <w:tcBorders>
              <w:left w:val="single" w:sz="12"/>
              <w:right w:val="single" w:sz="6"/>
            </w:tcBorders>
            <w:shd w:val="clear" w:color="auto" w:fill="CCFFCC"/>
            <w:tcMar/>
            <w:vAlign w:val="top"/>
          </w:tcPr>
          <w:p w:rsidR="29E1B2E1" w:rsidP="29E1B2E1" w:rsidRDefault="29E1B2E1" w14:paraId="0C51749C" w14:textId="0927174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6905" w:type="dxa"/>
            <w:gridSpan w:val="2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29E1B2E1" w:rsidP="29E1B2E1" w:rsidRDefault="29E1B2E1" w14:paraId="286A0397" w14:textId="56506AD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9E1B2E1" w:rsidR="29E1B2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Step 2: The user specifies what type of image file the canvas should be saved as.</w:t>
            </w:r>
          </w:p>
        </w:tc>
      </w:tr>
      <w:tr w:rsidR="29E1B2E1" w:rsidTr="29E1B2E1" w14:paraId="76EA473F">
        <w:tc>
          <w:tcPr>
            <w:tcW w:w="2456" w:type="dxa"/>
            <w:tcBorders>
              <w:left w:val="single" w:sz="12"/>
              <w:right w:val="single" w:sz="6"/>
            </w:tcBorders>
            <w:shd w:val="clear" w:color="auto" w:fill="CCFFCC"/>
            <w:tcMar/>
            <w:vAlign w:val="top"/>
          </w:tcPr>
          <w:p w:rsidR="29E1B2E1" w:rsidP="29E1B2E1" w:rsidRDefault="29E1B2E1" w14:paraId="05D42F43" w14:textId="6551C95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6905" w:type="dxa"/>
            <w:gridSpan w:val="2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29E1B2E1" w:rsidP="29E1B2E1" w:rsidRDefault="29E1B2E1" w14:paraId="0E5FB08D" w14:textId="77BC103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29E1B2E1" w:rsidR="29E1B2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  <w:lang w:val="en-US"/>
              </w:rPr>
              <w:t>Step 3: The system compiles the generated fractal as an image and sends it to the user.</w:t>
            </w:r>
          </w:p>
        </w:tc>
      </w:tr>
      <w:tr w:rsidR="29E1B2E1" w:rsidTr="29E1B2E1" w14:paraId="2CFAC6D8">
        <w:tc>
          <w:tcPr>
            <w:tcW w:w="2456" w:type="dxa"/>
            <w:tcBorders>
              <w:top w:val="single" w:sz="12"/>
              <w:left w:val="single" w:sz="12"/>
              <w:bottom w:val="nil"/>
              <w:right w:val="single" w:sz="6"/>
            </w:tcBorders>
            <w:shd w:val="clear" w:color="auto" w:fill="CCFFCC"/>
            <w:tcMar/>
            <w:vAlign w:val="top"/>
          </w:tcPr>
          <w:p w:rsidR="29E1B2E1" w:rsidP="29E1B2E1" w:rsidRDefault="29E1B2E1" w14:paraId="0BFAB8B1" w14:textId="075B28F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9E1B2E1" w:rsidR="29E1B2E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ALTERNATE COURSES:</w:t>
            </w:r>
          </w:p>
        </w:tc>
        <w:tc>
          <w:tcPr>
            <w:tcW w:w="6905" w:type="dxa"/>
            <w:gridSpan w:val="2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29E1B2E1" w:rsidP="29E1B2E1" w:rsidRDefault="29E1B2E1" w14:paraId="7F90B9FE" w14:textId="2620BF5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29E1B2E1" w:rsidTr="29E1B2E1" w14:paraId="16FD7FC7">
        <w:tc>
          <w:tcPr>
            <w:tcW w:w="2456" w:type="dxa"/>
            <w:tcBorders>
              <w:top w:val="single" w:sz="12"/>
              <w:left w:val="single" w:sz="12"/>
              <w:bottom w:val="single" w:sz="12"/>
              <w:right w:val="single" w:sz="6"/>
            </w:tcBorders>
            <w:shd w:val="clear" w:color="auto" w:fill="CCFFCC"/>
            <w:tcMar/>
            <w:vAlign w:val="top"/>
          </w:tcPr>
          <w:p w:rsidR="29E1B2E1" w:rsidP="29E1B2E1" w:rsidRDefault="29E1B2E1" w14:paraId="692444CB" w14:textId="0E9731D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9E1B2E1" w:rsidR="29E1B2E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POST-CONDITION:</w:t>
            </w:r>
          </w:p>
        </w:tc>
        <w:tc>
          <w:tcPr>
            <w:tcW w:w="6905" w:type="dxa"/>
            <w:gridSpan w:val="2"/>
            <w:tcBorders>
              <w:top w:val="single" w:sz="12"/>
              <w:left w:val="single" w:sz="6"/>
              <w:bottom w:val="single" w:sz="12"/>
              <w:right w:val="single" w:sz="12"/>
            </w:tcBorders>
            <w:tcMar/>
            <w:vAlign w:val="top"/>
          </w:tcPr>
          <w:p w:rsidR="29E1B2E1" w:rsidP="29E1B2E1" w:rsidRDefault="29E1B2E1" w14:paraId="3481DDFD" w14:textId="5CE311D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9E1B2E1" w:rsidR="29E1B2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The system should send the image to the user, which should prompt their browser if they want to open or save it (depending on the browser.)</w:t>
            </w:r>
          </w:p>
        </w:tc>
      </w:tr>
    </w:tbl>
    <w:p w:rsidR="5A3090FF" w:rsidP="29E1B2E1" w:rsidRDefault="5A3090FF" w14:paraId="74F8C3D0" w14:textId="20DA838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5A3090FF" w:rsidP="29E1B2E1" w:rsidRDefault="5A3090FF" w14:paraId="1D40AE06" w14:textId="61372022">
      <w:pPr/>
      <w:r>
        <w:br w:type="page"/>
      </w:r>
    </w:p>
    <w:p w:rsidR="5A3090FF" w:rsidP="29E1B2E1" w:rsidRDefault="5A3090FF" w14:paraId="10E6E544" w14:textId="7E8FA3AE">
      <w:pPr>
        <w:pStyle w:val="Normal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76438ACE" w14:paraId="392D0BFF" wp14:textId="5243282A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6438ACE" w:rsidR="76438AC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{Fractal Engine Canvas}</w:t>
      </w:r>
    </w:p>
    <w:p xmlns:wp14="http://schemas.microsoft.com/office/word/2010/wordml" w:rsidP="76438ACE" w14:paraId="007191F2" wp14:textId="0788D295">
      <w:pPr>
        <w:tabs>
          <w:tab w:val="left" w:leader="none" w:pos="1440"/>
          <w:tab w:val="left" w:leader="none" w:pos="6660"/>
          <w:tab w:val="left" w:leader="none" w:pos="7560"/>
          <w:tab w:val="right" w:leader="none" w:pos="9000"/>
        </w:tabs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6438ACE" w:rsidR="76438AC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Author (s):</w:t>
      </w:r>
      <w:r>
        <w:tab/>
      </w:r>
      <w:r w:rsidRPr="76438ACE" w:rsidR="76438AC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Brandon Nadeau</w:t>
      </w:r>
      <w:r>
        <w:tab/>
      </w:r>
      <w:r w:rsidRPr="76438ACE" w:rsidR="76438AC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Date:</w:t>
      </w:r>
      <w:r>
        <w:tab/>
      </w:r>
      <w:r w:rsidRPr="76438ACE" w:rsidR="76438AC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3/4/2022</w:t>
      </w:r>
    </w:p>
    <w:p xmlns:wp14="http://schemas.microsoft.com/office/word/2010/wordml" w:rsidP="76438ACE" w14:paraId="51C46703" wp14:textId="49D79CB4">
      <w:pPr>
        <w:tabs>
          <w:tab w:val="left" w:leader="none" w:pos="1440"/>
          <w:tab w:val="left" w:leader="none" w:pos="6660"/>
          <w:tab w:val="left" w:leader="none" w:pos="7560"/>
          <w:tab w:val="right" w:leader="none" w:pos="9000"/>
        </w:tabs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6438ACE" w:rsidR="76438AC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Version:</w:t>
      </w:r>
      <w:r>
        <w:tab/>
      </w:r>
      <w:r w:rsidRPr="76438ACE" w:rsidR="76438AC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0.0.1</w:t>
      </w:r>
    </w:p>
    <w:tbl>
      <w:tblPr>
        <w:tblStyle w:val="TableNormal"/>
        <w:tblW w:w="0" w:type="auto"/>
        <w:tblLayout w:type="fixed"/>
        <w:tblLook w:val="0000" w:firstRow="0" w:lastRow="0" w:firstColumn="0" w:lastColumn="0" w:noHBand="0" w:noVBand="0"/>
      </w:tblPr>
      <w:tblGrid>
        <w:gridCol w:w="2456"/>
        <w:gridCol w:w="3705"/>
        <w:gridCol w:w="3200"/>
      </w:tblGrid>
      <w:tr w:rsidR="76438ACE" w:rsidTr="76438ACE" w14:paraId="198FE307">
        <w:tc>
          <w:tcPr>
            <w:tcW w:w="2456" w:type="dxa"/>
            <w:tcBorders>
              <w:top w:val="single" w:sz="12"/>
              <w:left w:val="single" w:sz="12"/>
              <w:bottom w:val="single" w:sz="12"/>
              <w:right w:val="single" w:sz="6"/>
            </w:tcBorders>
            <w:shd w:val="clear" w:color="auto" w:fill="CCFFCC"/>
            <w:tcMar/>
            <w:vAlign w:val="top"/>
          </w:tcPr>
          <w:p w:rsidR="76438ACE" w:rsidP="76438ACE" w:rsidRDefault="76438ACE" w14:paraId="01A98E34" w14:textId="1D6BD2F0">
            <w:pPr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6438ACE" w:rsidR="76438ACE">
              <w:rPr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 xml:space="preserve">USE CASE NAME:  </w:t>
            </w:r>
          </w:p>
        </w:tc>
        <w:tc>
          <w:tcPr>
            <w:tcW w:w="3705" w:type="dxa"/>
            <w:tcBorders>
              <w:top w:val="single" w:sz="12"/>
              <w:left w:val="single" w:sz="6"/>
              <w:bottom w:val="single" w:sz="12"/>
              <w:right w:val="single" w:sz="12"/>
            </w:tcBorders>
            <w:tcMar/>
            <w:vAlign w:val="top"/>
          </w:tcPr>
          <w:p w:rsidR="76438ACE" w:rsidP="76438ACE" w:rsidRDefault="76438ACE" w14:paraId="3B2E66D0" w14:textId="067ADC49">
            <w:pPr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76438ACE" w:rsidR="76438ACE">
              <w:rPr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Fractal Engine </w:t>
            </w:r>
            <w:r w:rsidRPr="76438ACE" w:rsidR="76438ACE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  <w:lang w:val="en-US"/>
              </w:rPr>
              <w:t>Save</w:t>
            </w:r>
          </w:p>
        </w:tc>
        <w:tc>
          <w:tcPr>
            <w:tcW w:w="3200" w:type="dxa"/>
            <w:tcBorders>
              <w:top w:val="single" w:sz="12"/>
              <w:left w:val="single" w:sz="12"/>
              <w:bottom w:val="nil"/>
              <w:right w:val="single" w:sz="12"/>
            </w:tcBorders>
            <w:tcMar/>
            <w:vAlign w:val="top"/>
          </w:tcPr>
          <w:p w:rsidR="76438ACE" w:rsidP="76438ACE" w:rsidRDefault="76438ACE" w14:paraId="2976C2EF" w14:textId="3D92BC14">
            <w:pPr>
              <w:ind w:firstLine="162"/>
              <w:jc w:val="center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6438ACE" w:rsidR="76438ACE">
              <w:rPr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USE CASE TYPE</w:t>
            </w:r>
          </w:p>
        </w:tc>
      </w:tr>
      <w:tr w:rsidR="76438ACE" w:rsidTr="76438ACE" w14:paraId="278406F2">
        <w:tc>
          <w:tcPr>
            <w:tcW w:w="2456" w:type="dxa"/>
            <w:tcBorders>
              <w:top w:val="single" w:sz="12"/>
              <w:left w:val="single" w:sz="12"/>
              <w:bottom w:val="single" w:sz="12"/>
              <w:right w:val="single" w:sz="6"/>
            </w:tcBorders>
            <w:shd w:val="clear" w:color="auto" w:fill="CCFFCC"/>
            <w:tcMar/>
            <w:vAlign w:val="top"/>
          </w:tcPr>
          <w:p w:rsidR="76438ACE" w:rsidP="76438ACE" w:rsidRDefault="76438ACE" w14:paraId="42C35E7D" w14:textId="27EF0BAF">
            <w:pPr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6438ACE" w:rsidR="76438ACE">
              <w:rPr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USE CASE ID:</w:t>
            </w:r>
          </w:p>
        </w:tc>
        <w:tc>
          <w:tcPr>
            <w:tcW w:w="3705" w:type="dxa"/>
            <w:tcBorders>
              <w:top w:val="single" w:sz="12"/>
              <w:left w:val="single" w:sz="6"/>
              <w:bottom w:val="single" w:sz="12"/>
              <w:right w:val="single" w:sz="12"/>
            </w:tcBorders>
            <w:tcMar/>
            <w:vAlign w:val="top"/>
          </w:tcPr>
          <w:p w:rsidR="76438ACE" w:rsidP="76438ACE" w:rsidRDefault="76438ACE" w14:paraId="144B7C4F" w14:textId="2E31FE09">
            <w:pPr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6438ACE" w:rsidR="76438ACE">
              <w:rPr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FE_003</w:t>
            </w:r>
          </w:p>
        </w:tc>
        <w:tc>
          <w:tcPr>
            <w:tcW w:w="3200" w:type="dxa"/>
            <w:tcBorders>
              <w:top w:val="nil"/>
              <w:left w:val="single" w:sz="12"/>
              <w:bottom w:val="nil"/>
              <w:right w:val="single" w:sz="12"/>
            </w:tcBorders>
            <w:tcMar/>
            <w:vAlign w:val="top"/>
          </w:tcPr>
          <w:p w:rsidR="76438ACE" w:rsidP="76438ACE" w:rsidRDefault="76438ACE" w14:paraId="7DB08311" w14:textId="16270E75">
            <w:pPr>
              <w:pStyle w:val="Header"/>
              <w:tabs>
                <w:tab w:val="clear" w:leader="none" w:pos="4320"/>
                <w:tab w:val="clear" w:leader="none" w:pos="8640"/>
                <w:tab w:val="left" w:leader="none" w:pos="594"/>
                <w:tab w:val="left" w:leader="none" w:pos="2772"/>
              </w:tabs>
              <w:ind w:firstLine="162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6438ACE" w:rsidR="76438ACE">
              <w:rPr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Abstract:</w:t>
            </w:r>
            <w:r>
              <w:tab/>
            </w:r>
            <w:r w:rsidRPr="76438ACE" w:rsidR="76438ACE">
              <w:rPr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þ</w:t>
            </w:r>
          </w:p>
        </w:tc>
      </w:tr>
      <w:tr w:rsidR="76438ACE" w:rsidTr="76438ACE" w14:paraId="1B84C2C7">
        <w:tc>
          <w:tcPr>
            <w:tcW w:w="2456" w:type="dxa"/>
            <w:tcBorders>
              <w:top w:val="single" w:sz="12"/>
              <w:left w:val="single" w:sz="12"/>
              <w:bottom w:val="single" w:sz="12"/>
              <w:right w:val="single" w:sz="6"/>
            </w:tcBorders>
            <w:shd w:val="clear" w:color="auto" w:fill="CCFFCC"/>
            <w:tcMar/>
            <w:vAlign w:val="top"/>
          </w:tcPr>
          <w:p w:rsidR="76438ACE" w:rsidP="76438ACE" w:rsidRDefault="76438ACE" w14:paraId="1C25A225" w14:textId="514DC73E">
            <w:pPr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6438ACE" w:rsidR="76438ACE">
              <w:rPr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PRIORITY:</w:t>
            </w:r>
          </w:p>
        </w:tc>
        <w:tc>
          <w:tcPr>
            <w:tcW w:w="3705" w:type="dxa"/>
            <w:tcBorders>
              <w:top w:val="single" w:sz="12"/>
              <w:left w:val="single" w:sz="6"/>
              <w:bottom w:val="single" w:sz="12"/>
              <w:right w:val="single" w:sz="12"/>
            </w:tcBorders>
            <w:tcMar/>
            <w:vAlign w:val="top"/>
          </w:tcPr>
          <w:p w:rsidR="76438ACE" w:rsidP="76438ACE" w:rsidRDefault="76438ACE" w14:paraId="4E01AD50" w14:textId="3853DC07">
            <w:pPr>
              <w:jc w:val="left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6438ACE" w:rsidR="76438ACE">
              <w:rPr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Highest</w:t>
            </w:r>
          </w:p>
        </w:tc>
        <w:tc>
          <w:tcPr>
            <w:tcW w:w="3200" w:type="dxa"/>
            <w:tcBorders>
              <w:top w:val="nil"/>
              <w:left w:val="single" w:sz="12"/>
              <w:bottom w:val="nil"/>
              <w:right w:val="single" w:sz="12"/>
            </w:tcBorders>
            <w:tcMar/>
            <w:vAlign w:val="top"/>
          </w:tcPr>
          <w:p w:rsidR="76438ACE" w:rsidP="76438ACE" w:rsidRDefault="76438ACE" w14:paraId="05EF2E0E" w14:textId="6C6B5EC9">
            <w:pPr>
              <w:pStyle w:val="Heading5"/>
              <w:tabs>
                <w:tab w:val="clear" w:leader="none" w:pos="2340"/>
                <w:tab w:val="left" w:leader="none" w:pos="2772"/>
                <w:tab w:val="left" w:leader="none" w:pos="3294"/>
                <w:tab w:val="left" w:leader="none" w:pos="3492"/>
              </w:tabs>
              <w:ind w:firstLine="162"/>
              <w:rPr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76438ACE" w:rsidR="76438ACE">
              <w:rPr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Extension:</w:t>
            </w:r>
            <w:r w:rsidRPr="76438ACE" w:rsidR="76438ACE">
              <w:rPr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>
              <w:tab/>
            </w:r>
            <w:r w:rsidRPr="76438ACE" w:rsidR="76438ACE">
              <w:rPr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o</w:t>
            </w:r>
          </w:p>
        </w:tc>
      </w:tr>
      <w:tr w:rsidR="76438ACE" w:rsidTr="76438ACE" w14:paraId="6D963507">
        <w:tc>
          <w:tcPr>
            <w:tcW w:w="2456" w:type="dxa"/>
            <w:tcBorders>
              <w:top w:val="single" w:sz="12"/>
              <w:left w:val="single" w:sz="12"/>
              <w:bottom w:val="single" w:sz="12"/>
              <w:right w:val="single" w:sz="6"/>
            </w:tcBorders>
            <w:shd w:val="clear" w:color="auto" w:fill="CCFFCC"/>
            <w:tcMar/>
            <w:vAlign w:val="top"/>
          </w:tcPr>
          <w:p w:rsidR="76438ACE" w:rsidP="76438ACE" w:rsidRDefault="76438ACE" w14:paraId="1147BC79" w14:textId="6B904E17">
            <w:pPr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6438ACE" w:rsidR="76438ACE">
              <w:rPr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INVOKED BY:</w:t>
            </w:r>
          </w:p>
        </w:tc>
        <w:tc>
          <w:tcPr>
            <w:tcW w:w="3705" w:type="dxa"/>
            <w:tcBorders>
              <w:top w:val="single" w:sz="12"/>
              <w:left w:val="single" w:sz="6"/>
              <w:bottom w:val="single" w:sz="12"/>
              <w:right w:val="single" w:sz="12"/>
            </w:tcBorders>
            <w:tcMar/>
            <w:vAlign w:val="top"/>
          </w:tcPr>
          <w:p w:rsidR="76438ACE" w:rsidP="76438ACE" w:rsidRDefault="76438ACE" w14:paraId="7EC9F495" w14:textId="570B6F44">
            <w:pPr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6438ACE" w:rsidR="76438ACE">
              <w:rPr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User, General requirement</w:t>
            </w:r>
          </w:p>
        </w:tc>
        <w:tc>
          <w:tcPr>
            <w:tcW w:w="3200" w:type="dxa"/>
            <w:tcBorders>
              <w:top w:val="nil"/>
              <w:left w:val="single" w:sz="12"/>
              <w:bottom w:val="single" w:sz="12"/>
              <w:right w:val="single" w:sz="12"/>
            </w:tcBorders>
            <w:tcMar/>
            <w:vAlign w:val="top"/>
          </w:tcPr>
          <w:p w:rsidR="76438ACE" w:rsidP="76438ACE" w:rsidRDefault="76438ACE" w14:paraId="6EF8B623" w14:textId="05A15D27">
            <w:pPr>
              <w:tabs>
                <w:tab w:val="left" w:leader="none" w:pos="954"/>
                <w:tab w:val="left" w:leader="none" w:pos="2412"/>
              </w:tabs>
              <w:ind w:firstLine="162"/>
              <w:jc w:val="both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76438ACE" w:rsidTr="76438ACE" w14:paraId="307D2F98">
        <w:tc>
          <w:tcPr>
            <w:tcW w:w="2456" w:type="dxa"/>
            <w:tcBorders>
              <w:top w:val="single" w:sz="12"/>
              <w:left w:val="single" w:sz="12"/>
              <w:bottom w:val="single" w:sz="12"/>
              <w:right w:val="single" w:sz="6"/>
            </w:tcBorders>
            <w:shd w:val="clear" w:color="auto" w:fill="CCFFCC"/>
            <w:tcMar/>
            <w:vAlign w:val="top"/>
          </w:tcPr>
          <w:p w:rsidR="76438ACE" w:rsidP="76438ACE" w:rsidRDefault="76438ACE" w14:paraId="07342494" w14:textId="1202240D">
            <w:pPr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6438ACE" w:rsidR="76438ACE">
              <w:rPr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PARTICIPATING ACTORS:</w:t>
            </w:r>
          </w:p>
        </w:tc>
        <w:tc>
          <w:tcPr>
            <w:tcW w:w="6905" w:type="dxa"/>
            <w:gridSpan w:val="2"/>
            <w:tcBorders>
              <w:top w:val="single" w:sz="12"/>
              <w:left w:val="single" w:sz="6"/>
              <w:bottom w:val="single" w:sz="12"/>
              <w:right w:val="single" w:sz="12"/>
            </w:tcBorders>
            <w:tcMar/>
            <w:vAlign w:val="top"/>
          </w:tcPr>
          <w:p w:rsidR="76438ACE" w:rsidP="76438ACE" w:rsidRDefault="76438ACE" w14:paraId="3025CE40" w14:textId="7D79DB9D">
            <w:pPr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6438ACE" w:rsidR="76438ACE">
              <w:rPr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User</w:t>
            </w:r>
          </w:p>
        </w:tc>
      </w:tr>
      <w:tr w:rsidR="76438ACE" w:rsidTr="76438ACE" w14:paraId="431F7AFB">
        <w:tc>
          <w:tcPr>
            <w:tcW w:w="2456" w:type="dxa"/>
            <w:tcBorders>
              <w:top w:val="single" w:sz="12"/>
              <w:left w:val="single" w:sz="12"/>
              <w:bottom w:val="single" w:sz="12"/>
              <w:right w:val="single" w:sz="6"/>
            </w:tcBorders>
            <w:shd w:val="clear" w:color="auto" w:fill="CCFFCC"/>
            <w:tcMar/>
            <w:vAlign w:val="top"/>
          </w:tcPr>
          <w:p w:rsidR="76438ACE" w:rsidP="76438ACE" w:rsidRDefault="76438ACE" w14:paraId="3E875CF0" w14:textId="309A6E81">
            <w:pPr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6438ACE" w:rsidR="76438ACE">
              <w:rPr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DESCRIPTION:</w:t>
            </w:r>
          </w:p>
        </w:tc>
        <w:tc>
          <w:tcPr>
            <w:tcW w:w="6905" w:type="dxa"/>
            <w:gridSpan w:val="2"/>
            <w:tcBorders>
              <w:top w:val="single" w:sz="12"/>
              <w:left w:val="single" w:sz="6"/>
              <w:bottom w:val="single" w:sz="12"/>
              <w:right w:val="single" w:sz="12"/>
            </w:tcBorders>
            <w:tcMar/>
            <w:vAlign w:val="top"/>
          </w:tcPr>
          <w:p w:rsidR="76438ACE" w:rsidP="76438ACE" w:rsidRDefault="76438ACE" w14:paraId="2818D5D7" w14:textId="0C3E8F35">
            <w:pPr>
              <w:pStyle w:val="Header"/>
              <w:tabs>
                <w:tab w:val="clear" w:leader="none" w:pos="4320"/>
                <w:tab w:val="clear" w:leader="none" w:pos="8640"/>
              </w:tabs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6438ACE" w:rsidR="76438ACE">
              <w:rPr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The user should be able to save their generated fractal as an image so that they can open and modify it later. This should happen in the user’s “Creations” page</w:t>
            </w:r>
          </w:p>
        </w:tc>
      </w:tr>
      <w:tr w:rsidR="76438ACE" w:rsidTr="76438ACE" w14:paraId="5E1C9F72">
        <w:tc>
          <w:tcPr>
            <w:tcW w:w="2456" w:type="dxa"/>
            <w:tcBorders>
              <w:top w:val="single" w:sz="12"/>
              <w:left w:val="single" w:sz="12"/>
              <w:bottom w:val="single" w:sz="12"/>
              <w:right w:val="single" w:sz="6"/>
            </w:tcBorders>
            <w:shd w:val="clear" w:color="auto" w:fill="CCFFCC"/>
            <w:tcMar/>
            <w:vAlign w:val="top"/>
          </w:tcPr>
          <w:p w:rsidR="76438ACE" w:rsidP="76438ACE" w:rsidRDefault="76438ACE" w14:paraId="0EF05992" w14:textId="117E65E8">
            <w:pPr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6438ACE" w:rsidR="76438ACE">
              <w:rPr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PRE-CONDITION:</w:t>
            </w:r>
          </w:p>
        </w:tc>
        <w:tc>
          <w:tcPr>
            <w:tcW w:w="6905" w:type="dxa"/>
            <w:gridSpan w:val="2"/>
            <w:tcBorders>
              <w:top w:val="single" w:sz="12"/>
              <w:left w:val="single" w:sz="6"/>
              <w:bottom w:val="single" w:sz="12"/>
              <w:right w:val="single" w:sz="12"/>
            </w:tcBorders>
            <w:tcMar/>
            <w:vAlign w:val="top"/>
          </w:tcPr>
          <w:p w:rsidR="76438ACE" w:rsidP="76438ACE" w:rsidRDefault="76438ACE" w14:paraId="10EADEB9" w14:textId="2AF83315">
            <w:pPr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6438ACE" w:rsidR="76438ACE">
              <w:rPr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User is logged in. The canvas should have generated a fractal image or should have settings that have been modified in the more advanced fractal engine.</w:t>
            </w:r>
          </w:p>
        </w:tc>
      </w:tr>
      <w:tr w:rsidR="76438ACE" w:rsidTr="76438ACE" w14:paraId="1B815E7C">
        <w:tc>
          <w:tcPr>
            <w:tcW w:w="2456" w:type="dxa"/>
            <w:tcBorders>
              <w:top w:val="single" w:sz="12"/>
              <w:left w:val="single" w:sz="12"/>
              <w:right w:val="single" w:sz="6"/>
            </w:tcBorders>
            <w:shd w:val="clear" w:color="auto" w:fill="CCFFCC"/>
            <w:tcMar/>
            <w:vAlign w:val="top"/>
          </w:tcPr>
          <w:p w:rsidR="76438ACE" w:rsidP="76438ACE" w:rsidRDefault="76438ACE" w14:paraId="19719174" w14:textId="14571A4D">
            <w:pPr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6438ACE" w:rsidR="76438ACE">
              <w:rPr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 xml:space="preserve">TYPICAL COURSE </w:t>
            </w:r>
          </w:p>
          <w:p w:rsidR="76438ACE" w:rsidP="76438ACE" w:rsidRDefault="76438ACE" w14:paraId="112FAC0C" w14:textId="1597C4DE">
            <w:pPr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6438ACE" w:rsidR="76438ACE">
              <w:rPr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OF EVENTS:</w:t>
            </w:r>
          </w:p>
        </w:tc>
        <w:tc>
          <w:tcPr>
            <w:tcW w:w="6905" w:type="dxa"/>
            <w:gridSpan w:val="2"/>
            <w:tcBorders>
              <w:top w:val="single" w:sz="12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76438ACE" w:rsidP="76438ACE" w:rsidRDefault="76438ACE" w14:paraId="256C3402" w14:textId="5A6874D1">
            <w:pPr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6438ACE" w:rsidR="76438ACE">
              <w:rPr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Step 1</w:t>
            </w:r>
            <w:r w:rsidRPr="76438ACE" w:rsidR="76438ACE">
              <w:rPr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: The user selects clicks the “Save” button.</w:t>
            </w:r>
          </w:p>
        </w:tc>
      </w:tr>
      <w:tr w:rsidR="76438ACE" w:rsidTr="76438ACE" w14:paraId="75F4170C">
        <w:tc>
          <w:tcPr>
            <w:tcW w:w="2456" w:type="dxa"/>
            <w:tcBorders>
              <w:left w:val="single" w:sz="12"/>
              <w:right w:val="single" w:sz="6"/>
            </w:tcBorders>
            <w:shd w:val="clear" w:color="auto" w:fill="CCFFCC"/>
            <w:tcMar/>
            <w:vAlign w:val="top"/>
          </w:tcPr>
          <w:p w:rsidR="76438ACE" w:rsidP="76438ACE" w:rsidRDefault="76438ACE" w14:paraId="357F5DB4" w14:textId="5FACDFC3">
            <w:pPr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6905" w:type="dxa"/>
            <w:gridSpan w:val="2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76438ACE" w:rsidP="76438ACE" w:rsidRDefault="76438ACE" w14:paraId="6B2C03A3" w14:textId="43A50BA4">
            <w:pPr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6438ACE" w:rsidR="76438ACE">
              <w:rPr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Step 2: The user specifies the name under which the generator will be stored, and presses save.</w:t>
            </w:r>
          </w:p>
        </w:tc>
      </w:tr>
      <w:tr w:rsidR="76438ACE" w:rsidTr="76438ACE" w14:paraId="244D7443">
        <w:tc>
          <w:tcPr>
            <w:tcW w:w="2456" w:type="dxa"/>
            <w:tcBorders>
              <w:left w:val="single" w:sz="12"/>
              <w:right w:val="single" w:sz="6"/>
            </w:tcBorders>
            <w:shd w:val="clear" w:color="auto" w:fill="CCFFCC"/>
            <w:tcMar/>
            <w:vAlign w:val="top"/>
          </w:tcPr>
          <w:p w:rsidR="76438ACE" w:rsidP="76438ACE" w:rsidRDefault="76438ACE" w14:paraId="34FCF6CA" w14:textId="1C62E562">
            <w:pPr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  <w:tc>
          <w:tcPr>
            <w:tcW w:w="6905" w:type="dxa"/>
            <w:gridSpan w:val="2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76438ACE" w:rsidP="76438ACE" w:rsidRDefault="76438ACE" w14:paraId="7D388D81" w14:textId="4B5D1F0D">
            <w:pPr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76438ACE" w:rsidR="76438ACE">
              <w:rPr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9"/>
                <w:szCs w:val="19"/>
                <w:u w:val="none"/>
                <w:lang w:val="en-US"/>
              </w:rPr>
              <w:t>Step 3: The system makes a copy of the current generator’s parameters and components and saves them on the server.</w:t>
            </w:r>
          </w:p>
        </w:tc>
      </w:tr>
      <w:tr w:rsidR="76438ACE" w:rsidTr="76438ACE" w14:paraId="32471426">
        <w:tc>
          <w:tcPr>
            <w:tcW w:w="2456" w:type="dxa"/>
            <w:tcBorders>
              <w:top w:val="single" w:sz="12"/>
              <w:left w:val="single" w:sz="12"/>
              <w:bottom w:val="nil"/>
              <w:right w:val="single" w:sz="6"/>
            </w:tcBorders>
            <w:shd w:val="clear" w:color="auto" w:fill="CCFFCC"/>
            <w:tcMar/>
            <w:vAlign w:val="top"/>
          </w:tcPr>
          <w:p w:rsidR="76438ACE" w:rsidP="76438ACE" w:rsidRDefault="76438ACE" w14:paraId="28EABA88" w14:textId="74485578">
            <w:pPr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6438ACE" w:rsidR="76438ACE">
              <w:rPr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ALTERNATE COURSES:</w:t>
            </w:r>
          </w:p>
        </w:tc>
        <w:tc>
          <w:tcPr>
            <w:tcW w:w="6905" w:type="dxa"/>
            <w:gridSpan w:val="2"/>
            <w:tcBorders>
              <w:top w:val="single" w:sz="6"/>
              <w:left w:val="single" w:sz="6"/>
              <w:bottom w:val="single" w:sz="6"/>
              <w:right w:val="single" w:sz="12"/>
            </w:tcBorders>
            <w:tcMar/>
            <w:vAlign w:val="top"/>
          </w:tcPr>
          <w:p w:rsidR="76438ACE" w:rsidP="76438ACE" w:rsidRDefault="76438ACE" w14:paraId="672E5619" w14:textId="721E58AA">
            <w:pPr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 w:rsidR="76438ACE" w:rsidTr="76438ACE" w14:paraId="6E22C87D">
        <w:tc>
          <w:tcPr>
            <w:tcW w:w="2456" w:type="dxa"/>
            <w:tcBorders>
              <w:top w:val="single" w:sz="12"/>
              <w:left w:val="single" w:sz="12"/>
              <w:bottom w:val="single" w:sz="12"/>
              <w:right w:val="single" w:sz="6"/>
            </w:tcBorders>
            <w:shd w:val="clear" w:color="auto" w:fill="CCFFCC"/>
            <w:tcMar/>
            <w:vAlign w:val="top"/>
          </w:tcPr>
          <w:p w:rsidR="76438ACE" w:rsidP="76438ACE" w:rsidRDefault="76438ACE" w14:paraId="7E63B0C8" w14:textId="351C4ED8">
            <w:pPr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6438ACE" w:rsidR="76438ACE">
              <w:rPr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POST-CONDITION:</w:t>
            </w:r>
          </w:p>
        </w:tc>
        <w:tc>
          <w:tcPr>
            <w:tcW w:w="6905" w:type="dxa"/>
            <w:gridSpan w:val="2"/>
            <w:tcBorders>
              <w:top w:val="single" w:sz="12"/>
              <w:left w:val="single" w:sz="6"/>
              <w:bottom w:val="single" w:sz="12"/>
              <w:right w:val="single" w:sz="12"/>
            </w:tcBorders>
            <w:tcMar/>
            <w:vAlign w:val="top"/>
          </w:tcPr>
          <w:p w:rsidR="76438ACE" w:rsidP="76438ACE" w:rsidRDefault="76438ACE" w14:paraId="45F0F5AF" w14:textId="11D74E3C">
            <w:pPr>
              <w:jc w:val="left"/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6438ACE" w:rsidR="76438ACE">
              <w:rPr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When the user navigates to their creations page they can select and open the generator and being to modify the generator from the previous state.</w:t>
            </w:r>
          </w:p>
        </w:tc>
      </w:tr>
    </w:tbl>
    <w:p xmlns:wp14="http://schemas.microsoft.com/office/word/2010/wordml" w:rsidP="76438ACE" w14:paraId="5F1B2016" wp14:textId="4822649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76438ACE" w14:paraId="2C078E63" wp14:textId="65B3F4E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C857EB"/>
    <w:rsid w:val="00BFB1F0"/>
    <w:rsid w:val="1B575296"/>
    <w:rsid w:val="1B575296"/>
    <w:rsid w:val="29E1B2E1"/>
    <w:rsid w:val="3DBE2AA8"/>
    <w:rsid w:val="5A3090FF"/>
    <w:rsid w:val="5AC857EB"/>
    <w:rsid w:val="66281149"/>
    <w:rsid w:val="76438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857EB"/>
  <w15:chartTrackingRefBased/>
  <w15:docId w15:val="{4DAFFB9C-6629-467D-9623-0D72C6007D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1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2022-03-06T21:32:38.6310457Z</dcterms:created>
  <dcterms:modified xsi:type="dcterms:W3CDTF">2022-03-06T21:37:31.4619687Z</dcterms:modified>
  <dc:creator>Brandon Nadeau</dc:creator>
  <lastModifiedBy>Brandon Nadeau</lastModifiedBy>
</coreProperties>
</file>