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0F1E"/>
  <w:body>
    <w:p w14:paraId="1DAFA44B" w14:textId="77777777" w:rsidR="005B464E" w:rsidRDefault="00000000">
      <w:pPr>
        <w:shd w:val="clear" w:color="auto" w:fill="0F0F1E"/>
        <w:spacing w:after="40"/>
      </w:pP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Aggiornamento Sessione — 16 Aprile 2026</w:t>
      </w:r>
    </w:p>
    <w:p w14:paraId="763E9CC5" w14:textId="77777777" w:rsidR="005B464E" w:rsidRDefault="00000000">
      <w:pPr>
        <w:shd w:val="clear" w:color="auto" w:fill="0F0F1E"/>
        <w:spacing w:after="120"/>
      </w:pPr>
      <w:r>
        <w:rPr>
          <w:rFonts w:ascii="Helvetica" w:eastAsia="Helvetica" w:hAnsi="Helvetica" w:cs="Helvetica"/>
          <w:color w:val="889999"/>
        </w:rPr>
        <w:t>Training completato  •  Errori risolti  •  Stack certificato aggiornato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64E" w14:paraId="3E391E1B" w14:textId="77777777">
        <w:trPr>
          <w:trHeight w:hRule="exact" w:val="40"/>
        </w:trPr>
        <w:tc>
          <w:tcPr>
            <w:tcW w:w="9360" w:type="dxa"/>
            <w:shd w:val="clear" w:color="auto" w:fill="C0392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1355D" w14:textId="77777777" w:rsidR="005B464E" w:rsidRDefault="005B464E"/>
        </w:tc>
      </w:tr>
    </w:tbl>
    <w:p w14:paraId="3044CC2C" w14:textId="77777777" w:rsidR="005B464E" w:rsidRDefault="005B464E">
      <w:pPr>
        <w:shd w:val="clear" w:color="auto" w:fill="0F0F1E"/>
        <w:spacing w:after="120"/>
      </w:pPr>
    </w:p>
    <w:p w14:paraId="5A599012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12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Errori Critici Risolti — Versioni Stack</w:t>
      </w:r>
    </w:p>
    <w:p w14:paraId="38F8E572" w14:textId="77777777" w:rsidR="005B464E" w:rsidRDefault="00000000">
      <w:pPr>
        <w:spacing w:after="60"/>
      </w:pPr>
      <w:r>
        <w:rPr>
          <w:rFonts w:ascii="Helvetica" w:eastAsia="Helvetica" w:hAnsi="Helvetica" w:cs="Helvetica"/>
          <w:color w:val="E8EAF0"/>
          <w:sz w:val="17"/>
          <w:szCs w:val="17"/>
        </w:rPr>
        <w:t>Durante il training di Anita sono emersi conflitti di versione tra librerie. Le versioni originali vanno corrette DOPO l'installazione con questi comandi obbligatori:</w:t>
      </w:r>
    </w:p>
    <w:p w14:paraId="3F871743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pip install peft==0.12.0</w:t>
      </w:r>
    </w:p>
    <w:p w14:paraId="3C943ECE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pip install accelerate==0.34.0</w:t>
      </w:r>
    </w:p>
    <w:p w14:paraId="1E3A3A08" w14:textId="77777777" w:rsidR="005B464E" w:rsidRDefault="005B46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B464E" w14:paraId="0644EC10" w14:textId="77777777">
        <w:tc>
          <w:tcPr>
            <w:tcW w:w="30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0C8A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Errore</w:t>
            </w:r>
          </w:p>
        </w:tc>
        <w:tc>
          <w:tcPr>
            <w:tcW w:w="30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D67D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Causa</w:t>
            </w:r>
          </w:p>
        </w:tc>
        <w:tc>
          <w:tcPr>
            <w:tcW w:w="336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3068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Soluzione</w:t>
            </w:r>
          </w:p>
        </w:tc>
      </w:tr>
      <w:tr w:rsidR="005B464E" w14:paraId="64CF6EC8" w14:textId="77777777">
        <w:tc>
          <w:tcPr>
            <w:tcW w:w="30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DE6F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ValueError: .to() not supported for 4-bit or 8-bit models</w:t>
            </w:r>
          </w:p>
        </w:tc>
        <w:tc>
          <w:tcPr>
            <w:tcW w:w="30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F9C8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accelerate 1.13.0 incompatibile con bitsandbytes su Windows</w:t>
            </w:r>
          </w:p>
        </w:tc>
        <w:tc>
          <w:tcPr>
            <w:tcW w:w="33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1CA4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accelerate==0.34.0 Rimuovere quantization_bit dal YAML</w:t>
            </w:r>
          </w:p>
        </w:tc>
      </w:tr>
      <w:tr w:rsidR="005B464E" w14:paraId="23EBEB19" w14:textId="77777777">
        <w:tc>
          <w:tcPr>
            <w:tcW w:w="30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D922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AttributeError: torch has no attribute float8_e8m0fnu</w:t>
            </w:r>
          </w:p>
        </w:tc>
        <w:tc>
          <w:tcPr>
            <w:tcW w:w="30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A519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peft 0.19.0 richiede tipo float8 non presente in PyTorch 2.5.1</w:t>
            </w:r>
          </w:p>
        </w:tc>
        <w:tc>
          <w:tcPr>
            <w:tcW w:w="33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8F51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peft==0.12.0</w:t>
            </w:r>
          </w:p>
        </w:tc>
      </w:tr>
      <w:tr w:rsidR="005B464E" w14:paraId="22C4C5C1" w14:textId="77777777">
        <w:tc>
          <w:tcPr>
            <w:tcW w:w="30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DB4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ValueError: keys not used by HfArgumentParser: [device_map]</w:t>
            </w:r>
          </w:p>
        </w:tc>
        <w:tc>
          <w:tcPr>
            <w:tcW w:w="30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DBD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LLaMA-Factory 0.8.3 non accetta device_map nel YAML</w:t>
            </w:r>
          </w:p>
        </w:tc>
        <w:tc>
          <w:tcPr>
            <w:tcW w:w="33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6EF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Rimuovere device_map: auto dal YAML</w:t>
            </w:r>
          </w:p>
        </w:tc>
      </w:tr>
    </w:tbl>
    <w:p w14:paraId="71E34B69" w14:textId="77777777" w:rsidR="005B464E" w:rsidRDefault="005B464E">
      <w:pPr>
        <w:spacing w:after="80"/>
      </w:pPr>
    </w:p>
    <w:p w14:paraId="37D0F43B" w14:textId="77777777" w:rsidR="005B464E" w:rsidRDefault="00000000">
      <w:pPr>
        <w:spacing w:after="80"/>
      </w:pPr>
      <w:r>
        <w:rPr>
          <w:rFonts w:ascii="Helvetica" w:eastAsia="Helvetica" w:hAnsi="Helvetica" w:cs="Helvetica"/>
          <w:b/>
          <w:bCs/>
          <w:color w:val="E74C3C"/>
          <w:sz w:val="17"/>
          <w:szCs w:val="17"/>
        </w:rPr>
        <w:t>CRITICO: NON usare quantization_bit nel YAML su Windows con questo stack. Il training gira in BF16 puro — VRAM dedicata 11.7/12 GB + VRAM condivisa = ~28 GB totali.</w:t>
      </w:r>
    </w:p>
    <w:p w14:paraId="6636434A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13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YAML Certificato — anita_lora.yaml</w:t>
      </w:r>
    </w:p>
    <w:p w14:paraId="4AC04F24" w14:textId="77777777" w:rsidR="005B464E" w:rsidRDefault="00000000">
      <w:pPr>
        <w:spacing w:after="60"/>
      </w:pPr>
      <w:r>
        <w:rPr>
          <w:rFonts w:ascii="Helvetica" w:eastAsia="Helvetica" w:hAnsi="Helvetica" w:cs="Helvetica"/>
          <w:color w:val="E8EAF0"/>
          <w:sz w:val="17"/>
          <w:szCs w:val="17"/>
        </w:rPr>
        <w:t>Versione funzionante — senza quantizzazione:</w:t>
      </w:r>
    </w:p>
    <w:p w14:paraId="4EA8E913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model</w:t>
      </w:r>
    </w:p>
    <w:p w14:paraId="4102654E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model_name_or_path: G:/Captain-Eris-HF</w:t>
      </w:r>
    </w:p>
    <w:p w14:paraId="13F52E4A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</w:t>
      </w:r>
    </w:p>
    <w:p w14:paraId="3FFD9544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method</w:t>
      </w:r>
    </w:p>
    <w:p w14:paraId="7E541702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stage: sft</w:t>
      </w:r>
    </w:p>
    <w:p w14:paraId="7B03A89A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do_train: true</w:t>
      </w:r>
    </w:p>
    <w:p w14:paraId="566805F8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finetuning_type: lora</w:t>
      </w:r>
    </w:p>
    <w:p w14:paraId="6FB9D5D4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lora_rank: 16</w:t>
      </w:r>
    </w:p>
    <w:p w14:paraId="474D24F2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lora_target: all</w:t>
      </w:r>
    </w:p>
    <w:p w14:paraId="758F265C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</w:t>
      </w:r>
    </w:p>
    <w:p w14:paraId="0FBF9E72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dataset</w:t>
      </w:r>
    </w:p>
    <w:p w14:paraId="452E3B2E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dataset_dir: G:/LLaMA-Factory/data</w:t>
      </w:r>
    </w:p>
    <w:p w14:paraId="19A11D4B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dataset: anita_v2</w:t>
      </w:r>
    </w:p>
    <w:p w14:paraId="54ED87F5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template: default</w:t>
      </w:r>
    </w:p>
    <w:p w14:paraId="3785A74F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cutoff_len: 2048</w:t>
      </w:r>
    </w:p>
    <w:p w14:paraId="1D704B5B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</w:t>
      </w:r>
    </w:p>
    <w:p w14:paraId="7807AABC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output</w:t>
      </w:r>
    </w:p>
    <w:p w14:paraId="592DF5D7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output_dir: G:/LoRA-Output/anita_v1</w:t>
      </w:r>
    </w:p>
    <w:p w14:paraId="533D2992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logging_steps: 10</w:t>
      </w:r>
    </w:p>
    <w:p w14:paraId="6C70B887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save_steps: 100</w:t>
      </w:r>
    </w:p>
    <w:p w14:paraId="3B6401DD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</w:t>
      </w:r>
    </w:p>
    <w:p w14:paraId="06A847A4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training</w:t>
      </w:r>
    </w:p>
    <w:p w14:paraId="00D11594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per_device_train_batch_size: 1</w:t>
      </w:r>
    </w:p>
    <w:p w14:paraId="70358EAD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gradient_accumulation_steps: 8</w:t>
      </w:r>
    </w:p>
    <w:p w14:paraId="51AF80BA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learning_rate: 0.0001</w:t>
      </w:r>
    </w:p>
    <w:p w14:paraId="54EA4AF1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num_train_epochs: 3</w:t>
      </w:r>
    </w:p>
    <w:p w14:paraId="3B49E48E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warmup_ratio: 0.1</w:t>
      </w:r>
    </w:p>
    <w:p w14:paraId="1CD1EFBC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bf16: true</w:t>
      </w:r>
    </w:p>
    <w:p w14:paraId="3CE6B219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</w:t>
      </w:r>
    </w:p>
    <w:p w14:paraId="794B48C3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### privacy</w:t>
      </w:r>
    </w:p>
    <w:p w14:paraId="58335F51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report_to: none</w:t>
      </w:r>
    </w:p>
    <w:p w14:paraId="45DC97A4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lastRenderedPageBreak/>
        <w:t xml:space="preserve">14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Risultati Training — Anita v1</w:t>
      </w:r>
    </w:p>
    <w:p w14:paraId="3AB25A07" w14:textId="77777777" w:rsidR="005B464E" w:rsidRDefault="00000000">
      <w:pPr>
        <w:spacing w:before="160" w:after="60"/>
      </w:pPr>
      <w:r>
        <w:rPr>
          <w:rFonts w:ascii="Helvetica" w:eastAsia="Helvetica" w:hAnsi="Helvetica" w:cs="Helvetica"/>
          <w:b/>
          <w:bCs/>
          <w:color w:val="F0A500"/>
          <w:sz w:val="22"/>
          <w:szCs w:val="22"/>
        </w:rPr>
        <w:t>Metriche finali: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B464E" w14:paraId="7F7ADD56" w14:textId="77777777">
        <w:tc>
          <w:tcPr>
            <w:tcW w:w="35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8426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Metrica</w:t>
            </w:r>
          </w:p>
        </w:tc>
        <w:tc>
          <w:tcPr>
            <w:tcW w:w="586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9C31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Valore</w:t>
            </w:r>
          </w:p>
        </w:tc>
      </w:tr>
      <w:tr w:rsidR="005B464E" w14:paraId="21BC2EBC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2EC5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train_loss finale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FF39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1.3678</w:t>
            </w:r>
          </w:p>
        </w:tc>
      </w:tr>
      <w:tr w:rsidR="005B464E" w14:paraId="46976F2A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B40B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Epoch completate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EA5A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2.9091 / 3</w:t>
            </w:r>
          </w:p>
        </w:tc>
      </w:tr>
      <w:tr w:rsidR="005B464E" w14:paraId="3D3E9B83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6A6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Steps totali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206B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36 / 36</w:t>
            </w:r>
          </w:p>
        </w:tc>
      </w:tr>
      <w:tr w:rsidR="005B464E" w14:paraId="6631AC45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C6FC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Durata training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7595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1:02:39</w:t>
            </w:r>
          </w:p>
        </w:tc>
      </w:tr>
      <w:tr w:rsidR="005B464E" w14:paraId="05841F26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B66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Parametri trainabili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2188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57,016,320  (0.46% del modello)</w:t>
            </w:r>
          </w:p>
        </w:tc>
      </w:tr>
      <w:tr w:rsidR="005B464E" w14:paraId="3CC398E8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A5E2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VRAM utilizzata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A7F8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~28 GB totali (11.7 dedicata + 16 condivisa)</w:t>
            </w:r>
          </w:p>
        </w:tc>
      </w:tr>
      <w:tr w:rsidR="005B464E" w14:paraId="000342A9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BE85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Temperatura GPU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DA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56 C — nella norma</w:t>
            </w:r>
          </w:p>
        </w:tc>
      </w:tr>
    </w:tbl>
    <w:p w14:paraId="1820F256" w14:textId="77777777" w:rsidR="005B464E" w:rsidRDefault="005B464E">
      <w:pPr>
        <w:spacing w:after="80"/>
      </w:pPr>
    </w:p>
    <w:p w14:paraId="42FD95C6" w14:textId="77777777" w:rsidR="005B464E" w:rsidRDefault="00000000">
      <w:pPr>
        <w:spacing w:before="160" w:after="60"/>
      </w:pPr>
      <w:r>
        <w:rPr>
          <w:rFonts w:ascii="Helvetica" w:eastAsia="Helvetica" w:hAnsi="Helvetica" w:cs="Helvetica"/>
          <w:b/>
          <w:bCs/>
          <w:color w:val="F0A500"/>
          <w:sz w:val="22"/>
          <w:szCs w:val="22"/>
        </w:rPr>
        <w:t>Progressione Loss: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B464E" w14:paraId="32FD6C12" w14:textId="77777777">
        <w:tc>
          <w:tcPr>
            <w:tcW w:w="312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E01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12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08B9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Loss</w:t>
            </w:r>
          </w:p>
        </w:tc>
        <w:tc>
          <w:tcPr>
            <w:tcW w:w="312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6911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Epoch</w:t>
            </w:r>
          </w:p>
        </w:tc>
      </w:tr>
      <w:tr w:rsidR="005B464E" w14:paraId="13B6F228" w14:textId="77777777"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BF8A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11</w:t>
            </w:r>
          </w:p>
        </w:tc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E92C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2.0553</w:t>
            </w:r>
          </w:p>
        </w:tc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273B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0.81</w:t>
            </w:r>
          </w:p>
        </w:tc>
      </w:tr>
      <w:tr w:rsidR="005B464E" w14:paraId="1676D577" w14:textId="77777777">
        <w:tc>
          <w:tcPr>
            <w:tcW w:w="312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9556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23</w:t>
            </w:r>
          </w:p>
        </w:tc>
        <w:tc>
          <w:tcPr>
            <w:tcW w:w="312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F5E8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1.2686</w:t>
            </w:r>
          </w:p>
        </w:tc>
        <w:tc>
          <w:tcPr>
            <w:tcW w:w="312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B44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1.62</w:t>
            </w:r>
          </w:p>
        </w:tc>
      </w:tr>
      <w:tr w:rsidR="005B464E" w14:paraId="3E98BC52" w14:textId="77777777"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461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33</w:t>
            </w:r>
          </w:p>
        </w:tc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E86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1.0809</w:t>
            </w:r>
          </w:p>
        </w:tc>
        <w:tc>
          <w:tcPr>
            <w:tcW w:w="31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EE1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2.42</w:t>
            </w:r>
          </w:p>
        </w:tc>
      </w:tr>
    </w:tbl>
    <w:p w14:paraId="047D6DD5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15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Output Generato — G:\LoRA-Output\anita_v1\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5B464E" w14:paraId="0032074A" w14:textId="77777777">
        <w:tc>
          <w:tcPr>
            <w:tcW w:w="32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4843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12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21E9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Dim.</w:t>
            </w:r>
          </w:p>
        </w:tc>
        <w:tc>
          <w:tcPr>
            <w:tcW w:w="496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ACE1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5B464E" w14:paraId="1E8874C1" w14:textId="77777777">
        <w:tc>
          <w:tcPr>
            <w:tcW w:w="3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434E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adapter_model.safetensors</w:t>
            </w:r>
          </w:p>
        </w:tc>
        <w:tc>
          <w:tcPr>
            <w:tcW w:w="1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BB4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222 MB</w:t>
            </w:r>
          </w:p>
        </w:tc>
        <w:tc>
          <w:tcPr>
            <w:tcW w:w="4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DCD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I pesi LoRA — questo e' Anita</w:t>
            </w:r>
          </w:p>
        </w:tc>
      </w:tr>
      <w:tr w:rsidR="005B464E" w14:paraId="2B395A74" w14:textId="77777777">
        <w:tc>
          <w:tcPr>
            <w:tcW w:w="32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CB61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adapter_config.json</w:t>
            </w:r>
          </w:p>
        </w:tc>
        <w:tc>
          <w:tcPr>
            <w:tcW w:w="12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3C1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 KB</w:t>
            </w:r>
          </w:p>
        </w:tc>
        <w:tc>
          <w:tcPr>
            <w:tcW w:w="49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9E37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Configurazione adapter LoRA</w:t>
            </w:r>
          </w:p>
        </w:tc>
      </w:tr>
      <w:tr w:rsidR="005B464E" w14:paraId="26966EFB" w14:textId="77777777">
        <w:tc>
          <w:tcPr>
            <w:tcW w:w="3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F00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checkpoint-36\</w:t>
            </w:r>
          </w:p>
        </w:tc>
        <w:tc>
          <w:tcPr>
            <w:tcW w:w="1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245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—</w:t>
            </w:r>
          </w:p>
        </w:tc>
        <w:tc>
          <w:tcPr>
            <w:tcW w:w="4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E10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Checkpoint finale del training</w:t>
            </w:r>
          </w:p>
        </w:tc>
      </w:tr>
      <w:tr w:rsidR="005B464E" w14:paraId="601944CA" w14:textId="77777777">
        <w:tc>
          <w:tcPr>
            <w:tcW w:w="32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4C9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tokenizer.json</w:t>
            </w:r>
          </w:p>
        </w:tc>
        <w:tc>
          <w:tcPr>
            <w:tcW w:w="12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A8D9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9 KB</w:t>
            </w:r>
          </w:p>
        </w:tc>
        <w:tc>
          <w:tcPr>
            <w:tcW w:w="49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7A01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Tokenizer</w:t>
            </w:r>
          </w:p>
        </w:tc>
      </w:tr>
      <w:tr w:rsidR="005B464E" w14:paraId="631CC019" w14:textId="77777777">
        <w:tc>
          <w:tcPr>
            <w:tcW w:w="3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DDB6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tokenizer_config.json</w:t>
            </w:r>
          </w:p>
        </w:tc>
        <w:tc>
          <w:tcPr>
            <w:tcW w:w="1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7146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182 KB</w:t>
            </w:r>
          </w:p>
        </w:tc>
        <w:tc>
          <w:tcPr>
            <w:tcW w:w="4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6252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Configurazione tokenizer</w:t>
            </w:r>
          </w:p>
        </w:tc>
      </w:tr>
    </w:tbl>
    <w:p w14:paraId="610276E4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16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Modello Base Utilizzato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B464E" w14:paraId="1272A952" w14:textId="77777777">
        <w:tc>
          <w:tcPr>
            <w:tcW w:w="24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F3AD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696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0E6F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Dettaglio</w:t>
            </w:r>
          </w:p>
        </w:tc>
      </w:tr>
      <w:tr w:rsidR="005B464E" w14:paraId="2055B514" w14:textId="77777777">
        <w:tc>
          <w:tcPr>
            <w:tcW w:w="24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5EF8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Modello HF</w:t>
            </w:r>
          </w:p>
        </w:tc>
        <w:tc>
          <w:tcPr>
            <w:tcW w:w="6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2210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Nitral-AI/Captain-Eris_Violet-V0.420-12B</w:t>
            </w:r>
          </w:p>
        </w:tc>
      </w:tr>
      <w:tr w:rsidR="005B464E" w14:paraId="07A35E14" w14:textId="77777777">
        <w:tc>
          <w:tcPr>
            <w:tcW w:w="24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E02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Percorso locale</w:t>
            </w:r>
          </w:p>
        </w:tc>
        <w:tc>
          <w:tcPr>
            <w:tcW w:w="69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DFF9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G:\Captain-Eris-HF</w:t>
            </w:r>
          </w:p>
        </w:tc>
      </w:tr>
      <w:tr w:rsidR="005B464E" w14:paraId="1D0145DF" w14:textId="77777777">
        <w:tc>
          <w:tcPr>
            <w:tcW w:w="24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DA3E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Dimensione</w:t>
            </w:r>
          </w:p>
        </w:tc>
        <w:tc>
          <w:tcPr>
            <w:tcW w:w="6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401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24.5 GB (5 file safetensors BF16)</w:t>
            </w:r>
          </w:p>
        </w:tc>
      </w:tr>
      <w:tr w:rsidR="005B464E" w14:paraId="2A0FD755" w14:textId="77777777">
        <w:tc>
          <w:tcPr>
            <w:tcW w:w="24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2B5E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GGUF inferenza</w:t>
            </w:r>
          </w:p>
        </w:tc>
        <w:tc>
          <w:tcPr>
            <w:tcW w:w="69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9E34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Captain-Eris_Violet-V0.420-12B-Q8_0-imat.gguf (~12.7 GB)</w:t>
            </w:r>
          </w:p>
        </w:tc>
      </w:tr>
      <w:tr w:rsidR="005B464E" w14:paraId="76819E27" w14:textId="77777777">
        <w:tc>
          <w:tcPr>
            <w:tcW w:w="24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9253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Architettura</w:t>
            </w:r>
          </w:p>
        </w:tc>
        <w:tc>
          <w:tcPr>
            <w:tcW w:w="69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47B4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MistralForCausalLM — merge Captain BMO + Violet Twilight</w:t>
            </w:r>
          </w:p>
        </w:tc>
      </w:tr>
    </w:tbl>
    <w:p w14:paraId="659D2F3C" w14:textId="77777777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17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Dataset — anita_v2.json</w:t>
      </w:r>
    </w:p>
    <w:p w14:paraId="5A29EE62" w14:textId="77777777" w:rsidR="005B464E" w:rsidRDefault="00000000">
      <w:pPr>
        <w:spacing w:after="60"/>
      </w:pPr>
      <w:r>
        <w:rPr>
          <w:rFonts w:ascii="Helvetica" w:eastAsia="Helvetica" w:hAnsi="Helvetica" w:cs="Helvetica"/>
          <w:color w:val="E8EAF0"/>
          <w:sz w:val="17"/>
          <w:szCs w:val="17"/>
        </w:rPr>
        <w:t>Il file sorgente Anita_dataset_v2.txt va convertito in JSON prima del training usando lo script converti_anita_dataset.py. Il file JSON va copiato in G:\LLaMA-Factory\data\ e il dataset_info.json va creato nella stessa cartella.</w:t>
      </w:r>
    </w:p>
    <w:p w14:paraId="15AAFA6C" w14:textId="77777777" w:rsidR="005B464E" w:rsidRDefault="00000000">
      <w:pPr>
        <w:spacing w:before="160" w:after="60"/>
      </w:pPr>
      <w:r>
        <w:rPr>
          <w:rFonts w:ascii="Helvetica" w:eastAsia="Helvetica" w:hAnsi="Helvetica" w:cs="Helvetica"/>
          <w:b/>
          <w:bCs/>
          <w:color w:val="F0A500"/>
          <w:sz w:val="22"/>
          <w:szCs w:val="22"/>
        </w:rPr>
        <w:t>Contenuto dataset_info.json:</w:t>
      </w:r>
    </w:p>
    <w:p w14:paraId="5B55CC63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{ </w:t>
      </w:r>
    </w:p>
    <w:p w14:paraId="058ED2ED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 "anita_v2": {</w:t>
      </w:r>
    </w:p>
    <w:p w14:paraId="533E8339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lastRenderedPageBreak/>
        <w:t xml:space="preserve">    "file_name": "anita_v2.json",</w:t>
      </w:r>
    </w:p>
    <w:p w14:paraId="203CF33B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   "formatting": "sharegpt",</w:t>
      </w:r>
    </w:p>
    <w:p w14:paraId="5D4BE9E3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   "columns": { "messages": "conversations" }</w:t>
      </w:r>
    </w:p>
    <w:p w14:paraId="44587FEF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 xml:space="preserve">  }</w:t>
      </w:r>
    </w:p>
    <w:p w14:paraId="1230BED5" w14:textId="77777777" w:rsidR="005B464E" w:rsidRDefault="00000000">
      <w:pPr>
        <w:shd w:val="clear" w:color="auto" w:fill="0D1117"/>
        <w:spacing w:after="40"/>
        <w:ind w:left="160"/>
      </w:pPr>
      <w:r>
        <w:rPr>
          <w:rFonts w:ascii="Courier New" w:eastAsia="Courier New" w:hAnsi="Courier New" w:cs="Courier New"/>
          <w:color w:val="4A90D9"/>
          <w:sz w:val="16"/>
          <w:szCs w:val="16"/>
        </w:rPr>
        <w:t>}</w:t>
      </w:r>
    </w:p>
    <w:p w14:paraId="73159E09" w14:textId="44B97C4F" w:rsidR="005B464E" w:rsidRDefault="00000000">
      <w:pPr>
        <w:spacing w:before="240" w:after="80"/>
      </w:pPr>
      <w:r>
        <w:rPr>
          <w:rFonts w:ascii="Helvetica" w:eastAsia="Helvetica" w:hAnsi="Helvetica" w:cs="Helvetica"/>
          <w:b/>
          <w:bCs/>
          <w:color w:val="E74C3C"/>
          <w:sz w:val="30"/>
          <w:szCs w:val="30"/>
        </w:rPr>
        <w:t xml:space="preserve">18 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 xml:space="preserve">Riepilogo Progetto — </w:t>
      </w:r>
      <w:r w:rsidR="00315EC0"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>30</w:t>
      </w:r>
      <w:r>
        <w:rPr>
          <w:rFonts w:ascii="Helvetica" w:eastAsia="Helvetica" w:hAnsi="Helvetica" w:cs="Helvetica"/>
          <w:b/>
          <w:bCs/>
          <w:color w:val="E8EAF0"/>
          <w:sz w:val="30"/>
          <w:szCs w:val="30"/>
        </w:rPr>
        <w:t xml:space="preserve"> Aprile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B464E" w14:paraId="76C7E94B" w14:textId="77777777">
        <w:tc>
          <w:tcPr>
            <w:tcW w:w="350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A300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5860" w:type="dxa"/>
            <w:shd w:val="clear" w:color="auto" w:fill="C039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07D9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7"/>
                <w:szCs w:val="17"/>
              </w:rPr>
              <w:t>Stato</w:t>
            </w:r>
          </w:p>
        </w:tc>
      </w:tr>
      <w:tr w:rsidR="005B464E" w14:paraId="6EEC7AE4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DDCD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Stack Python + LLaMA-Factory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EF8B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— versioni certificate (vedi sezione 12)</w:t>
            </w:r>
          </w:p>
        </w:tc>
      </w:tr>
      <w:tr w:rsidR="005B464E" w14:paraId="4C1600D8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5D0A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Modello HF scaricato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04CD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— G:\Captain-Eris-HF</w:t>
            </w:r>
          </w:p>
        </w:tc>
      </w:tr>
      <w:tr w:rsidR="005B464E" w14:paraId="29F0EA84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31AE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Dataset convertito e registrato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9BDB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— anita_v2.json in \data\</w:t>
            </w:r>
          </w:p>
        </w:tc>
      </w:tr>
      <w:tr w:rsidR="005B464E" w14:paraId="18D2610B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F26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Training LoRA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3C70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— adapter in G:\LoRA-Output\anita_v1\</w:t>
            </w:r>
          </w:p>
        </w:tc>
      </w:tr>
      <w:tr w:rsidR="005B464E" w14:paraId="543F77BD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99FE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Test KoboldCpp + SillyTavern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8B8D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CON SUCCESSO</w:t>
            </w:r>
          </w:p>
        </w:tc>
      </w:tr>
      <w:tr w:rsidR="005B464E" w14:paraId="07B967A1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6D7F" w14:textId="77777777" w:rsidR="005B464E" w:rsidRDefault="00000000">
            <w:r>
              <w:rPr>
                <w:rFonts w:ascii="Helvetica" w:eastAsia="Helvetica" w:hAnsi="Helvetica" w:cs="Helvetica"/>
                <w:color w:val="E8EAF0"/>
                <w:sz w:val="17"/>
                <w:szCs w:val="17"/>
              </w:rPr>
              <w:t>Merge + conversione GGUF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60D3" w14:textId="77777777" w:rsidR="005B464E" w:rsidRDefault="00000000">
            <w:r>
              <w:rPr>
                <w:rFonts w:ascii="Helvetica" w:eastAsia="Helvetica" w:hAnsi="Helvetica" w:cs="Helvetica"/>
                <w:b/>
                <w:bCs/>
                <w:color w:val="27AE60"/>
                <w:sz w:val="17"/>
                <w:szCs w:val="17"/>
              </w:rPr>
              <w:t>COMPLETATO CON SUCCESSO</w:t>
            </w:r>
          </w:p>
        </w:tc>
      </w:tr>
      <w:tr w:rsidR="005B464E" w14:paraId="3BFFAF18" w14:textId="77777777">
        <w:tc>
          <w:tcPr>
            <w:tcW w:w="3500" w:type="dxa"/>
            <w:shd w:val="clear" w:color="auto" w:fill="0A3D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5152" w14:textId="77777777" w:rsidR="008A33DE" w:rsidRDefault="00000000">
            <w:r>
              <w:rPr>
                <w:rFonts w:ascii="Helvetica" w:hAnsi="Helvetica" w:cs="Helvetica"/>
                <w:b/>
                <w:bCs/>
                <w:color w:val="FFFFFF"/>
                <w:sz w:val="17"/>
                <w:szCs w:val="17"/>
              </w:rPr>
              <w:t>Aggiornamenti post 16 Aprile</w:t>
            </w:r>
          </w:p>
        </w:tc>
        <w:tc>
          <w:tcPr>
            <w:tcW w:w="5860" w:type="dxa"/>
            <w:shd w:val="clear" w:color="auto" w:fill="0A3D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9BB8" w14:textId="77777777" w:rsidR="008A33DE" w:rsidRDefault="00000000">
            <w:r>
              <w:rPr>
                <w:rFonts w:ascii="Helvetica" w:hAnsi="Helvetica" w:cs="Helvetica"/>
                <w:b/>
                <w:bCs/>
                <w:color w:val="FFFFFF"/>
                <w:sz w:val="17"/>
                <w:szCs w:val="17"/>
              </w:rPr>
              <w:t>Stato</w:t>
            </w:r>
          </w:p>
        </w:tc>
      </w:tr>
      <w:tr w:rsidR="005B464E" w14:paraId="07F4FBF5" w14:textId="77777777">
        <w:tc>
          <w:tcPr>
            <w:tcW w:w="3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0FF9" w14:textId="77777777" w:rsidR="008A33DE" w:rsidRDefault="00000000">
            <w:r>
              <w:rPr>
                <w:rFonts w:ascii="Helvetica" w:hAnsi="Helvetica" w:cs="Helvetica"/>
                <w:color w:val="E8EAF0"/>
                <w:sz w:val="17"/>
                <w:szCs w:val="17"/>
              </w:rPr>
              <w:t>Test 24 Aprile — language bleeding e formato</w:t>
            </w:r>
          </w:p>
        </w:tc>
        <w:tc>
          <w:tcPr>
            <w:tcW w:w="5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9EA5" w14:textId="77777777" w:rsidR="008A33DE" w:rsidRDefault="00000000">
            <w:r>
              <w:rPr>
                <w:rFonts w:ascii="Helvetica" w:hAnsi="Helvetica" w:cs="Helvetica"/>
                <w:b/>
                <w:bCs/>
                <w:color w:val="27AE60"/>
                <w:sz w:val="17"/>
                <w:szCs w:val="17"/>
              </w:rPr>
              <w:t>COMPLETATO — Main Prompt e AN definitivi, ver. in Guida_Training_LoRA v3.1</w:t>
            </w:r>
          </w:p>
        </w:tc>
      </w:tr>
      <w:tr w:rsidR="005B464E" w14:paraId="00977264" w14:textId="77777777">
        <w:tc>
          <w:tcPr>
            <w:tcW w:w="350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9B94" w14:textId="77777777" w:rsidR="008A33DE" w:rsidRDefault="00000000">
            <w:r>
              <w:rPr>
                <w:rFonts w:ascii="Helvetica" w:hAnsi="Helvetica" w:cs="Helvetica"/>
                <w:color w:val="E8EAF0"/>
                <w:sz w:val="17"/>
                <w:szCs w:val="17"/>
              </w:rPr>
              <w:t>ST Character Manager (wizard, lorebook, QR, AN)</w:t>
            </w:r>
          </w:p>
        </w:tc>
        <w:tc>
          <w:tcPr>
            <w:tcW w:w="5860" w:type="dxa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51BC" w14:textId="77777777" w:rsidR="008A33DE" w:rsidRDefault="00000000">
            <w:r>
              <w:rPr>
                <w:rFonts w:ascii="Helvetica" w:hAnsi="Helvetica" w:cs="Helvetica"/>
                <w:b/>
                <w:bCs/>
                <w:color w:val="27AE60"/>
                <w:sz w:val="17"/>
                <w:szCs w:val="17"/>
              </w:rPr>
              <w:t>COMPLETATO 29 Aprile — ~4043 righe, CTk completo</w:t>
            </w:r>
          </w:p>
        </w:tc>
      </w:tr>
    </w:tbl>
    <w:p w14:paraId="4D0C18AE" w14:textId="77777777" w:rsidR="005B464E" w:rsidRDefault="005B464E">
      <w:pPr>
        <w:spacing w:before="240" w:after="80"/>
      </w:pPr>
    </w:p>
    <w:p w14:paraId="641BA772" w14:textId="77777777" w:rsidR="005B464E" w:rsidRDefault="00000000">
      <w:pPr>
        <w:jc w:val="center"/>
      </w:pPr>
      <w:r>
        <w:rPr>
          <w:rFonts w:ascii="Helvetica" w:eastAsia="Helvetica" w:hAnsi="Helvetica" w:cs="Helvetica"/>
          <w:color w:val="889999"/>
          <w:sz w:val="14"/>
          <w:szCs w:val="14"/>
        </w:rPr>
        <w:t>Generato da Claude  •  Sessione 16 Aprile 2026 — Notte  •  Aggiornamento Guida Creazione Personaggio v6 -&gt; v7  •  Aggiornato 29 Aprile 2026</w:t>
      </w:r>
    </w:p>
    <w:sectPr w:rsidR="005B46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4411E"/>
    <w:multiLevelType w:val="hybridMultilevel"/>
    <w:tmpl w:val="C0620F1C"/>
    <w:lvl w:ilvl="0" w:tplc="01E4E6FA">
      <w:start w:val="1"/>
      <w:numFmt w:val="bullet"/>
      <w:lvlText w:val="●"/>
      <w:lvlJc w:val="left"/>
      <w:pPr>
        <w:ind w:left="720" w:hanging="360"/>
      </w:pPr>
    </w:lvl>
    <w:lvl w:ilvl="1" w:tplc="854E6268">
      <w:start w:val="1"/>
      <w:numFmt w:val="bullet"/>
      <w:lvlText w:val="○"/>
      <w:lvlJc w:val="left"/>
      <w:pPr>
        <w:ind w:left="1440" w:hanging="360"/>
      </w:pPr>
    </w:lvl>
    <w:lvl w:ilvl="2" w:tplc="BB681812">
      <w:start w:val="1"/>
      <w:numFmt w:val="bullet"/>
      <w:lvlText w:val="■"/>
      <w:lvlJc w:val="left"/>
      <w:pPr>
        <w:ind w:left="2160" w:hanging="360"/>
      </w:pPr>
    </w:lvl>
    <w:lvl w:ilvl="3" w:tplc="ADBECCDA">
      <w:start w:val="1"/>
      <w:numFmt w:val="bullet"/>
      <w:lvlText w:val="●"/>
      <w:lvlJc w:val="left"/>
      <w:pPr>
        <w:ind w:left="2880" w:hanging="360"/>
      </w:pPr>
    </w:lvl>
    <w:lvl w:ilvl="4" w:tplc="6C5A17C0">
      <w:start w:val="1"/>
      <w:numFmt w:val="bullet"/>
      <w:lvlText w:val="○"/>
      <w:lvlJc w:val="left"/>
      <w:pPr>
        <w:ind w:left="3600" w:hanging="360"/>
      </w:pPr>
    </w:lvl>
    <w:lvl w:ilvl="5" w:tplc="6D560D9A">
      <w:start w:val="1"/>
      <w:numFmt w:val="bullet"/>
      <w:lvlText w:val="■"/>
      <w:lvlJc w:val="left"/>
      <w:pPr>
        <w:ind w:left="4320" w:hanging="360"/>
      </w:pPr>
    </w:lvl>
    <w:lvl w:ilvl="6" w:tplc="2AF8E46E">
      <w:start w:val="1"/>
      <w:numFmt w:val="bullet"/>
      <w:lvlText w:val="●"/>
      <w:lvlJc w:val="left"/>
      <w:pPr>
        <w:ind w:left="5040" w:hanging="360"/>
      </w:pPr>
    </w:lvl>
    <w:lvl w:ilvl="7" w:tplc="F25C57DC">
      <w:start w:val="1"/>
      <w:numFmt w:val="bullet"/>
      <w:lvlText w:val="●"/>
      <w:lvlJc w:val="left"/>
      <w:pPr>
        <w:ind w:left="5760" w:hanging="360"/>
      </w:pPr>
    </w:lvl>
    <w:lvl w:ilvl="8" w:tplc="2996A5A0">
      <w:start w:val="1"/>
      <w:numFmt w:val="bullet"/>
      <w:lvlText w:val="●"/>
      <w:lvlJc w:val="left"/>
      <w:pPr>
        <w:ind w:left="6480" w:hanging="360"/>
      </w:pPr>
    </w:lvl>
  </w:abstractNum>
  <w:num w:numId="1" w16cid:durableId="1781560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4E"/>
    <w:rsid w:val="000C18F6"/>
    <w:rsid w:val="00315EC0"/>
    <w:rsid w:val="003932EF"/>
    <w:rsid w:val="005B464E"/>
    <w:rsid w:val="006A0075"/>
    <w:rsid w:val="008A33DE"/>
    <w:rsid w:val="00D8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2425"/>
  <w15:docId w15:val="{0E8266A8-002D-4981-ADA2-68524366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3320</Characters>
  <Application>Microsoft Office Word</Application>
  <DocSecurity>0</DocSecurity>
  <Lines>166</Lines>
  <Paragraphs>141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Massimo Damiani</cp:lastModifiedBy>
  <cp:revision>3</cp:revision>
  <dcterms:created xsi:type="dcterms:W3CDTF">2026-04-16T20:04:00Z</dcterms:created>
  <dcterms:modified xsi:type="dcterms:W3CDTF">2026-04-30T09:49:00Z</dcterms:modified>
</cp:coreProperties>
</file>