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AE65" w14:textId="6790F48F" w:rsidR="00D9175A" w:rsidRDefault="00D9175A" w:rsidP="00D9175A">
      <w:pPr>
        <w:jc w:val="center"/>
        <w:rPr>
          <w:rFonts w:ascii="Arial" w:hAnsi="Arial" w:cs="Arial"/>
          <w:b/>
          <w:bCs/>
          <w:u w:val="single"/>
        </w:rPr>
      </w:pPr>
      <w:r w:rsidRPr="00D9175A">
        <w:rPr>
          <w:rFonts w:ascii="Arial" w:hAnsi="Arial" w:cs="Arial"/>
          <w:b/>
          <w:bCs/>
          <w:u w:val="single"/>
        </w:rPr>
        <w:t>Assignment 1: Report</w:t>
      </w:r>
    </w:p>
    <w:p w14:paraId="151658A8" w14:textId="3F030A3F" w:rsidR="00D9175A" w:rsidRDefault="00D9175A" w:rsidP="00D9175A">
      <w:pPr>
        <w:jc w:val="both"/>
        <w:rPr>
          <w:rFonts w:ascii="Arial" w:hAnsi="Arial" w:cs="Arial"/>
          <w:sz w:val="22"/>
          <w:szCs w:val="22"/>
        </w:rPr>
      </w:pPr>
      <w:r>
        <w:rPr>
          <w:rFonts w:ascii="Arial" w:hAnsi="Arial" w:cs="Arial"/>
          <w:sz w:val="22"/>
          <w:szCs w:val="22"/>
        </w:rPr>
        <w:t>This assignment is written on Python 3.10.12 and uses the pycrytodome package.</w:t>
      </w:r>
    </w:p>
    <w:p w14:paraId="29D5BFB1" w14:textId="082F7BC6" w:rsidR="00D9175A" w:rsidRDefault="00D9175A" w:rsidP="00D9175A">
      <w:pPr>
        <w:jc w:val="both"/>
        <w:rPr>
          <w:rFonts w:ascii="Arial" w:hAnsi="Arial" w:cs="Arial"/>
          <w:sz w:val="22"/>
          <w:szCs w:val="22"/>
        </w:rPr>
      </w:pPr>
      <w:r>
        <w:rPr>
          <w:rFonts w:ascii="Arial" w:hAnsi="Arial" w:cs="Arial"/>
          <w:sz w:val="22"/>
          <w:szCs w:val="22"/>
        </w:rPr>
        <w:t xml:space="preserve">Before running the program, ensure that the terminal is directed to the same path as where the </w:t>
      </w:r>
      <w:r w:rsidR="00583FC4">
        <w:rPr>
          <w:rFonts w:ascii="Arial" w:hAnsi="Arial" w:cs="Arial"/>
          <w:sz w:val="22"/>
          <w:szCs w:val="22"/>
        </w:rPr>
        <w:t>Python program is located. The text files to encrypt should also be in the same folder as that of the Python program. For example, the location of my program is stored in “~/Downloads/</w:t>
      </w:r>
      <w:r w:rsidR="00B86A4A" w:rsidRPr="00B86A4A">
        <w:rPr>
          <w:rFonts w:ascii="Arial" w:hAnsi="Arial" w:cs="Arial"/>
          <w:sz w:val="22"/>
          <w:szCs w:val="22"/>
        </w:rPr>
        <w:t>7910502_Assignment1</w:t>
      </w:r>
      <w:r w:rsidR="00583FC4">
        <w:rPr>
          <w:rFonts w:ascii="Arial" w:hAnsi="Arial" w:cs="Arial"/>
          <w:sz w:val="22"/>
          <w:szCs w:val="22"/>
        </w:rPr>
        <w:t xml:space="preserve">”, hence the terminal would be directed to the path </w:t>
      </w:r>
      <w:r w:rsidR="00A74E5A">
        <w:rPr>
          <w:rFonts w:ascii="Arial" w:hAnsi="Arial" w:cs="Arial"/>
          <w:sz w:val="22"/>
          <w:szCs w:val="22"/>
        </w:rPr>
        <w:t>to</w:t>
      </w:r>
      <w:r w:rsidR="00583FC4">
        <w:rPr>
          <w:rFonts w:ascii="Arial" w:hAnsi="Arial" w:cs="Arial"/>
          <w:sz w:val="22"/>
          <w:szCs w:val="22"/>
        </w:rPr>
        <w:t xml:space="preserve"> run the program as shown in subsequent diagrams.</w:t>
      </w:r>
    </w:p>
    <w:p w14:paraId="5A6EBD2A" w14:textId="4307B5CA" w:rsidR="00583FC4" w:rsidRDefault="00CC1EA8" w:rsidP="00D9175A">
      <w:pPr>
        <w:jc w:val="both"/>
        <w:rPr>
          <w:rFonts w:ascii="Arial" w:hAnsi="Arial" w:cs="Arial"/>
          <w:sz w:val="22"/>
          <w:szCs w:val="22"/>
        </w:rPr>
      </w:pPr>
      <w:r w:rsidRPr="00CC1EA8">
        <w:rPr>
          <w:rFonts w:ascii="Arial" w:hAnsi="Arial" w:cs="Arial"/>
          <w:noProof/>
          <w:sz w:val="22"/>
          <w:szCs w:val="22"/>
        </w:rPr>
        <w:drawing>
          <wp:anchor distT="0" distB="0" distL="114300" distR="114300" simplePos="0" relativeHeight="251662336" behindDoc="0" locked="0" layoutInCell="1" allowOverlap="1" wp14:anchorId="5EEED7A0" wp14:editId="19D5E818">
            <wp:simplePos x="0" y="0"/>
            <wp:positionH relativeFrom="margin">
              <wp:align>right</wp:align>
            </wp:positionH>
            <wp:positionV relativeFrom="paragraph">
              <wp:posOffset>852170</wp:posOffset>
            </wp:positionV>
            <wp:extent cx="2870200" cy="2178050"/>
            <wp:effectExtent l="0" t="0" r="6350" b="0"/>
            <wp:wrapTopAndBottom/>
            <wp:docPr id="81136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6993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70200" cy="2178050"/>
                    </a:xfrm>
                    <a:prstGeom prst="rect">
                      <a:avLst/>
                    </a:prstGeom>
                  </pic:spPr>
                </pic:pic>
              </a:graphicData>
            </a:graphic>
          </wp:anchor>
        </w:drawing>
      </w:r>
      <w:r w:rsidR="00273A71" w:rsidRPr="00273A71">
        <w:rPr>
          <w:rFonts w:ascii="Arial" w:hAnsi="Arial" w:cs="Arial"/>
          <w:noProof/>
          <w:sz w:val="22"/>
          <w:szCs w:val="22"/>
        </w:rPr>
        <mc:AlternateContent>
          <mc:Choice Requires="wps">
            <w:drawing>
              <wp:anchor distT="45720" distB="45720" distL="114300" distR="114300" simplePos="0" relativeHeight="251661312" behindDoc="0" locked="0" layoutInCell="1" allowOverlap="1" wp14:anchorId="7F55D4A8" wp14:editId="571DA33B">
                <wp:simplePos x="0" y="0"/>
                <wp:positionH relativeFrom="margin">
                  <wp:align>right</wp:align>
                </wp:positionH>
                <wp:positionV relativeFrom="paragraph">
                  <wp:posOffset>3074670</wp:posOffset>
                </wp:positionV>
                <wp:extent cx="5708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noFill/>
                        <a:ln w="9525">
                          <a:noFill/>
                          <a:miter lim="800000"/>
                          <a:headEnd/>
                          <a:tailEnd/>
                        </a:ln>
                      </wps:spPr>
                      <wps:txbx>
                        <w:txbxContent>
                          <w:p w14:paraId="2331624F" w14:textId="4BD023BA" w:rsidR="00273A71" w:rsidRPr="00273A71" w:rsidRDefault="00273A71" w:rsidP="00273A71">
                            <w:pPr>
                              <w:jc w:val="center"/>
                              <w:rPr>
                                <w:rFonts w:ascii="Arial" w:hAnsi="Arial" w:cs="Arial"/>
                                <w:sz w:val="22"/>
                                <w:szCs w:val="22"/>
                              </w:rPr>
                            </w:pPr>
                            <w:r>
                              <w:rPr>
                                <w:rFonts w:ascii="Arial" w:hAnsi="Arial" w:cs="Arial"/>
                                <w:sz w:val="22"/>
                                <w:szCs w:val="22"/>
                              </w:rPr>
                              <w:t>Original contents of ‘1.txt’ and its encrypted counterpart ‘1.txt.encrypted’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55D4A8" id="_x0000_t202" coordsize="21600,21600" o:spt="202" path="m,l,21600r21600,l21600,xe">
                <v:stroke joinstyle="miter"/>
                <v:path gradientshapeok="t" o:connecttype="rect"/>
              </v:shapetype>
              <v:shape id="Text Box 2" o:spid="_x0000_s1026" type="#_x0000_t202" style="position:absolute;left:0;text-align:left;margin-left:398.3pt;margin-top:242.1pt;width:44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" filled="f" stroked="f">
                <v:textbox style="mso-fit-shape-to-text:t">
                  <w:txbxContent>
                    <w:p w14:paraId="2331624F" w14:textId="4BD023BA" w:rsidR="00273A71" w:rsidRPr="00273A71" w:rsidRDefault="00273A71" w:rsidP="00273A71">
                      <w:pPr>
                        <w:jc w:val="center"/>
                        <w:rPr>
                          <w:rFonts w:ascii="Arial" w:hAnsi="Arial" w:cs="Arial"/>
                          <w:sz w:val="22"/>
                          <w:szCs w:val="22"/>
                        </w:rPr>
                      </w:pPr>
                      <w:r>
                        <w:rPr>
                          <w:rFonts w:ascii="Arial" w:hAnsi="Arial" w:cs="Arial"/>
                          <w:sz w:val="22"/>
                          <w:szCs w:val="22"/>
                        </w:rPr>
                        <w:t>Original contents of ‘1.txt’ and its encrypted counterpart ‘1.txt.encrypted’</w:t>
                      </w:r>
                    </w:p>
                  </w:txbxContent>
                </v:textbox>
                <w10:wrap type="square" anchorx="margin"/>
              </v:shape>
            </w:pict>
          </mc:Fallback>
        </mc:AlternateContent>
      </w:r>
      <w:r w:rsidR="00E670F6">
        <w:rPr>
          <w:rFonts w:ascii="Arial" w:hAnsi="Arial" w:cs="Arial"/>
          <w:sz w:val="22"/>
          <w:szCs w:val="22"/>
        </w:rPr>
        <w:t>Upon running the program, the list of text files to be encrypted would have their names extracted and printed out in the terminal, and subsequently the encryption process begins. The program would produce “.encrypted” files for each text file, which contains their initialization vector and ciphertext.</w:t>
      </w:r>
      <w:r w:rsidRPr="00CC1EA8">
        <w:rPr>
          <w:noProof/>
        </w:rPr>
        <w:t xml:space="preserve"> </w:t>
      </w:r>
    </w:p>
    <w:p w14:paraId="399EE748" w14:textId="6242A1A0" w:rsidR="00E670F6" w:rsidRDefault="008A1AC4" w:rsidP="00D9175A">
      <w:pPr>
        <w:jc w:val="both"/>
        <w:rPr>
          <w:rFonts w:ascii="Arial" w:hAnsi="Arial" w:cs="Arial"/>
          <w:sz w:val="22"/>
          <w:szCs w:val="22"/>
        </w:rPr>
      </w:pPr>
      <w:r w:rsidRPr="008A1AC4">
        <w:rPr>
          <w:rFonts w:ascii="Arial" w:hAnsi="Arial" w:cs="Arial"/>
          <w:noProof/>
          <w:sz w:val="22"/>
          <w:szCs w:val="22"/>
        </w:rPr>
        <w:drawing>
          <wp:anchor distT="0" distB="0" distL="114300" distR="114300" simplePos="0" relativeHeight="251663360" behindDoc="0" locked="0" layoutInCell="1" allowOverlap="1" wp14:anchorId="4DEEB24C" wp14:editId="4E2A8026">
            <wp:simplePos x="0" y="0"/>
            <wp:positionH relativeFrom="margin">
              <wp:align>center</wp:align>
            </wp:positionH>
            <wp:positionV relativeFrom="paragraph">
              <wp:posOffset>3460750</wp:posOffset>
            </wp:positionV>
            <wp:extent cx="4648439" cy="819192"/>
            <wp:effectExtent l="0" t="0" r="0" b="0"/>
            <wp:wrapTopAndBottom/>
            <wp:docPr id="3747682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68209"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8439" cy="819192"/>
                    </a:xfrm>
                    <a:prstGeom prst="rect">
                      <a:avLst/>
                    </a:prstGeom>
                  </pic:spPr>
                </pic:pic>
              </a:graphicData>
            </a:graphic>
          </wp:anchor>
        </w:drawing>
      </w:r>
      <w:r w:rsidR="006353A4" w:rsidRPr="006353A4">
        <w:rPr>
          <w:rFonts w:ascii="Arial" w:hAnsi="Arial" w:cs="Arial"/>
          <w:noProof/>
          <w:sz w:val="22"/>
          <w:szCs w:val="22"/>
        </w:rPr>
        <w:drawing>
          <wp:anchor distT="0" distB="0" distL="114300" distR="114300" simplePos="0" relativeHeight="251658240" behindDoc="0" locked="0" layoutInCell="1" allowOverlap="1" wp14:anchorId="054E7A0A" wp14:editId="787ED3AE">
            <wp:simplePos x="0" y="0"/>
            <wp:positionH relativeFrom="column">
              <wp:posOffset>0</wp:posOffset>
            </wp:positionH>
            <wp:positionV relativeFrom="paragraph">
              <wp:posOffset>19050</wp:posOffset>
            </wp:positionV>
            <wp:extent cx="2825750" cy="2150570"/>
            <wp:effectExtent l="0" t="0" r="0" b="2540"/>
            <wp:wrapTopAndBottom/>
            <wp:docPr id="2019000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0089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25750" cy="2150570"/>
                    </a:xfrm>
                    <a:prstGeom prst="rect">
                      <a:avLst/>
                    </a:prstGeom>
                  </pic:spPr>
                </pic:pic>
              </a:graphicData>
            </a:graphic>
          </wp:anchor>
        </w:drawing>
      </w:r>
      <w:r w:rsidR="00270563">
        <w:rPr>
          <w:rFonts w:ascii="Arial" w:hAnsi="Arial" w:cs="Arial"/>
          <w:sz w:val="22"/>
          <w:szCs w:val="22"/>
        </w:rPr>
        <w:t xml:space="preserve">After encrypting all files, the terminal would print a statement stating completion, and would prompt to ‘press </w:t>
      </w:r>
      <w:r w:rsidR="00CC1EA8">
        <w:rPr>
          <w:rFonts w:ascii="Arial" w:hAnsi="Arial" w:cs="Arial"/>
          <w:sz w:val="22"/>
          <w:szCs w:val="22"/>
        </w:rPr>
        <w:t>enter</w:t>
      </w:r>
      <w:r w:rsidR="00270563">
        <w:rPr>
          <w:rFonts w:ascii="Arial" w:hAnsi="Arial" w:cs="Arial"/>
          <w:sz w:val="22"/>
          <w:szCs w:val="22"/>
        </w:rPr>
        <w:t xml:space="preserve"> to continue’. As the encryption and decryption methods are placed in the same program, this prompt would serve as a break in between to indicate the endpoint for encryption and the starting point for decryption.</w:t>
      </w:r>
    </w:p>
    <w:p w14:paraId="73D45154" w14:textId="5E669970" w:rsidR="00270563" w:rsidRDefault="00270563" w:rsidP="00D9175A">
      <w:pPr>
        <w:jc w:val="both"/>
        <w:rPr>
          <w:rFonts w:ascii="Arial" w:hAnsi="Arial" w:cs="Arial"/>
          <w:sz w:val="22"/>
          <w:szCs w:val="22"/>
        </w:rPr>
      </w:pPr>
    </w:p>
    <w:p w14:paraId="3C329BB7" w14:textId="4AAE2A30" w:rsidR="00CC1EA8" w:rsidRDefault="0071503D" w:rsidP="00D9175A">
      <w:pPr>
        <w:jc w:val="both"/>
        <w:rPr>
          <w:rFonts w:ascii="Arial" w:hAnsi="Arial" w:cs="Arial"/>
          <w:sz w:val="22"/>
          <w:szCs w:val="22"/>
        </w:rPr>
      </w:pPr>
      <w:r w:rsidRPr="008A1AC4">
        <w:rPr>
          <w:rFonts w:ascii="Arial" w:hAnsi="Arial" w:cs="Arial"/>
          <w:noProof/>
          <w:sz w:val="22"/>
          <w:szCs w:val="22"/>
        </w:rPr>
        <w:drawing>
          <wp:anchor distT="0" distB="0" distL="114300" distR="114300" simplePos="0" relativeHeight="251664384" behindDoc="0" locked="0" layoutInCell="1" allowOverlap="1" wp14:anchorId="0072AB12" wp14:editId="16953EBE">
            <wp:simplePos x="0" y="0"/>
            <wp:positionH relativeFrom="margin">
              <wp:align>center</wp:align>
            </wp:positionH>
            <wp:positionV relativeFrom="paragraph">
              <wp:posOffset>628650</wp:posOffset>
            </wp:positionV>
            <wp:extent cx="3606985" cy="723937"/>
            <wp:effectExtent l="0" t="0" r="0" b="0"/>
            <wp:wrapTopAndBottom/>
            <wp:docPr id="996484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84135"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06985" cy="723937"/>
                    </a:xfrm>
                    <a:prstGeom prst="rect">
                      <a:avLst/>
                    </a:prstGeom>
                  </pic:spPr>
                </pic:pic>
              </a:graphicData>
            </a:graphic>
          </wp:anchor>
        </w:drawing>
      </w:r>
      <w:r w:rsidRPr="00273A71">
        <w:rPr>
          <w:rFonts w:ascii="Arial" w:hAnsi="Arial" w:cs="Arial"/>
          <w:noProof/>
          <w:sz w:val="22"/>
          <w:szCs w:val="22"/>
        </w:rPr>
        <mc:AlternateContent>
          <mc:Choice Requires="wps">
            <w:drawing>
              <wp:anchor distT="45720" distB="45720" distL="114300" distR="114300" simplePos="0" relativeHeight="251669504" behindDoc="0" locked="0" layoutInCell="1" allowOverlap="1" wp14:anchorId="4AC87D9F" wp14:editId="5C0007AE">
                <wp:simplePos x="0" y="0"/>
                <wp:positionH relativeFrom="margin">
                  <wp:align>left</wp:align>
                </wp:positionH>
                <wp:positionV relativeFrom="paragraph">
                  <wp:posOffset>1350010</wp:posOffset>
                </wp:positionV>
                <wp:extent cx="5708650" cy="466090"/>
                <wp:effectExtent l="0" t="0" r="0" b="0"/>
                <wp:wrapSquare wrapText="bothSides"/>
                <wp:docPr id="1200834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66090"/>
                        </a:xfrm>
                        <a:prstGeom prst="rect">
                          <a:avLst/>
                        </a:prstGeom>
                        <a:noFill/>
                        <a:ln w="9525">
                          <a:noFill/>
                          <a:miter lim="800000"/>
                          <a:headEnd/>
                          <a:tailEnd/>
                        </a:ln>
                      </wps:spPr>
                      <wps:txbx>
                        <w:txbxContent>
                          <w:p w14:paraId="690D0681" w14:textId="61E6C78C" w:rsidR="007415E6" w:rsidRPr="00273A71" w:rsidRDefault="007415E6" w:rsidP="007415E6">
                            <w:pPr>
                              <w:jc w:val="center"/>
                              <w:rPr>
                                <w:rFonts w:ascii="Arial" w:hAnsi="Arial" w:cs="Arial"/>
                                <w:sz w:val="22"/>
                                <w:szCs w:val="22"/>
                              </w:rPr>
                            </w:pPr>
                            <w:r>
                              <w:rPr>
                                <w:rFonts w:ascii="Arial" w:hAnsi="Arial" w:cs="Arial"/>
                                <w:sz w:val="22"/>
                                <w:szCs w:val="22"/>
                              </w:rPr>
                              <w:t xml:space="preserve">Decryption results, ordered in the same sequence as the list of text files (i.e. each message originates from </w:t>
                            </w:r>
                            <w:r w:rsidR="00CE1D72">
                              <w:rPr>
                                <w:rFonts w:ascii="Arial" w:hAnsi="Arial" w:cs="Arial"/>
                                <w:sz w:val="22"/>
                                <w:szCs w:val="22"/>
                              </w:rPr>
                              <w:t>‘</w:t>
                            </w:r>
                            <w:r>
                              <w:rPr>
                                <w:rFonts w:ascii="Arial" w:hAnsi="Arial" w:cs="Arial"/>
                                <w:sz w:val="22"/>
                                <w:szCs w:val="22"/>
                              </w:rPr>
                              <w:t>3.</w:t>
                            </w:r>
                            <w:r w:rsidR="00CE1D72">
                              <w:rPr>
                                <w:rFonts w:ascii="Arial" w:hAnsi="Arial" w:cs="Arial"/>
                                <w:sz w:val="22"/>
                                <w:szCs w:val="22"/>
                              </w:rPr>
                              <w:t>txt’, ‘2.txt’ and ‘1.txt’ respectively)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7D9F" id="_x0000_s1027" type="#_x0000_t202" style="position:absolute;left:0;text-align:left;margin-left:0;margin-top:106.3pt;width:449.5pt;height:36.7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" filled="f" stroked="f">
                <v:textbox>
                  <w:txbxContent>
                    <w:p w14:paraId="690D0681" w14:textId="61E6C78C" w:rsidR="007415E6" w:rsidRPr="00273A71" w:rsidRDefault="007415E6" w:rsidP="007415E6">
                      <w:pPr>
                        <w:jc w:val="center"/>
                        <w:rPr>
                          <w:rFonts w:ascii="Arial" w:hAnsi="Arial" w:cs="Arial"/>
                          <w:sz w:val="22"/>
                          <w:szCs w:val="22"/>
                        </w:rPr>
                      </w:pPr>
                      <w:r>
                        <w:rPr>
                          <w:rFonts w:ascii="Arial" w:hAnsi="Arial" w:cs="Arial"/>
                          <w:sz w:val="22"/>
                          <w:szCs w:val="22"/>
                        </w:rPr>
                        <w:t xml:space="preserve">Decryption results, ordered in the same sequence as the list of text files (i.e. each message originates from </w:t>
                      </w:r>
                      <w:r w:rsidR="00CE1D72">
                        <w:rPr>
                          <w:rFonts w:ascii="Arial" w:hAnsi="Arial" w:cs="Arial"/>
                          <w:sz w:val="22"/>
                          <w:szCs w:val="22"/>
                        </w:rPr>
                        <w:t>‘</w:t>
                      </w:r>
                      <w:r>
                        <w:rPr>
                          <w:rFonts w:ascii="Arial" w:hAnsi="Arial" w:cs="Arial"/>
                          <w:sz w:val="22"/>
                          <w:szCs w:val="22"/>
                        </w:rPr>
                        <w:t>3.</w:t>
                      </w:r>
                      <w:r w:rsidR="00CE1D72">
                        <w:rPr>
                          <w:rFonts w:ascii="Arial" w:hAnsi="Arial" w:cs="Arial"/>
                          <w:sz w:val="22"/>
                          <w:szCs w:val="22"/>
                        </w:rPr>
                        <w:t>txt’, ‘2.txt’ and ‘1.txt’ respectively)</w:t>
                      </w:r>
                    </w:p>
                  </w:txbxContent>
                </v:textbox>
                <w10:wrap type="square" anchorx="margin"/>
              </v:shape>
            </w:pict>
          </mc:Fallback>
        </mc:AlternateContent>
      </w:r>
      <w:r w:rsidR="00CC1EA8">
        <w:rPr>
          <w:rFonts w:ascii="Arial" w:hAnsi="Arial" w:cs="Arial"/>
          <w:sz w:val="22"/>
          <w:szCs w:val="22"/>
        </w:rPr>
        <w:t>The program continues after pressing ‘enter’ and executes the decryption, which prints out the decryption result and also produce “.decrypted” files for each decryption performed</w:t>
      </w:r>
      <w:r w:rsidR="008A1AC4">
        <w:rPr>
          <w:rFonts w:ascii="Arial" w:hAnsi="Arial" w:cs="Arial"/>
          <w:sz w:val="22"/>
          <w:szCs w:val="22"/>
        </w:rPr>
        <w:t xml:space="preserve"> before ending the program</w:t>
      </w:r>
      <w:r w:rsidR="00CC1EA8">
        <w:rPr>
          <w:rFonts w:ascii="Arial" w:hAnsi="Arial" w:cs="Arial"/>
          <w:sz w:val="22"/>
          <w:szCs w:val="22"/>
        </w:rPr>
        <w:t>.</w:t>
      </w:r>
    </w:p>
    <w:p w14:paraId="64D4E15B" w14:textId="335DF725" w:rsidR="008A1AC4" w:rsidRPr="00D9175A" w:rsidRDefault="008A1AC4" w:rsidP="00D9175A">
      <w:pPr>
        <w:jc w:val="both"/>
        <w:rPr>
          <w:rFonts w:ascii="Arial" w:hAnsi="Arial" w:cs="Arial"/>
          <w:sz w:val="22"/>
          <w:szCs w:val="22"/>
        </w:rPr>
      </w:pPr>
      <w:r w:rsidRPr="00273A71">
        <w:rPr>
          <w:rFonts w:ascii="Arial" w:hAnsi="Arial" w:cs="Arial"/>
          <w:noProof/>
          <w:sz w:val="22"/>
          <w:szCs w:val="22"/>
        </w:rPr>
        <w:lastRenderedPageBreak/>
        <mc:AlternateContent>
          <mc:Choice Requires="wps">
            <w:drawing>
              <wp:anchor distT="45720" distB="45720" distL="114300" distR="114300" simplePos="0" relativeHeight="251667456" behindDoc="0" locked="0" layoutInCell="1" allowOverlap="1" wp14:anchorId="36DF1ABD" wp14:editId="73C41987">
                <wp:simplePos x="0" y="0"/>
                <wp:positionH relativeFrom="margin">
                  <wp:align>left</wp:align>
                </wp:positionH>
                <wp:positionV relativeFrom="paragraph">
                  <wp:posOffset>2273935</wp:posOffset>
                </wp:positionV>
                <wp:extent cx="5708650" cy="1404620"/>
                <wp:effectExtent l="0" t="0" r="0" b="0"/>
                <wp:wrapSquare wrapText="bothSides"/>
                <wp:docPr id="1909176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noFill/>
                        <a:ln w="9525">
                          <a:noFill/>
                          <a:miter lim="800000"/>
                          <a:headEnd/>
                          <a:tailEnd/>
                        </a:ln>
                      </wps:spPr>
                      <wps:txbx>
                        <w:txbxContent>
                          <w:p w14:paraId="096C9907" w14:textId="43C97516" w:rsidR="008A1AC4" w:rsidRPr="00273A71" w:rsidRDefault="008A1AC4" w:rsidP="008A1AC4">
                            <w:pPr>
                              <w:jc w:val="center"/>
                              <w:rPr>
                                <w:rFonts w:ascii="Arial" w:hAnsi="Arial" w:cs="Arial"/>
                                <w:sz w:val="22"/>
                                <w:szCs w:val="22"/>
                              </w:rPr>
                            </w:pPr>
                            <w:r>
                              <w:rPr>
                                <w:rFonts w:ascii="Arial" w:hAnsi="Arial" w:cs="Arial"/>
                                <w:sz w:val="22"/>
                                <w:szCs w:val="22"/>
                              </w:rPr>
                              <w:t>Decrypted</w:t>
                            </w:r>
                            <w:r w:rsidR="007415E6">
                              <w:rPr>
                                <w:rFonts w:ascii="Arial" w:hAnsi="Arial" w:cs="Arial"/>
                                <w:sz w:val="22"/>
                                <w:szCs w:val="22"/>
                              </w:rPr>
                              <w:t xml:space="preserve"> file</w:t>
                            </w:r>
                            <w:r>
                              <w:rPr>
                                <w:rFonts w:ascii="Arial" w:hAnsi="Arial" w:cs="Arial"/>
                                <w:sz w:val="22"/>
                                <w:szCs w:val="22"/>
                              </w:rPr>
                              <w:t xml:space="preserve"> counterpart ‘1.txt.</w:t>
                            </w:r>
                            <w:r w:rsidR="007415E6">
                              <w:rPr>
                                <w:rFonts w:ascii="Arial" w:hAnsi="Arial" w:cs="Arial"/>
                                <w:sz w:val="22"/>
                                <w:szCs w:val="22"/>
                              </w:rPr>
                              <w:t>de</w:t>
                            </w:r>
                            <w:r>
                              <w:rPr>
                                <w:rFonts w:ascii="Arial" w:hAnsi="Arial" w:cs="Arial"/>
                                <w:sz w:val="22"/>
                                <w:szCs w:val="22"/>
                              </w:rPr>
                              <w:t>crypted’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F1ABD" id="_x0000_s1028" type="#_x0000_t202" style="position:absolute;left:0;text-align:left;margin-left:0;margin-top:179.05pt;width:449.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" filled="f" stroked="f">
                <v:textbox style="mso-fit-shape-to-text:t">
                  <w:txbxContent>
                    <w:p w14:paraId="096C9907" w14:textId="43C97516" w:rsidR="008A1AC4" w:rsidRPr="00273A71" w:rsidRDefault="008A1AC4" w:rsidP="008A1AC4">
                      <w:pPr>
                        <w:jc w:val="center"/>
                        <w:rPr>
                          <w:rFonts w:ascii="Arial" w:hAnsi="Arial" w:cs="Arial"/>
                          <w:sz w:val="22"/>
                          <w:szCs w:val="22"/>
                        </w:rPr>
                      </w:pPr>
                      <w:r>
                        <w:rPr>
                          <w:rFonts w:ascii="Arial" w:hAnsi="Arial" w:cs="Arial"/>
                          <w:sz w:val="22"/>
                          <w:szCs w:val="22"/>
                        </w:rPr>
                        <w:t>Decrypted</w:t>
                      </w:r>
                      <w:r w:rsidR="007415E6">
                        <w:rPr>
                          <w:rFonts w:ascii="Arial" w:hAnsi="Arial" w:cs="Arial"/>
                          <w:sz w:val="22"/>
                          <w:szCs w:val="22"/>
                        </w:rPr>
                        <w:t xml:space="preserve"> file</w:t>
                      </w:r>
                      <w:r>
                        <w:rPr>
                          <w:rFonts w:ascii="Arial" w:hAnsi="Arial" w:cs="Arial"/>
                          <w:sz w:val="22"/>
                          <w:szCs w:val="22"/>
                        </w:rPr>
                        <w:t xml:space="preserve"> counterpart ‘1.txt.</w:t>
                      </w:r>
                      <w:r w:rsidR="007415E6">
                        <w:rPr>
                          <w:rFonts w:ascii="Arial" w:hAnsi="Arial" w:cs="Arial"/>
                          <w:sz w:val="22"/>
                          <w:szCs w:val="22"/>
                        </w:rPr>
                        <w:t>de</w:t>
                      </w:r>
                      <w:r>
                        <w:rPr>
                          <w:rFonts w:ascii="Arial" w:hAnsi="Arial" w:cs="Arial"/>
                          <w:sz w:val="22"/>
                          <w:szCs w:val="22"/>
                        </w:rPr>
                        <w:t>crypted’</w:t>
                      </w:r>
                    </w:p>
                  </w:txbxContent>
                </v:textbox>
                <w10:wrap type="square" anchorx="margin"/>
              </v:shape>
            </w:pict>
          </mc:Fallback>
        </mc:AlternateContent>
      </w:r>
      <w:r w:rsidRPr="008A1AC4">
        <w:rPr>
          <w:rFonts w:ascii="Arial" w:hAnsi="Arial" w:cs="Arial"/>
          <w:noProof/>
          <w:sz w:val="22"/>
          <w:szCs w:val="22"/>
        </w:rPr>
        <w:drawing>
          <wp:anchor distT="0" distB="0" distL="114300" distR="114300" simplePos="0" relativeHeight="251665408" behindDoc="0" locked="0" layoutInCell="1" allowOverlap="1" wp14:anchorId="631ACAD1" wp14:editId="6857D8BD">
            <wp:simplePos x="0" y="0"/>
            <wp:positionH relativeFrom="margin">
              <wp:align>center</wp:align>
            </wp:positionH>
            <wp:positionV relativeFrom="paragraph">
              <wp:posOffset>0</wp:posOffset>
            </wp:positionV>
            <wp:extent cx="2870348" cy="2152761"/>
            <wp:effectExtent l="0" t="0" r="6350" b="0"/>
            <wp:wrapTopAndBottom/>
            <wp:docPr id="85001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167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0348" cy="2152761"/>
                    </a:xfrm>
                    <a:prstGeom prst="rect">
                      <a:avLst/>
                    </a:prstGeom>
                  </pic:spPr>
                </pic:pic>
              </a:graphicData>
            </a:graphic>
          </wp:anchor>
        </w:drawing>
      </w:r>
    </w:p>
    <w:sectPr w:rsidR="008A1AC4" w:rsidRPr="00D91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C8"/>
    <w:rsid w:val="00270563"/>
    <w:rsid w:val="00273A71"/>
    <w:rsid w:val="004A37C0"/>
    <w:rsid w:val="00544EC8"/>
    <w:rsid w:val="00583FC4"/>
    <w:rsid w:val="006353A4"/>
    <w:rsid w:val="0071503D"/>
    <w:rsid w:val="007415E6"/>
    <w:rsid w:val="008A1AC4"/>
    <w:rsid w:val="00A74E5A"/>
    <w:rsid w:val="00B86A4A"/>
    <w:rsid w:val="00CC1EA8"/>
    <w:rsid w:val="00CE1D72"/>
    <w:rsid w:val="00D9175A"/>
    <w:rsid w:val="00E670F6"/>
    <w:rsid w:val="00E85391"/>
    <w:rsid w:val="00F247E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C6F9"/>
  <w15:chartTrackingRefBased/>
  <w15:docId w15:val="{F9E99C9E-5525-4D27-8F48-119748DA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EC8"/>
    <w:rPr>
      <w:rFonts w:eastAsiaTheme="majorEastAsia" w:cstheme="majorBidi"/>
      <w:color w:val="272727" w:themeColor="text1" w:themeTint="D8"/>
    </w:rPr>
  </w:style>
  <w:style w:type="paragraph" w:styleId="Title">
    <w:name w:val="Title"/>
    <w:basedOn w:val="Normal"/>
    <w:next w:val="Normal"/>
    <w:link w:val="TitleChar"/>
    <w:uiPriority w:val="10"/>
    <w:qFormat/>
    <w:rsid w:val="00544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EC8"/>
    <w:pPr>
      <w:spacing w:before="160"/>
      <w:jc w:val="center"/>
    </w:pPr>
    <w:rPr>
      <w:i/>
      <w:iCs/>
      <w:color w:val="404040" w:themeColor="text1" w:themeTint="BF"/>
    </w:rPr>
  </w:style>
  <w:style w:type="character" w:customStyle="1" w:styleId="QuoteChar">
    <w:name w:val="Quote Char"/>
    <w:basedOn w:val="DefaultParagraphFont"/>
    <w:link w:val="Quote"/>
    <w:uiPriority w:val="29"/>
    <w:rsid w:val="00544EC8"/>
    <w:rPr>
      <w:i/>
      <w:iCs/>
      <w:color w:val="404040" w:themeColor="text1" w:themeTint="BF"/>
    </w:rPr>
  </w:style>
  <w:style w:type="paragraph" w:styleId="ListParagraph">
    <w:name w:val="List Paragraph"/>
    <w:basedOn w:val="Normal"/>
    <w:uiPriority w:val="34"/>
    <w:qFormat/>
    <w:rsid w:val="00544EC8"/>
    <w:pPr>
      <w:ind w:left="720"/>
      <w:contextualSpacing/>
    </w:pPr>
  </w:style>
  <w:style w:type="character" w:styleId="IntenseEmphasis">
    <w:name w:val="Intense Emphasis"/>
    <w:basedOn w:val="DefaultParagraphFont"/>
    <w:uiPriority w:val="21"/>
    <w:qFormat/>
    <w:rsid w:val="00544EC8"/>
    <w:rPr>
      <w:i/>
      <w:iCs/>
      <w:color w:val="0F4761" w:themeColor="accent1" w:themeShade="BF"/>
    </w:rPr>
  </w:style>
  <w:style w:type="paragraph" w:styleId="IntenseQuote">
    <w:name w:val="Intense Quote"/>
    <w:basedOn w:val="Normal"/>
    <w:next w:val="Normal"/>
    <w:link w:val="IntenseQuoteChar"/>
    <w:uiPriority w:val="30"/>
    <w:qFormat/>
    <w:rsid w:val="00544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EC8"/>
    <w:rPr>
      <w:i/>
      <w:iCs/>
      <w:color w:val="0F4761" w:themeColor="accent1" w:themeShade="BF"/>
    </w:rPr>
  </w:style>
  <w:style w:type="character" w:styleId="IntenseReference">
    <w:name w:val="Intense Reference"/>
    <w:basedOn w:val="DefaultParagraphFont"/>
    <w:uiPriority w:val="32"/>
    <w:qFormat/>
    <w:rsid w:val="00544E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2024-01-22T16:54:00Z</dcterms:created>
  <dcterms:modified xsi:type="dcterms:W3CDTF">2024-03-15T11:05:00Z</dcterms:modified>
</cp:coreProperties>
</file>