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4F92" w14:textId="149E8715" w:rsidR="00756730" w:rsidRDefault="00756730" w:rsidP="00756730">
      <w:pPr>
        <w:jc w:val="center"/>
        <w:rPr>
          <w:rFonts w:ascii="Arial" w:hAnsi="Arial" w:cs="Arial"/>
          <w:b/>
          <w:bCs/>
          <w:u w:val="single"/>
        </w:rPr>
      </w:pPr>
      <w:r w:rsidRPr="00D9175A">
        <w:rPr>
          <w:rFonts w:ascii="Arial" w:hAnsi="Arial" w:cs="Arial"/>
          <w:b/>
          <w:bCs/>
          <w:u w:val="single"/>
        </w:rPr>
        <w:t xml:space="preserve">Assignment </w:t>
      </w:r>
      <w:r>
        <w:rPr>
          <w:rFonts w:ascii="Arial" w:hAnsi="Arial" w:cs="Arial"/>
          <w:b/>
          <w:bCs/>
          <w:u w:val="single"/>
        </w:rPr>
        <w:t>2</w:t>
      </w:r>
      <w:r w:rsidRPr="00D9175A">
        <w:rPr>
          <w:rFonts w:ascii="Arial" w:hAnsi="Arial" w:cs="Arial"/>
          <w:b/>
          <w:bCs/>
          <w:u w:val="single"/>
        </w:rPr>
        <w:t>: Report</w:t>
      </w:r>
    </w:p>
    <w:p w14:paraId="30CE78F8" w14:textId="7F9BECC9" w:rsidR="00756730" w:rsidRPr="00756730" w:rsidRDefault="00756730" w:rsidP="00204E51">
      <w:pPr>
        <w:jc w:val="both"/>
        <w:rPr>
          <w:rFonts w:ascii="Arial" w:hAnsi="Arial" w:cs="Arial"/>
          <w:sz w:val="22"/>
          <w:szCs w:val="22"/>
        </w:rPr>
      </w:pPr>
      <w:r w:rsidRPr="00756730">
        <w:rPr>
          <w:rFonts w:ascii="Arial" w:hAnsi="Arial" w:cs="Arial"/>
          <w:sz w:val="22"/>
          <w:szCs w:val="22"/>
        </w:rPr>
        <w:t xml:space="preserve">This assignment is written on Python 3.10.12 and uses the </w:t>
      </w:r>
      <w:proofErr w:type="spellStart"/>
      <w:r w:rsidRPr="00756730">
        <w:rPr>
          <w:rFonts w:ascii="Arial" w:hAnsi="Arial" w:cs="Arial"/>
          <w:sz w:val="22"/>
          <w:szCs w:val="22"/>
        </w:rPr>
        <w:t>pycry</w:t>
      </w:r>
      <w:r w:rsidR="00D7775E">
        <w:rPr>
          <w:rFonts w:ascii="Arial" w:hAnsi="Arial" w:cs="Arial"/>
          <w:sz w:val="22"/>
          <w:szCs w:val="22"/>
        </w:rPr>
        <w:t>p</w:t>
      </w:r>
      <w:r w:rsidRPr="00756730">
        <w:rPr>
          <w:rFonts w:ascii="Arial" w:hAnsi="Arial" w:cs="Arial"/>
          <w:sz w:val="22"/>
          <w:szCs w:val="22"/>
        </w:rPr>
        <w:t>todome</w:t>
      </w:r>
      <w:proofErr w:type="spellEnd"/>
      <w:r w:rsidRPr="00756730">
        <w:rPr>
          <w:rFonts w:ascii="Arial" w:hAnsi="Arial" w:cs="Arial"/>
          <w:sz w:val="22"/>
          <w:szCs w:val="22"/>
        </w:rPr>
        <w:t xml:space="preserve"> package.</w:t>
      </w:r>
    </w:p>
    <w:p w14:paraId="24E20424" w14:textId="6142AD0D" w:rsidR="00E85391" w:rsidRDefault="00D7775E" w:rsidP="00204E51">
      <w:pPr>
        <w:jc w:val="both"/>
        <w:rPr>
          <w:rFonts w:ascii="Arial" w:hAnsi="Arial" w:cs="Arial"/>
          <w:sz w:val="22"/>
          <w:szCs w:val="22"/>
        </w:rPr>
      </w:pPr>
      <w:r w:rsidRPr="00273A71">
        <w:rPr>
          <w:rFonts w:ascii="Arial" w:hAnsi="Arial" w:cs="Arial"/>
          <w:noProof/>
          <w:sz w:val="22"/>
          <w:szCs w:val="22"/>
        </w:rPr>
        <mc:AlternateContent>
          <mc:Choice Requires="wps">
            <w:drawing>
              <wp:anchor distT="45720" distB="45720" distL="114300" distR="114300" simplePos="0" relativeHeight="251660288" behindDoc="0" locked="0" layoutInCell="1" allowOverlap="1" wp14:anchorId="6BD245C2" wp14:editId="602F723B">
                <wp:simplePos x="0" y="0"/>
                <wp:positionH relativeFrom="margin">
                  <wp:align>left</wp:align>
                </wp:positionH>
                <wp:positionV relativeFrom="paragraph">
                  <wp:posOffset>855980</wp:posOffset>
                </wp:positionV>
                <wp:extent cx="5708650"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79400"/>
                        </a:xfrm>
                        <a:prstGeom prst="rect">
                          <a:avLst/>
                        </a:prstGeom>
                        <a:noFill/>
                        <a:ln w="9525">
                          <a:noFill/>
                          <a:miter lim="800000"/>
                          <a:headEnd/>
                          <a:tailEnd/>
                        </a:ln>
                      </wps:spPr>
                      <wps:txbx>
                        <w:txbxContent>
                          <w:p w14:paraId="7BD1DBDA" w14:textId="122F67A5" w:rsidR="00D7775E" w:rsidRPr="00273A71" w:rsidRDefault="00D7775E" w:rsidP="00D7775E">
                            <w:pPr>
                              <w:jc w:val="center"/>
                              <w:rPr>
                                <w:rFonts w:ascii="Arial" w:hAnsi="Arial" w:cs="Arial"/>
                                <w:sz w:val="22"/>
                                <w:szCs w:val="22"/>
                              </w:rPr>
                            </w:pPr>
                            <w:r>
                              <w:rPr>
                                <w:rFonts w:ascii="Arial" w:hAnsi="Arial" w:cs="Arial"/>
                                <w:sz w:val="22"/>
                                <w:szCs w:val="22"/>
                              </w:rPr>
                              <w:t xml:space="preserve">Command-line script for generating 3 signatures and 3 pairs of </w:t>
                            </w:r>
                            <w:proofErr w:type="gramStart"/>
                            <w:r>
                              <w:rPr>
                                <w:rFonts w:ascii="Arial" w:hAnsi="Arial" w:cs="Arial"/>
                                <w:sz w:val="22"/>
                                <w:szCs w:val="22"/>
                              </w:rPr>
                              <w:t>keys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245C2" id="_x0000_t202" coordsize="21600,21600" o:spt="202" path="m,l,21600r21600,l21600,xe">
                <v:stroke joinstyle="miter"/>
                <v:path gradientshapeok="t" o:connecttype="rect"/>
              </v:shapetype>
              <v:shape id="Text Box 2" o:spid="_x0000_s1026" type="#_x0000_t202" style="position:absolute;left:0;text-align:left;margin-left:0;margin-top:67.4pt;width:449.5pt;height:2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" filled="f" stroked="f">
                <v:textbox>
                  <w:txbxContent>
                    <w:p w14:paraId="7BD1DBDA" w14:textId="122F67A5" w:rsidR="00D7775E" w:rsidRPr="00273A71" w:rsidRDefault="00D7775E" w:rsidP="00D7775E">
                      <w:pPr>
                        <w:jc w:val="center"/>
                        <w:rPr>
                          <w:rFonts w:ascii="Arial" w:hAnsi="Arial" w:cs="Arial"/>
                          <w:sz w:val="22"/>
                          <w:szCs w:val="22"/>
                        </w:rPr>
                      </w:pPr>
                      <w:r>
                        <w:rPr>
                          <w:rFonts w:ascii="Arial" w:hAnsi="Arial" w:cs="Arial"/>
                          <w:sz w:val="22"/>
                          <w:szCs w:val="22"/>
                        </w:rPr>
                        <w:t xml:space="preserve">Command-line script for generating 3 signatures and 3 pairs of </w:t>
                      </w:r>
                      <w:proofErr w:type="gramStart"/>
                      <w:r>
                        <w:rPr>
                          <w:rFonts w:ascii="Arial" w:hAnsi="Arial" w:cs="Arial"/>
                          <w:sz w:val="22"/>
                          <w:szCs w:val="22"/>
                        </w:rPr>
                        <w:t>keys</w:t>
                      </w:r>
                      <w:proofErr w:type="gramEnd"/>
                    </w:p>
                  </w:txbxContent>
                </v:textbox>
                <w10:wrap type="square" anchorx="margin"/>
              </v:shape>
            </w:pict>
          </mc:Fallback>
        </mc:AlternateContent>
      </w:r>
      <w:r w:rsidR="00756730" w:rsidRPr="00756730">
        <w:rPr>
          <w:rFonts w:ascii="Arial" w:hAnsi="Arial" w:cs="Arial"/>
          <w:sz w:val="22"/>
          <w:szCs w:val="22"/>
        </w:rPr>
        <w:drawing>
          <wp:anchor distT="0" distB="0" distL="114300" distR="114300" simplePos="0" relativeHeight="251658240" behindDoc="0" locked="0" layoutInCell="1" allowOverlap="1" wp14:anchorId="74FC6705" wp14:editId="715DD722">
            <wp:simplePos x="0" y="0"/>
            <wp:positionH relativeFrom="margin">
              <wp:align>center</wp:align>
            </wp:positionH>
            <wp:positionV relativeFrom="paragraph">
              <wp:posOffset>626745</wp:posOffset>
            </wp:positionV>
            <wp:extent cx="1104957" cy="222261"/>
            <wp:effectExtent l="0" t="0" r="0" b="6350"/>
            <wp:wrapTopAndBottom/>
            <wp:docPr id="78547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76498" name=""/>
                    <pic:cNvPicPr/>
                  </pic:nvPicPr>
                  <pic:blipFill>
                    <a:blip r:embed="rId4">
                      <a:extLst>
                        <a:ext uri="{28A0092B-C50C-407E-A947-70E740481C1C}">
                          <a14:useLocalDpi xmlns:a14="http://schemas.microsoft.com/office/drawing/2010/main" val="0"/>
                        </a:ext>
                      </a:extLst>
                    </a:blip>
                    <a:stretch>
                      <a:fillRect/>
                    </a:stretch>
                  </pic:blipFill>
                  <pic:spPr>
                    <a:xfrm>
                      <a:off x="0" y="0"/>
                      <a:ext cx="1104957" cy="222261"/>
                    </a:xfrm>
                    <a:prstGeom prst="rect">
                      <a:avLst/>
                    </a:prstGeom>
                  </pic:spPr>
                </pic:pic>
              </a:graphicData>
            </a:graphic>
          </wp:anchor>
        </w:drawing>
      </w:r>
      <w:r w:rsidR="00756730" w:rsidRPr="00756730">
        <w:rPr>
          <w:rFonts w:ascii="Arial" w:hAnsi="Arial" w:cs="Arial"/>
          <w:sz w:val="22"/>
          <w:szCs w:val="22"/>
        </w:rPr>
        <w:t>As the p</w:t>
      </w:r>
      <w:r w:rsidR="00756730">
        <w:rPr>
          <w:rFonts w:ascii="Arial" w:hAnsi="Arial" w:cs="Arial"/>
          <w:sz w:val="22"/>
          <w:szCs w:val="22"/>
        </w:rPr>
        <w:t>rogram takes in command-line arguments, each program should be executed with the relevant values. For p2ms.py, two arguments are taken to generate the number of signatures (M) and public/private key pairs (N).</w:t>
      </w:r>
    </w:p>
    <w:p w14:paraId="78124B65" w14:textId="30A38E36" w:rsidR="00756730" w:rsidRDefault="00160F41" w:rsidP="00204E51">
      <w:pPr>
        <w:jc w:val="both"/>
        <w:rPr>
          <w:rFonts w:ascii="Arial" w:hAnsi="Arial" w:cs="Arial"/>
          <w:sz w:val="22"/>
          <w:szCs w:val="22"/>
        </w:rPr>
      </w:pPr>
      <w:r w:rsidRPr="00273A71">
        <w:rPr>
          <w:rFonts w:ascii="Arial" w:hAnsi="Arial" w:cs="Arial"/>
          <w:noProof/>
          <w:sz w:val="22"/>
          <w:szCs w:val="22"/>
        </w:rPr>
        <mc:AlternateContent>
          <mc:Choice Requires="wps">
            <w:drawing>
              <wp:anchor distT="45720" distB="45720" distL="114300" distR="114300" simplePos="0" relativeHeight="251665408" behindDoc="0" locked="0" layoutInCell="1" allowOverlap="1" wp14:anchorId="7329984F" wp14:editId="30664DD9">
                <wp:simplePos x="0" y="0"/>
                <wp:positionH relativeFrom="margin">
                  <wp:align>right</wp:align>
                </wp:positionH>
                <wp:positionV relativeFrom="paragraph">
                  <wp:posOffset>1262380</wp:posOffset>
                </wp:positionV>
                <wp:extent cx="5708650" cy="279400"/>
                <wp:effectExtent l="0" t="0" r="0" b="6350"/>
                <wp:wrapSquare wrapText="bothSides"/>
                <wp:docPr id="1746681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79400"/>
                        </a:xfrm>
                        <a:prstGeom prst="rect">
                          <a:avLst/>
                        </a:prstGeom>
                        <a:noFill/>
                        <a:ln w="9525">
                          <a:noFill/>
                          <a:miter lim="800000"/>
                          <a:headEnd/>
                          <a:tailEnd/>
                        </a:ln>
                      </wps:spPr>
                      <wps:txbx>
                        <w:txbxContent>
                          <w:p w14:paraId="79652159" w14:textId="1B537527" w:rsidR="00160F41" w:rsidRPr="00273A71" w:rsidRDefault="00160F41" w:rsidP="00160F41">
                            <w:pPr>
                              <w:jc w:val="center"/>
                              <w:rPr>
                                <w:rFonts w:ascii="Arial" w:hAnsi="Arial" w:cs="Arial"/>
                                <w:sz w:val="22"/>
                                <w:szCs w:val="22"/>
                              </w:rPr>
                            </w:pPr>
                            <w:r>
                              <w:rPr>
                                <w:rFonts w:ascii="Arial" w:hAnsi="Arial" w:cs="Arial"/>
                                <w:sz w:val="22"/>
                                <w:szCs w:val="22"/>
                              </w:rPr>
                              <w:t xml:space="preserve">Command-line script for </w:t>
                            </w:r>
                            <w:r>
                              <w:rPr>
                                <w:rFonts w:ascii="Arial" w:hAnsi="Arial" w:cs="Arial"/>
                                <w:sz w:val="22"/>
                                <w:szCs w:val="22"/>
                              </w:rPr>
                              <w:t>reading files ‘scriptPubKey.txt’ and ‘scriptSig.txt’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9984F" id="_x0000_s1027" type="#_x0000_t202" style="position:absolute;left:0;text-align:left;margin-left:398.3pt;margin-top:99.4pt;width:449.5pt;height:2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" filled="f" stroked="f">
                <v:textbox>
                  <w:txbxContent>
                    <w:p w14:paraId="79652159" w14:textId="1B537527" w:rsidR="00160F41" w:rsidRPr="00273A71" w:rsidRDefault="00160F41" w:rsidP="00160F41">
                      <w:pPr>
                        <w:jc w:val="center"/>
                        <w:rPr>
                          <w:rFonts w:ascii="Arial" w:hAnsi="Arial" w:cs="Arial"/>
                          <w:sz w:val="22"/>
                          <w:szCs w:val="22"/>
                        </w:rPr>
                      </w:pPr>
                      <w:r>
                        <w:rPr>
                          <w:rFonts w:ascii="Arial" w:hAnsi="Arial" w:cs="Arial"/>
                          <w:sz w:val="22"/>
                          <w:szCs w:val="22"/>
                        </w:rPr>
                        <w:t xml:space="preserve">Command-line script for </w:t>
                      </w:r>
                      <w:r>
                        <w:rPr>
                          <w:rFonts w:ascii="Arial" w:hAnsi="Arial" w:cs="Arial"/>
                          <w:sz w:val="22"/>
                          <w:szCs w:val="22"/>
                        </w:rPr>
                        <w:t>reading files ‘scriptPubKey.txt’ and ‘scriptSig.txt’</w:t>
                      </w:r>
                    </w:p>
                  </w:txbxContent>
                </v:textbox>
                <w10:wrap type="square" anchorx="margin"/>
              </v:shape>
            </w:pict>
          </mc:Fallback>
        </mc:AlternateContent>
      </w:r>
      <w:r w:rsidRPr="00160F41">
        <w:rPr>
          <w:rFonts w:ascii="Arial" w:hAnsi="Arial" w:cs="Arial"/>
          <w:sz w:val="22"/>
          <w:szCs w:val="22"/>
        </w:rPr>
        <w:drawing>
          <wp:anchor distT="0" distB="0" distL="114300" distR="114300" simplePos="0" relativeHeight="251663360" behindDoc="0" locked="0" layoutInCell="1" allowOverlap="1" wp14:anchorId="37C5383E" wp14:editId="7D4056DE">
            <wp:simplePos x="0" y="0"/>
            <wp:positionH relativeFrom="margin">
              <wp:align>center</wp:align>
            </wp:positionH>
            <wp:positionV relativeFrom="paragraph">
              <wp:posOffset>1008380</wp:posOffset>
            </wp:positionV>
            <wp:extent cx="3098959" cy="215911"/>
            <wp:effectExtent l="0" t="0" r="6350" b="0"/>
            <wp:wrapTopAndBottom/>
            <wp:docPr id="66306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68115" name=""/>
                    <pic:cNvPicPr/>
                  </pic:nvPicPr>
                  <pic:blipFill>
                    <a:blip r:embed="rId5">
                      <a:extLst>
                        <a:ext uri="{28A0092B-C50C-407E-A947-70E740481C1C}">
                          <a14:useLocalDpi xmlns:a14="http://schemas.microsoft.com/office/drawing/2010/main" val="0"/>
                        </a:ext>
                      </a:extLst>
                    </a:blip>
                    <a:stretch>
                      <a:fillRect/>
                    </a:stretch>
                  </pic:blipFill>
                  <pic:spPr>
                    <a:xfrm>
                      <a:off x="0" y="0"/>
                      <a:ext cx="3098959" cy="215911"/>
                    </a:xfrm>
                    <a:prstGeom prst="rect">
                      <a:avLst/>
                    </a:prstGeom>
                  </pic:spPr>
                </pic:pic>
              </a:graphicData>
            </a:graphic>
          </wp:anchor>
        </w:drawing>
      </w:r>
      <w:r>
        <w:rPr>
          <w:rFonts w:ascii="Arial" w:hAnsi="Arial" w:cs="Arial"/>
          <w:sz w:val="22"/>
          <w:szCs w:val="22"/>
        </w:rPr>
        <w:t>For verify.py, two arguments are taken as well, and they are used to obtain the files of public keys and signatures to read.</w:t>
      </w:r>
    </w:p>
    <w:p w14:paraId="2054FA4D" w14:textId="1BDC51A5" w:rsidR="00F722E3" w:rsidRDefault="00204E51" w:rsidP="00204E51">
      <w:pPr>
        <w:jc w:val="both"/>
        <w:rPr>
          <w:rFonts w:ascii="Arial" w:hAnsi="Arial" w:cs="Arial"/>
          <w:sz w:val="22"/>
          <w:szCs w:val="22"/>
        </w:rPr>
      </w:pPr>
      <w:r w:rsidRPr="00F722E3">
        <w:rPr>
          <w:rFonts w:ascii="Arial" w:hAnsi="Arial" w:cs="Arial"/>
          <w:sz w:val="22"/>
          <w:szCs w:val="22"/>
        </w:rPr>
        <w:drawing>
          <wp:anchor distT="0" distB="0" distL="114300" distR="114300" simplePos="0" relativeHeight="251666432" behindDoc="0" locked="0" layoutInCell="1" allowOverlap="1" wp14:anchorId="133A99AD" wp14:editId="7C5B9029">
            <wp:simplePos x="0" y="0"/>
            <wp:positionH relativeFrom="margin">
              <wp:align>center</wp:align>
            </wp:positionH>
            <wp:positionV relativeFrom="paragraph">
              <wp:posOffset>1791335</wp:posOffset>
            </wp:positionV>
            <wp:extent cx="4800847" cy="495325"/>
            <wp:effectExtent l="0" t="0" r="0" b="0"/>
            <wp:wrapTopAndBottom/>
            <wp:docPr id="153811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14953" name=""/>
                    <pic:cNvPicPr/>
                  </pic:nvPicPr>
                  <pic:blipFill>
                    <a:blip r:embed="rId6">
                      <a:extLst>
                        <a:ext uri="{28A0092B-C50C-407E-A947-70E740481C1C}">
                          <a14:useLocalDpi xmlns:a14="http://schemas.microsoft.com/office/drawing/2010/main" val="0"/>
                        </a:ext>
                      </a:extLst>
                    </a:blip>
                    <a:stretch>
                      <a:fillRect/>
                    </a:stretch>
                  </pic:blipFill>
                  <pic:spPr>
                    <a:xfrm>
                      <a:off x="0" y="0"/>
                      <a:ext cx="4800847" cy="495325"/>
                    </a:xfrm>
                    <a:prstGeom prst="rect">
                      <a:avLst/>
                    </a:prstGeom>
                  </pic:spPr>
                </pic:pic>
              </a:graphicData>
            </a:graphic>
          </wp:anchor>
        </w:drawing>
      </w:r>
      <w:r w:rsidR="00B430D8">
        <w:rPr>
          <w:rFonts w:ascii="Arial" w:hAnsi="Arial" w:cs="Arial"/>
          <w:sz w:val="22"/>
          <w:szCs w:val="22"/>
        </w:rPr>
        <w:t>Upon running p2ms.py,</w:t>
      </w:r>
      <w:r w:rsidR="00F722E3">
        <w:rPr>
          <w:rFonts w:ascii="Arial" w:hAnsi="Arial" w:cs="Arial"/>
          <w:sz w:val="22"/>
          <w:szCs w:val="22"/>
        </w:rPr>
        <w:t xml:space="preserve"> </w:t>
      </w:r>
      <w:r>
        <w:rPr>
          <w:rFonts w:ascii="Arial" w:hAnsi="Arial" w:cs="Arial"/>
          <w:sz w:val="22"/>
          <w:szCs w:val="22"/>
        </w:rPr>
        <w:t>the command-line arguments would be saved as variables M and N in the program, then generates the keys N times and the signatures M times. The generated public keys are written into</w:t>
      </w:r>
      <w:r w:rsidR="00BF3CBC">
        <w:rPr>
          <w:rFonts w:ascii="Arial" w:hAnsi="Arial" w:cs="Arial"/>
          <w:sz w:val="22"/>
          <w:szCs w:val="22"/>
        </w:rPr>
        <w:t xml:space="preserve"> </w:t>
      </w:r>
      <w:r>
        <w:rPr>
          <w:rFonts w:ascii="Arial" w:hAnsi="Arial" w:cs="Arial"/>
          <w:sz w:val="22"/>
          <w:szCs w:val="22"/>
        </w:rPr>
        <w:t>scriptPubKey.txt, while the private keys are saved in an array and used for generating the signatures. These signatures would then be written into scriptSig.tx</w:t>
      </w:r>
      <w:r w:rsidR="00BF3CBC">
        <w:rPr>
          <w:rFonts w:ascii="Arial" w:hAnsi="Arial" w:cs="Arial"/>
          <w:sz w:val="22"/>
          <w:szCs w:val="22"/>
        </w:rPr>
        <w:t>t</w:t>
      </w:r>
      <w:r>
        <w:rPr>
          <w:rFonts w:ascii="Arial" w:hAnsi="Arial" w:cs="Arial"/>
          <w:sz w:val="22"/>
          <w:szCs w:val="22"/>
        </w:rPr>
        <w:t>. The terminal would print a statement after all public keys are written in, and another statement after all signatures are written in.</w:t>
      </w:r>
    </w:p>
    <w:p w14:paraId="43D6D46A" w14:textId="361EE7B9" w:rsidR="00DF7470" w:rsidRDefault="00DF7470" w:rsidP="00204E51">
      <w:pPr>
        <w:jc w:val="both"/>
        <w:rPr>
          <w:rFonts w:ascii="Arial" w:hAnsi="Arial" w:cs="Arial"/>
          <w:sz w:val="22"/>
          <w:szCs w:val="22"/>
        </w:rPr>
      </w:pPr>
    </w:p>
    <w:p w14:paraId="238ABBF4" w14:textId="0E220CAE" w:rsidR="00BF3CBC" w:rsidRDefault="00F46199" w:rsidP="00204E51">
      <w:pPr>
        <w:jc w:val="both"/>
        <w:rPr>
          <w:rFonts w:ascii="Arial" w:hAnsi="Arial" w:cs="Arial"/>
          <w:sz w:val="22"/>
          <w:szCs w:val="22"/>
        </w:rPr>
      </w:pPr>
      <w:r>
        <w:rPr>
          <w:rFonts w:ascii="Arial" w:hAnsi="Arial" w:cs="Arial"/>
          <w:sz w:val="22"/>
          <w:szCs w:val="22"/>
        </w:rPr>
        <w:t>scriptPubKey.txt</w:t>
      </w:r>
      <w:r w:rsidR="00BF3CBC">
        <w:rPr>
          <w:rFonts w:ascii="Arial" w:hAnsi="Arial" w:cs="Arial"/>
          <w:sz w:val="22"/>
          <w:szCs w:val="22"/>
        </w:rPr>
        <w:t xml:space="preserve"> will contain</w:t>
      </w:r>
      <w:r>
        <w:rPr>
          <w:rFonts w:ascii="Arial" w:hAnsi="Arial" w:cs="Arial"/>
          <w:sz w:val="22"/>
          <w:szCs w:val="22"/>
        </w:rPr>
        <w:t xml:space="preserve"> the value of N</w:t>
      </w:r>
      <w:r w:rsidR="00344B41">
        <w:rPr>
          <w:rFonts w:ascii="Arial" w:hAnsi="Arial" w:cs="Arial"/>
          <w:sz w:val="22"/>
          <w:szCs w:val="22"/>
        </w:rPr>
        <w:t xml:space="preserve"> on the first line</w:t>
      </w:r>
      <w:r>
        <w:rPr>
          <w:rFonts w:ascii="Arial" w:hAnsi="Arial" w:cs="Arial"/>
          <w:sz w:val="22"/>
          <w:szCs w:val="22"/>
        </w:rPr>
        <w:t xml:space="preserve"> and</w:t>
      </w:r>
      <w:r w:rsidR="00BF3CBC">
        <w:rPr>
          <w:rFonts w:ascii="Arial" w:hAnsi="Arial" w:cs="Arial"/>
          <w:sz w:val="22"/>
          <w:szCs w:val="22"/>
        </w:rPr>
        <w:t xml:space="preserve"> the generated public keys</w:t>
      </w:r>
      <w:r w:rsidR="00344B41">
        <w:rPr>
          <w:rFonts w:ascii="Arial" w:hAnsi="Arial" w:cs="Arial"/>
          <w:sz w:val="22"/>
          <w:szCs w:val="22"/>
        </w:rPr>
        <w:t xml:space="preserve"> (parameter y)</w:t>
      </w:r>
      <w:r>
        <w:rPr>
          <w:rFonts w:ascii="Arial" w:hAnsi="Arial" w:cs="Arial"/>
          <w:sz w:val="22"/>
          <w:szCs w:val="22"/>
        </w:rPr>
        <w:t>, while scriptSig.txt will contain the value of M</w:t>
      </w:r>
      <w:r w:rsidR="00344B41">
        <w:rPr>
          <w:rFonts w:ascii="Arial" w:hAnsi="Arial" w:cs="Arial"/>
          <w:sz w:val="22"/>
          <w:szCs w:val="22"/>
        </w:rPr>
        <w:t xml:space="preserve"> on the first line</w:t>
      </w:r>
      <w:r w:rsidR="00BF3CBC">
        <w:rPr>
          <w:rFonts w:ascii="Arial" w:hAnsi="Arial" w:cs="Arial"/>
          <w:sz w:val="22"/>
          <w:szCs w:val="22"/>
        </w:rPr>
        <w:t xml:space="preserve"> and </w:t>
      </w:r>
      <w:r>
        <w:rPr>
          <w:rFonts w:ascii="Arial" w:hAnsi="Arial" w:cs="Arial"/>
          <w:sz w:val="22"/>
          <w:szCs w:val="22"/>
        </w:rPr>
        <w:t xml:space="preserve">the generated </w:t>
      </w:r>
      <w:r w:rsidR="00BF3CBC">
        <w:rPr>
          <w:rFonts w:ascii="Arial" w:hAnsi="Arial" w:cs="Arial"/>
          <w:sz w:val="22"/>
          <w:szCs w:val="22"/>
        </w:rPr>
        <w:t>signatures</w:t>
      </w:r>
      <w:r>
        <w:rPr>
          <w:rFonts w:ascii="Arial" w:hAnsi="Arial" w:cs="Arial"/>
          <w:sz w:val="22"/>
          <w:szCs w:val="22"/>
        </w:rPr>
        <w:t>.</w:t>
      </w:r>
      <w:r w:rsidR="00BF3CBC">
        <w:rPr>
          <w:rFonts w:ascii="Arial" w:hAnsi="Arial" w:cs="Arial"/>
          <w:sz w:val="22"/>
          <w:szCs w:val="22"/>
        </w:rPr>
        <w:t xml:space="preserve"> </w:t>
      </w:r>
      <w:r>
        <w:rPr>
          <w:rFonts w:ascii="Arial" w:hAnsi="Arial" w:cs="Arial"/>
          <w:sz w:val="22"/>
          <w:szCs w:val="22"/>
        </w:rPr>
        <w:t>E</w:t>
      </w:r>
      <w:r w:rsidR="00BF3CBC">
        <w:rPr>
          <w:rFonts w:ascii="Arial" w:hAnsi="Arial" w:cs="Arial"/>
          <w:sz w:val="22"/>
          <w:szCs w:val="22"/>
        </w:rPr>
        <w:t>ach line break represents a new entry</w:t>
      </w:r>
      <w:r>
        <w:rPr>
          <w:rFonts w:ascii="Arial" w:hAnsi="Arial" w:cs="Arial"/>
          <w:sz w:val="22"/>
          <w:szCs w:val="22"/>
        </w:rPr>
        <w:t>, and all contents of the file are written in hexadecimal numbers</w:t>
      </w:r>
      <w:r w:rsidR="00BF3CBC">
        <w:rPr>
          <w:rFonts w:ascii="Arial" w:hAnsi="Arial" w:cs="Arial"/>
          <w:sz w:val="22"/>
          <w:szCs w:val="22"/>
        </w:rPr>
        <w:t>.</w:t>
      </w:r>
    </w:p>
    <w:p w14:paraId="7EF6C8D2" w14:textId="6E3A8AAA" w:rsidR="00355CAE" w:rsidRPr="00756730" w:rsidRDefault="00625A24" w:rsidP="00204E51">
      <w:pPr>
        <w:jc w:val="both"/>
        <w:rPr>
          <w:rFonts w:ascii="Arial" w:hAnsi="Arial" w:cs="Arial"/>
          <w:sz w:val="22"/>
          <w:szCs w:val="22"/>
        </w:rPr>
      </w:pPr>
      <w:r w:rsidRPr="00355CAE">
        <w:rPr>
          <w:rFonts w:ascii="Arial" w:hAnsi="Arial" w:cs="Arial"/>
          <w:sz w:val="22"/>
          <w:szCs w:val="22"/>
        </w:rPr>
        <w:drawing>
          <wp:anchor distT="0" distB="0" distL="114300" distR="114300" simplePos="0" relativeHeight="251667456" behindDoc="0" locked="0" layoutInCell="1" allowOverlap="1" wp14:anchorId="07553798" wp14:editId="32693B34">
            <wp:simplePos x="0" y="0"/>
            <wp:positionH relativeFrom="margin">
              <wp:align>right</wp:align>
            </wp:positionH>
            <wp:positionV relativeFrom="paragraph">
              <wp:posOffset>1749425</wp:posOffset>
            </wp:positionV>
            <wp:extent cx="5731510" cy="801370"/>
            <wp:effectExtent l="0" t="0" r="2540" b="0"/>
            <wp:wrapTopAndBottom/>
            <wp:docPr id="17954583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58325"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anchor>
        </w:drawing>
      </w:r>
      <w:r w:rsidR="00355CAE" w:rsidRPr="00273A71">
        <w:rPr>
          <w:rFonts w:ascii="Arial" w:hAnsi="Arial" w:cs="Arial"/>
          <w:noProof/>
          <w:sz w:val="22"/>
          <w:szCs w:val="22"/>
        </w:rPr>
        <mc:AlternateContent>
          <mc:Choice Requires="wps">
            <w:drawing>
              <wp:anchor distT="45720" distB="45720" distL="114300" distR="114300" simplePos="0" relativeHeight="251669504" behindDoc="0" locked="0" layoutInCell="1" allowOverlap="1" wp14:anchorId="4D47BF6D" wp14:editId="39C89675">
                <wp:simplePos x="0" y="0"/>
                <wp:positionH relativeFrom="margin">
                  <wp:align>right</wp:align>
                </wp:positionH>
                <wp:positionV relativeFrom="paragraph">
                  <wp:posOffset>2714625</wp:posOffset>
                </wp:positionV>
                <wp:extent cx="5708650" cy="463550"/>
                <wp:effectExtent l="0" t="0" r="0" b="0"/>
                <wp:wrapSquare wrapText="bothSides"/>
                <wp:docPr id="1290047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63550"/>
                        </a:xfrm>
                        <a:prstGeom prst="rect">
                          <a:avLst/>
                        </a:prstGeom>
                        <a:noFill/>
                        <a:ln w="9525">
                          <a:noFill/>
                          <a:miter lim="800000"/>
                          <a:headEnd/>
                          <a:tailEnd/>
                        </a:ln>
                      </wps:spPr>
                      <wps:txbx>
                        <w:txbxContent>
                          <w:p w14:paraId="03C16E61" w14:textId="0BC9AB20" w:rsidR="00355CAE" w:rsidRPr="00273A71" w:rsidRDefault="00355CAE" w:rsidP="00355CAE">
                            <w:pPr>
                              <w:jc w:val="center"/>
                              <w:rPr>
                                <w:rFonts w:ascii="Arial" w:hAnsi="Arial" w:cs="Arial"/>
                                <w:sz w:val="22"/>
                                <w:szCs w:val="22"/>
                              </w:rPr>
                            </w:pPr>
                            <w:r>
                              <w:rPr>
                                <w:rFonts w:ascii="Arial" w:hAnsi="Arial" w:cs="Arial"/>
                                <w:sz w:val="22"/>
                                <w:szCs w:val="22"/>
                              </w:rPr>
                              <w:t xml:space="preserve">Verification of signatures with each public key, which will indicate signatures </w:t>
                            </w:r>
                            <w:r w:rsidR="00625A24">
                              <w:rPr>
                                <w:rFonts w:ascii="Arial" w:hAnsi="Arial" w:cs="Arial"/>
                                <w:sz w:val="22"/>
                                <w:szCs w:val="22"/>
                              </w:rPr>
                              <w:t>in numerical order (1, 2, 3, …) and public keys by their array index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7BF6D" id="_x0000_s1028" type="#_x0000_t202" style="position:absolute;left:0;text-align:left;margin-left:398.3pt;margin-top:213.75pt;width:449.5pt;height:3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" filled="f" stroked="f">
                <v:textbox>
                  <w:txbxContent>
                    <w:p w14:paraId="03C16E61" w14:textId="0BC9AB20" w:rsidR="00355CAE" w:rsidRPr="00273A71" w:rsidRDefault="00355CAE" w:rsidP="00355CAE">
                      <w:pPr>
                        <w:jc w:val="center"/>
                        <w:rPr>
                          <w:rFonts w:ascii="Arial" w:hAnsi="Arial" w:cs="Arial"/>
                          <w:sz w:val="22"/>
                          <w:szCs w:val="22"/>
                        </w:rPr>
                      </w:pPr>
                      <w:r>
                        <w:rPr>
                          <w:rFonts w:ascii="Arial" w:hAnsi="Arial" w:cs="Arial"/>
                          <w:sz w:val="22"/>
                          <w:szCs w:val="22"/>
                        </w:rPr>
                        <w:t xml:space="preserve">Verification of signatures with each public key, which will indicate signatures </w:t>
                      </w:r>
                      <w:r w:rsidR="00625A24">
                        <w:rPr>
                          <w:rFonts w:ascii="Arial" w:hAnsi="Arial" w:cs="Arial"/>
                          <w:sz w:val="22"/>
                          <w:szCs w:val="22"/>
                        </w:rPr>
                        <w:t>in numerical order (1, 2, 3, …) and public keys by their array index (0, 1, 2, …)</w:t>
                      </w:r>
                    </w:p>
                  </w:txbxContent>
                </v:textbox>
                <w10:wrap type="square" anchorx="margin"/>
              </v:shape>
            </w:pict>
          </mc:Fallback>
        </mc:AlternateContent>
      </w:r>
      <w:r w:rsidR="00F722E3">
        <w:rPr>
          <w:rFonts w:ascii="Arial" w:hAnsi="Arial" w:cs="Arial"/>
          <w:sz w:val="22"/>
          <w:szCs w:val="22"/>
        </w:rPr>
        <w:t xml:space="preserve">After running verify.py, </w:t>
      </w:r>
      <w:r w:rsidR="00DF7470">
        <w:rPr>
          <w:rFonts w:ascii="Arial" w:hAnsi="Arial" w:cs="Arial"/>
          <w:sz w:val="22"/>
          <w:szCs w:val="22"/>
        </w:rPr>
        <w:t xml:space="preserve">the command-line arguments would be set as the </w:t>
      </w:r>
      <w:r w:rsidR="00BF3CBC">
        <w:rPr>
          <w:rFonts w:ascii="Arial" w:hAnsi="Arial" w:cs="Arial"/>
          <w:sz w:val="22"/>
          <w:szCs w:val="22"/>
        </w:rPr>
        <w:t xml:space="preserve">file names to open for reading. These files would be the same files that were written into in p2ms.py, which are scriptPubKey.txt and scriptSig.txt. </w:t>
      </w:r>
      <w:r w:rsidR="00901C8B">
        <w:rPr>
          <w:rFonts w:ascii="Arial" w:hAnsi="Arial" w:cs="Arial"/>
          <w:sz w:val="22"/>
          <w:szCs w:val="22"/>
        </w:rPr>
        <w:t xml:space="preserve">The retrieved values are first merged into an array which would serve as a stack, then the stack values are categorized into two arrays containing the public key and signature values. A statement would be printed in the terminal to indicate the completed construction of the stack, and another statement is printed when the stack has all its values gone through and categorized. </w:t>
      </w:r>
      <w:r w:rsidR="001A760F">
        <w:rPr>
          <w:rFonts w:ascii="Arial" w:hAnsi="Arial" w:cs="Arial"/>
          <w:sz w:val="22"/>
          <w:szCs w:val="22"/>
        </w:rPr>
        <w:t>The program then iterates through the array of signatures to find its matching public key (which will be identified through iteration of the public key array), and prints out the verification result accordingly.</w:t>
      </w:r>
    </w:p>
    <w:sectPr w:rsidR="00355CAE" w:rsidRPr="0075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62"/>
    <w:rsid w:val="001047C4"/>
    <w:rsid w:val="00160F41"/>
    <w:rsid w:val="001A760F"/>
    <w:rsid w:val="00204E51"/>
    <w:rsid w:val="00344B41"/>
    <w:rsid w:val="00355CAE"/>
    <w:rsid w:val="00625A24"/>
    <w:rsid w:val="00756730"/>
    <w:rsid w:val="00901C8B"/>
    <w:rsid w:val="00B430D8"/>
    <w:rsid w:val="00BF3CBC"/>
    <w:rsid w:val="00C57062"/>
    <w:rsid w:val="00D7775E"/>
    <w:rsid w:val="00DF7470"/>
    <w:rsid w:val="00E85391"/>
    <w:rsid w:val="00F247E8"/>
    <w:rsid w:val="00F2760B"/>
    <w:rsid w:val="00F46199"/>
    <w:rsid w:val="00F722E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8F44"/>
  <w15:chartTrackingRefBased/>
  <w15:docId w15:val="{77992EC6-3C43-4312-8BDE-E6DF304B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730"/>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2024-02-05T19:36:00Z</dcterms:created>
  <dcterms:modified xsi:type="dcterms:W3CDTF">2024-02-06T10:49:00Z</dcterms:modified>
</cp:coreProperties>
</file>