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F8FE" w14:textId="3CC9B8BA" w:rsidR="0018499C" w:rsidRPr="0018499C" w:rsidRDefault="00700B6D" w:rsidP="0018499C">
      <w:pPr>
        <w:pStyle w:val="Title"/>
        <w:jc w:val="both"/>
        <w:rPr>
          <w:sz w:val="72"/>
        </w:rPr>
      </w:pPr>
      <w:r>
        <w:rPr>
          <w:sz w:val="72"/>
        </w:rPr>
        <w:t>CS440 MP</w:t>
      </w:r>
      <w:r w:rsidR="00F6522F">
        <w:rPr>
          <w:sz w:val="72"/>
        </w:rPr>
        <w:t>4</w:t>
      </w:r>
      <w:r w:rsidR="008312E9" w:rsidRPr="00261C36">
        <w:rPr>
          <w:sz w:val="72"/>
        </w:rPr>
        <w:t xml:space="preserve"> Report</w:t>
      </w:r>
    </w:p>
    <w:p w14:paraId="2BC1928C" w14:textId="06F266C4" w:rsidR="00C3212D" w:rsidRDefault="00C3212D" w:rsidP="00D44821">
      <w:pPr>
        <w:pStyle w:val="Subtitle"/>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r w:rsidR="00F6522F">
        <w:t xml:space="preserve"> </w:t>
      </w:r>
    </w:p>
    <w:p w14:paraId="3C1FDEEC" w14:textId="2C0B0213"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r w:rsidR="00E010A0">
        <w:rPr>
          <w:rFonts w:hint="eastAsia"/>
        </w:rPr>
        <w:t xml:space="preserve"> </w:t>
      </w:r>
      <w:r w:rsidR="00F6522F">
        <w:t>1.1</w:t>
      </w:r>
      <w:r w:rsidR="007E31C6">
        <w:t>/1.2</w:t>
      </w:r>
    </w:p>
    <w:p w14:paraId="2DB7EA50" w14:textId="2F05A75D" w:rsidR="00C3212D" w:rsidRDefault="00C3212D" w:rsidP="00D44821">
      <w:pPr>
        <w:pStyle w:val="Subtitle"/>
        <w:jc w:val="both"/>
      </w:pPr>
      <w:r>
        <w:t>Siyu Tao</w:t>
      </w:r>
      <w:r>
        <w:tab/>
        <w:t>siyutao2</w:t>
      </w:r>
      <w:r>
        <w:rPr>
          <w:rFonts w:hint="eastAsia"/>
        </w:rPr>
        <w:tab/>
        <w:t>- 3 credit</w:t>
      </w:r>
      <w:r w:rsidR="00E86D2A">
        <w:t xml:space="preserve">   In charge of</w:t>
      </w:r>
      <w:r w:rsidR="00F6522F">
        <w:t xml:space="preserve"> </w:t>
      </w:r>
    </w:p>
    <w:p w14:paraId="43B0E868" w14:textId="18F85B58" w:rsidR="00A813A7" w:rsidRDefault="00A813A7" w:rsidP="00A813A7"/>
    <w:p w14:paraId="4B7B02C0" w14:textId="656C6442" w:rsidR="0018499C" w:rsidRDefault="0018499C" w:rsidP="0018499C">
      <w:pPr>
        <w:pStyle w:val="Heading1"/>
        <w:jc w:val="both"/>
      </w:pPr>
      <w:r>
        <w:t>1.</w:t>
      </w:r>
      <w:r w:rsidRPr="002174B8">
        <w:t xml:space="preserve"> </w:t>
      </w:r>
      <w:r w:rsidR="00F6522F" w:rsidRPr="00F6522F">
        <w:t>Q-Learning</w:t>
      </w:r>
    </w:p>
    <w:p w14:paraId="48EEFB3B" w14:textId="7C5F9D22" w:rsidR="00BE1D2C" w:rsidRDefault="0018499C" w:rsidP="00F6522F">
      <w:pPr>
        <w:pStyle w:val="Heading2"/>
        <w:jc w:val="both"/>
      </w:pPr>
      <w:r>
        <w:t xml:space="preserve">1.1 </w:t>
      </w:r>
      <w:r w:rsidR="00F6522F" w:rsidRPr="00F6522F">
        <w:t>Single-Player Pong</w:t>
      </w:r>
    </w:p>
    <w:p w14:paraId="60177599" w14:textId="4ED0E738" w:rsidR="00927537" w:rsidRPr="003E3608" w:rsidRDefault="00F6522F" w:rsidP="00927537">
      <w:pPr>
        <w:rPr>
          <w:b/>
        </w:rPr>
      </w:pPr>
      <w:r w:rsidRPr="003E3608">
        <w:rPr>
          <w:b/>
        </w:rPr>
        <w:t>1. Report and justify your choices for α, γ, exploration function, and any subordinate parameters. How many games does your agent need to simulate before it learns a good policy?</w:t>
      </w:r>
    </w:p>
    <w:p w14:paraId="099DDAC0" w14:textId="1F6CC94D" w:rsidR="00F6522F" w:rsidRDefault="00927537" w:rsidP="003E3608">
      <w:r>
        <w:t xml:space="preserve">For single-player Pong, I chose </w:t>
      </w:r>
      <w:r w:rsidR="00CA0147">
        <w:t>learn rate</w:t>
      </w:r>
      <w:r>
        <w:t xml:space="preserve"> constant</w:t>
      </w:r>
      <w:r w:rsidR="00CA0147">
        <w:t xml:space="preserve"> C</w:t>
      </w:r>
      <w:r w:rsidR="00C42918" w:rsidRPr="00C42918">
        <w:t xml:space="preserve"> = 200</w:t>
      </w:r>
      <w:r>
        <w:t xml:space="preserve">, </w:t>
      </w:r>
      <w:r>
        <w:t>γ</w:t>
      </w:r>
      <w:r w:rsidRPr="00C42918">
        <w:t xml:space="preserve"> </w:t>
      </w:r>
      <w:r w:rsidR="00C42918" w:rsidRPr="00C42918">
        <w:t>= 0.9</w:t>
      </w:r>
      <w:r>
        <w:t xml:space="preserve"> and </w:t>
      </w:r>
      <w:r>
        <w:t>exploration function</w:t>
      </w:r>
      <w:r>
        <w:t xml:space="preserve"> = </w:t>
      </w:r>
      <w:r w:rsidR="00442E21" w:rsidRPr="00442E21">
        <w:t>max(0.1,1-math.log2(epoch*10)/20)</w:t>
      </w:r>
      <w:r w:rsidR="00442E21">
        <w:t>,</w:t>
      </w:r>
      <w:r w:rsidR="00442E21" w:rsidRPr="00442E21">
        <w:t xml:space="preserve"> </w:t>
      </w:r>
      <w:r>
        <w:t>where epoch is the number of epochs it is currently running.</w:t>
      </w:r>
      <w:r w:rsidR="00053CC7">
        <w:t xml:space="preserve"> For example, if currently the agent is in the 10000</w:t>
      </w:r>
      <w:r w:rsidR="00053CC7" w:rsidRPr="00053CC7">
        <w:rPr>
          <w:vertAlign w:val="superscript"/>
        </w:rPr>
        <w:t>th</w:t>
      </w:r>
      <w:r w:rsidR="00053CC7">
        <w:t xml:space="preserve"> training, and the exploration function result would be </w:t>
      </w:r>
      <w:r w:rsidR="003E3608">
        <w:t>max(0.1,log2(</w:t>
      </w:r>
      <w:r w:rsidR="00486D34">
        <w:t>10000*10</w:t>
      </w:r>
      <w:r w:rsidR="003E3608">
        <w:t>)/20)</w:t>
      </w:r>
      <w:r w:rsidR="001B4C5B">
        <w:t xml:space="preserve"> = max(0.1,</w:t>
      </w:r>
      <w:r w:rsidR="003E3608">
        <w:t>0.16</w:t>
      </w:r>
      <w:r w:rsidR="001B4C5B">
        <w:t>95</w:t>
      </w:r>
      <w:r w:rsidR="003E3608">
        <w:t>) = 0.1</w:t>
      </w:r>
      <w:r w:rsidR="001B4C5B">
        <w:t>695</w:t>
      </w:r>
      <w:r w:rsidR="003E3608">
        <w:t>.</w:t>
      </w:r>
      <w:r>
        <w:t xml:space="preserve"> </w:t>
      </w:r>
      <w:r w:rsidR="00CA0147">
        <w:t>α</w:t>
      </w:r>
      <w:r w:rsidR="00CA0147">
        <w:t xml:space="preserve"> is related to </w:t>
      </w:r>
      <w:r w:rsidR="00CA0147" w:rsidRPr="00CA0147">
        <w:t>α(N)=C/(C+N(s,a))</w:t>
      </w:r>
      <w:r w:rsidR="00CA0147">
        <w:t>, which is indicated in the web</w:t>
      </w:r>
      <w:r w:rsidR="003E3608">
        <w:t>site</w:t>
      </w:r>
      <w:r w:rsidR="00CA0147">
        <w:t>.</w:t>
      </w:r>
      <w:r w:rsidR="00053CC7">
        <w:t xml:space="preserve"> </w:t>
      </w:r>
    </w:p>
    <w:p w14:paraId="2134E19A" w14:textId="472CE02F" w:rsidR="00EA7DCD" w:rsidRDefault="00EA7DCD" w:rsidP="003E3608">
      <w:r>
        <w:t xml:space="preserve">The reason why I will choose these parameters is that </w:t>
      </w:r>
      <w:r w:rsidR="008A37D2" w:rsidRPr="008A37D2">
        <w:t>learning rate determines to what extent newly acquired information overrides old information</w:t>
      </w:r>
      <w:r w:rsidR="008A37D2">
        <w:t>,</w:t>
      </w:r>
      <w:r w:rsidR="00C736E0">
        <w:t xml:space="preserve"> if </w:t>
      </w:r>
      <w:r w:rsidR="00C736E0">
        <w:t>α</w:t>
      </w:r>
      <w:r w:rsidR="00C736E0">
        <w:t xml:space="preserve"> == 1 then the agent </w:t>
      </w:r>
      <w:r w:rsidR="00C736E0" w:rsidRPr="00C736E0">
        <w:t>consider only the most recent information</w:t>
      </w:r>
      <w:r w:rsidR="00C736E0">
        <w:t xml:space="preserve">, and </w:t>
      </w:r>
      <w:r w:rsidR="00C736E0">
        <w:t>α</w:t>
      </w:r>
      <w:r w:rsidR="00C736E0">
        <w:t xml:space="preserve"> == 0 will let the agent learn nothing.</w:t>
      </w:r>
      <w:r w:rsidR="003F53A2">
        <w:t xml:space="preserve"> According to experiment, a large N wil</w:t>
      </w:r>
      <w:r w:rsidR="00BC58C0">
        <w:t>l let the agent learn very slow (it would reach 3 average bounces after 20k games, but an agent with N == 200 will learn 3 average bounces within 10k games). Meanwhile, a small N will let the agent converge very fast (converges to around 4 average bounces after 20k games, but an agent with N == 200 will learn 9 – 10 average bounces within 80k games).</w:t>
      </w:r>
    </w:p>
    <w:p w14:paraId="2365C420" w14:textId="35505172" w:rsidR="00CB2A79" w:rsidRDefault="00CB2A79" w:rsidP="003E3608">
      <w:r w:rsidRPr="00CB2A79">
        <w:t>γ</w:t>
      </w:r>
      <w:r w:rsidRPr="00CB2A79">
        <w:t xml:space="preserve"> determines the importance of future rewards</w:t>
      </w:r>
      <w:r>
        <w:t xml:space="preserve">, </w:t>
      </w:r>
      <w:r w:rsidR="003134AE">
        <w:t>so I would like to</w:t>
      </w:r>
      <w:r w:rsidR="007E3DFB">
        <w:t xml:space="preserve"> let the agent to be long sighted so I set the discount factor to be 0.9.</w:t>
      </w:r>
    </w:p>
    <w:p w14:paraId="2FEA9B46" w14:textId="68A11500" w:rsidR="008E4340" w:rsidRDefault="008E4340" w:rsidP="003E3608">
      <w:r>
        <w:t xml:space="preserve">For the exploration function, I want the agent </w:t>
      </w:r>
      <w:r w:rsidRPr="008E4340">
        <w:t>explore</w:t>
      </w:r>
      <w:r>
        <w:t xml:space="preserve"> a lot at the very first to try a lot of possibilities and then </w:t>
      </w:r>
      <w:r w:rsidR="00EC6826">
        <w:t>exponentially</w:t>
      </w:r>
      <w:r>
        <w:t xml:space="preserve"> decay after the agent has played several epochs</w:t>
      </w:r>
      <w:r w:rsidR="00C644BC">
        <w:t xml:space="preserve"> (around 30k games to reach minimum exploration value)</w:t>
      </w:r>
      <w:r w:rsidR="001345BF">
        <w:t>.</w:t>
      </w:r>
    </w:p>
    <w:p w14:paraId="6BD7A00F" w14:textId="0735CFB9" w:rsidR="003E3608" w:rsidRDefault="003E3608" w:rsidP="003E3608">
      <w:r>
        <w:t xml:space="preserve">Basically, our TD learning agent and SARSA learning agent would converge after 80000 training which is better than 100k training games stated in the website. And the average </w:t>
      </w:r>
      <w:r w:rsidRPr="003E3608">
        <w:t xml:space="preserve">in </w:t>
      </w:r>
      <w:r>
        <w:t>current</w:t>
      </w:r>
      <w:r w:rsidRPr="003E3608">
        <w:t xml:space="preserve"> 1000 round is</w:t>
      </w:r>
      <w:r>
        <w:t xml:space="preserve"> about 10 bounces.</w:t>
      </w:r>
    </w:p>
    <w:p w14:paraId="46C9A286" w14:textId="77777777" w:rsidR="00A82874" w:rsidRDefault="00A82874" w:rsidP="00F6522F">
      <w:pPr>
        <w:rPr>
          <w:b/>
        </w:rPr>
      </w:pPr>
    </w:p>
    <w:p w14:paraId="406CD542" w14:textId="77777777" w:rsidR="00A82874" w:rsidRDefault="00A82874" w:rsidP="00F6522F">
      <w:pPr>
        <w:rPr>
          <w:b/>
        </w:rPr>
      </w:pPr>
    </w:p>
    <w:p w14:paraId="7DA5F4C6" w14:textId="4AA759D1" w:rsidR="00F6522F" w:rsidRDefault="00F6522F" w:rsidP="00F6522F">
      <w:pPr>
        <w:rPr>
          <w:b/>
        </w:rPr>
      </w:pPr>
      <w:r w:rsidRPr="003E3608">
        <w:rPr>
          <w:b/>
        </w:rPr>
        <w:lastRenderedPageBreak/>
        <w:t>2. Use α, γ, and exploration parameters that you believe to be the best. After training has converged, run your algorithm on 200 test games and report the average number of times per game that the ball bounces off your paddle before the ball escapes past the paddle.</w:t>
      </w:r>
    </w:p>
    <w:p w14:paraId="283B7BAF" w14:textId="5C57A101" w:rsidR="00A82874" w:rsidRPr="00A82874" w:rsidRDefault="00A82874" w:rsidP="00F6522F">
      <w:r>
        <w:t>The average number of ball bounce the paddle is 14.515 for the 200 game testing.</w:t>
      </w:r>
    </w:p>
    <w:p w14:paraId="38317523" w14:textId="1D08CD5F" w:rsidR="00F6522F" w:rsidRDefault="00A82874" w:rsidP="00F6522F">
      <w:r>
        <w:rPr>
          <w:noProof/>
        </w:rPr>
        <w:drawing>
          <wp:anchor distT="0" distB="0" distL="114300" distR="114300" simplePos="0" relativeHeight="251658240" behindDoc="0" locked="0" layoutInCell="1" allowOverlap="1" wp14:anchorId="47A8F696" wp14:editId="1AEB9FA1">
            <wp:simplePos x="0" y="0"/>
            <wp:positionH relativeFrom="column">
              <wp:posOffset>-66675</wp:posOffset>
            </wp:positionH>
            <wp:positionV relativeFrom="paragraph">
              <wp:posOffset>317500</wp:posOffset>
            </wp:positionV>
            <wp:extent cx="5088255" cy="7791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8255" cy="779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B2DDE" w14:textId="0A57125D" w:rsidR="00A82874" w:rsidRDefault="00A82874" w:rsidP="00F6522F"/>
    <w:p w14:paraId="7B1C20BA" w14:textId="42DA2E1E" w:rsidR="00F6522F" w:rsidRPr="003E3608" w:rsidRDefault="00F6522F" w:rsidP="00F6522F">
      <w:pPr>
        <w:rPr>
          <w:b/>
        </w:rPr>
      </w:pPr>
      <w:r w:rsidRPr="003E3608">
        <w:rPr>
          <w:b/>
        </w:rPr>
        <w:t>3. Include “Mean Episode Rewards vs. Episodes” plot for both Q-Learning and SARSA agents and compare these two agents.</w:t>
      </w:r>
    </w:p>
    <w:p w14:paraId="2E21C1D5" w14:textId="385EE45B" w:rsidR="00F6522F" w:rsidRDefault="00301BBE" w:rsidP="00F6522F">
      <w:r>
        <w:rPr>
          <w:noProof/>
        </w:rPr>
        <w:drawing>
          <wp:anchor distT="0" distB="0" distL="114300" distR="114300" simplePos="0" relativeHeight="251659264" behindDoc="0" locked="0" layoutInCell="1" allowOverlap="1" wp14:anchorId="6C9DA7BF" wp14:editId="63E01785">
            <wp:simplePos x="0" y="0"/>
            <wp:positionH relativeFrom="column">
              <wp:posOffset>-278130</wp:posOffset>
            </wp:positionH>
            <wp:positionV relativeFrom="paragraph">
              <wp:posOffset>278130</wp:posOffset>
            </wp:positionV>
            <wp:extent cx="2767965" cy="2026285"/>
            <wp:effectExtent l="0" t="0" r="635" b="5715"/>
            <wp:wrapTopAndBottom/>
            <wp:docPr id="2" name="Picture 2" descr="Part1/TD%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1/TD%20ep%20vs%20meanv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65" cy="2026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5FFE0C5" wp14:editId="52AD77F7">
            <wp:simplePos x="0" y="0"/>
            <wp:positionH relativeFrom="column">
              <wp:posOffset>2574290</wp:posOffset>
            </wp:positionH>
            <wp:positionV relativeFrom="paragraph">
              <wp:posOffset>273050</wp:posOffset>
            </wp:positionV>
            <wp:extent cx="2807335" cy="2054225"/>
            <wp:effectExtent l="0" t="0" r="12065" b="3175"/>
            <wp:wrapTopAndBottom/>
            <wp:docPr id="3" name="Picture 3" descr="Part1/SARSA%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1/SARSA%20ep%20vs%20meanv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7335" cy="205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C2274" w14:textId="77777777" w:rsidR="00301BBE" w:rsidRDefault="00301BBE" w:rsidP="00F6522F"/>
    <w:p w14:paraId="5F36FA17" w14:textId="65636959" w:rsidR="00301BBE" w:rsidRDefault="00301BBE" w:rsidP="00F6522F">
      <w:r>
        <w:t>For the two learning method</w:t>
      </w:r>
      <w:r w:rsidR="0086250B">
        <w:t>s run over 60k games, we can see that SARSA learning is faster than TD learning at the beginning but has a slower slope after the first 10k games.</w:t>
      </w:r>
      <w:r w:rsidR="00622A38">
        <w:t xml:space="preserve"> On the other hand, TD learning has a smoother curve on the graph than SARSA</w:t>
      </w:r>
      <w:r w:rsidR="00652C00">
        <w:t xml:space="preserve">. However, both of the two learning methods perform the same ability to bounce after 100k training </w:t>
      </w:r>
      <w:r w:rsidR="00A76DAA">
        <w:t>epochs</w:t>
      </w:r>
      <w:r w:rsidR="00652C00">
        <w:t>.</w:t>
      </w:r>
      <w:r>
        <w:t xml:space="preserve"> </w:t>
      </w:r>
    </w:p>
    <w:p w14:paraId="5712B78C" w14:textId="77777777" w:rsidR="00301BBE" w:rsidRPr="00F6522F" w:rsidRDefault="00301BBE" w:rsidP="00F6522F"/>
    <w:p w14:paraId="03436DF6" w14:textId="3752CAD9" w:rsidR="0018499C" w:rsidRDefault="0018499C" w:rsidP="0018499C">
      <w:pPr>
        <w:pStyle w:val="Heading2"/>
        <w:jc w:val="both"/>
      </w:pPr>
      <w:r>
        <w:t xml:space="preserve">1.2 </w:t>
      </w:r>
      <w:r w:rsidR="00F6522F" w:rsidRPr="00F6522F">
        <w:t>Environment Changed</w:t>
      </w:r>
    </w:p>
    <w:p w14:paraId="7E47A066" w14:textId="33C59CCF" w:rsidR="00F6522F" w:rsidRPr="003E3608" w:rsidRDefault="00F6522F" w:rsidP="00F6522F">
      <w:pPr>
        <w:rPr>
          <w:b/>
        </w:rPr>
      </w:pPr>
      <w:r w:rsidRPr="003E3608">
        <w:rPr>
          <w:b/>
        </w:rPr>
        <w:t>1. Describe the changes you made to your MDP (state space, actions, and reward model), if any, and include any negative side-effects you encountered after doing this.</w:t>
      </w:r>
    </w:p>
    <w:p w14:paraId="53CC8610" w14:textId="21AE383E" w:rsidR="00773D68" w:rsidRDefault="00467026" w:rsidP="00F6522F">
      <w:r>
        <w:t>The only thing I changed in this part is the reward model. That is the condition for when the ball will bounce off the paddle</w:t>
      </w:r>
      <w:r w:rsidR="004A0C83">
        <w:t xml:space="preserve"> or pass the paddle</w:t>
      </w:r>
      <w:r>
        <w:t xml:space="preserve"> and get reward.</w:t>
      </w:r>
      <w:r w:rsidR="00560D70">
        <w:t xml:space="preserve"> I kept everything else the same as in Part1.1</w:t>
      </w:r>
      <w:r w:rsidR="005476B4">
        <w:t xml:space="preserve"> since we are still in that pong playground.</w:t>
      </w:r>
      <w:r w:rsidR="00402C50">
        <w:t xml:space="preserve"> I cannot see any negative side-effects I encountered </w:t>
      </w:r>
      <w:r w:rsidR="00105300">
        <w:t>after doing this because after 10</w:t>
      </w:r>
      <w:r w:rsidR="00402C50">
        <w:t>0k games of training, the agent will master this side’s game.</w:t>
      </w:r>
    </w:p>
    <w:p w14:paraId="1CE163B7" w14:textId="28BC12D7" w:rsidR="00F6522F" w:rsidRPr="003E3608" w:rsidRDefault="00F6522F" w:rsidP="00F6522F">
      <w:pPr>
        <w:rPr>
          <w:b/>
        </w:rPr>
      </w:pPr>
      <w:r w:rsidRPr="003E3608">
        <w:rPr>
          <w:b/>
        </w:rPr>
        <w:lastRenderedPageBreak/>
        <w:t>2. Describe your method of training agent A and tell us why it works.</w:t>
      </w:r>
    </w:p>
    <w:p w14:paraId="6C2258FE" w14:textId="5191C941" w:rsidR="00F6522F" w:rsidRPr="00740ABF" w:rsidRDefault="009B3555" w:rsidP="00F6522F">
      <w:r>
        <w:t xml:space="preserve">I used a for loop to indicate how many epochs I need to train for this agent and </w:t>
      </w:r>
      <w:r w:rsidR="00740ABF">
        <w:t>then a</w:t>
      </w:r>
      <w:r>
        <w:t xml:space="preserve"> while True loop to keep running the game until the reward is -1.</w:t>
      </w:r>
      <w:r w:rsidR="00740ABF">
        <w:t xml:space="preserve"> During the infinite while loop, I have a function named </w:t>
      </w:r>
      <w:r w:rsidR="00740ABF" w:rsidRPr="00740ABF">
        <w:rPr>
          <w:b/>
        </w:rPr>
        <w:t>proceed_one_step</w:t>
      </w:r>
      <w:r w:rsidR="00740ABF">
        <w:rPr>
          <w:b/>
        </w:rPr>
        <w:t xml:space="preserve"> </w:t>
      </w:r>
      <w:r w:rsidR="00740ABF">
        <w:t>to proceed one step after this state. That is, change the ball’s location to its next location by incrementing x and y coordinate by its velocities.</w:t>
      </w:r>
      <w:r w:rsidR="00894938">
        <w:t xml:space="preserve"> I also using exploration function to choose the action this agent will perform at this state.</w:t>
      </w:r>
      <w:r w:rsidR="005060C3">
        <w:t xml:space="preserve"> After I pass all the parameters into this function, it will return a next_state state object which contains all the information I need including the reward. Then, according to these information I update the Q table and count table.</w:t>
      </w:r>
      <w:r w:rsidR="007B66B3">
        <w:t xml:space="preserve"> I will also check the reward to see if the agent successfully bounce the ball or not.</w:t>
      </w:r>
    </w:p>
    <w:p w14:paraId="6219FD24" w14:textId="32E1EA5D" w:rsidR="0018499C" w:rsidRPr="003E3608" w:rsidRDefault="00E313FE" w:rsidP="00F6522F">
      <w:pPr>
        <w:rPr>
          <w:b/>
        </w:rPr>
      </w:pPr>
      <w:r>
        <w:rPr>
          <w:noProof/>
        </w:rPr>
        <w:drawing>
          <wp:anchor distT="0" distB="0" distL="114300" distR="114300" simplePos="0" relativeHeight="251661312" behindDoc="0" locked="0" layoutInCell="1" allowOverlap="1" wp14:anchorId="49E1B3AA" wp14:editId="3EF5A086">
            <wp:simplePos x="0" y="0"/>
            <wp:positionH relativeFrom="column">
              <wp:posOffset>50800</wp:posOffset>
            </wp:positionH>
            <wp:positionV relativeFrom="paragraph">
              <wp:posOffset>473710</wp:posOffset>
            </wp:positionV>
            <wp:extent cx="2501265" cy="1831340"/>
            <wp:effectExtent l="0" t="0" r="0" b="0"/>
            <wp:wrapTopAndBottom/>
            <wp:docPr id="4" name="Picture 4" descr="Part1/1.2%20TD%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1/1.2%20TD%20ep%20vs%20meanv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265"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22F" w:rsidRPr="003E3608">
        <w:rPr>
          <w:b/>
        </w:rPr>
        <w:t>3. Include two “Mean Episode Rewards vs. Episodes” plots and compare these two agents.</w:t>
      </w:r>
    </w:p>
    <w:p w14:paraId="5375425D" w14:textId="5C74AD53" w:rsidR="00E313FE" w:rsidRDefault="00E313FE" w:rsidP="0018499C">
      <w:r>
        <w:rPr>
          <w:noProof/>
        </w:rPr>
        <w:drawing>
          <wp:anchor distT="0" distB="0" distL="114300" distR="114300" simplePos="0" relativeHeight="251662336" behindDoc="0" locked="0" layoutInCell="1" allowOverlap="1" wp14:anchorId="6570945D" wp14:editId="05675B1A">
            <wp:simplePos x="0" y="0"/>
            <wp:positionH relativeFrom="column">
              <wp:posOffset>2796540</wp:posOffset>
            </wp:positionH>
            <wp:positionV relativeFrom="paragraph">
              <wp:posOffset>191135</wp:posOffset>
            </wp:positionV>
            <wp:extent cx="2515870" cy="1841500"/>
            <wp:effectExtent l="0" t="0" r="0" b="12700"/>
            <wp:wrapTopAndBottom/>
            <wp:docPr id="5" name="Picture 5" descr="Part1/1.2%20SARSA%20ep%20vs%20mean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1/1.2%20SARSA%20ep%20vs%20mean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5870" cy="184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87247" w14:textId="46B3A477" w:rsidR="00E313FE" w:rsidRPr="0018499C" w:rsidRDefault="00CA2416" w:rsidP="0018499C">
      <w:r>
        <w:t>I go</w:t>
      </w:r>
      <w:r w:rsidR="00E313FE">
        <w:t>t these two plots after 60k training for each agent.</w:t>
      </w:r>
      <w:r>
        <w:t xml:space="preserve"> As we can clearly see both of the agents use less episodes to master the game than what they did in Part1.1. </w:t>
      </w:r>
      <w:r w:rsidR="00726D8C">
        <w:t xml:space="preserve">Moreover, SARSA agent </w:t>
      </w:r>
      <w:r w:rsidR="00902662">
        <w:t>has a perfect performance at the very beginning of the training</w:t>
      </w:r>
      <w:r w:rsidR="00880580">
        <w:t xml:space="preserve"> </w:t>
      </w:r>
      <w:r w:rsidR="00854FF2">
        <w:t>than TD agent.</w:t>
      </w:r>
      <w:r w:rsidR="00880580">
        <w:t xml:space="preserve"> </w:t>
      </w:r>
    </w:p>
    <w:p w14:paraId="0943B6BD" w14:textId="6FC24BBE" w:rsidR="0018499C" w:rsidRDefault="007261E9" w:rsidP="00BA3C6E">
      <w:pPr>
        <w:pStyle w:val="Heading2"/>
        <w:numPr>
          <w:ilvl w:val="1"/>
          <w:numId w:val="16"/>
        </w:numPr>
        <w:jc w:val="both"/>
      </w:pPr>
      <w:r>
        <w:t xml:space="preserve">Part1 </w:t>
      </w:r>
      <w:r w:rsidR="0018499C" w:rsidRPr="0018499C">
        <w:t>Extra Credit</w:t>
      </w:r>
      <w:r>
        <w:t xml:space="preserve"> </w:t>
      </w:r>
      <w:r w:rsidR="00BA3C6E">
        <w:t>–</w:t>
      </w:r>
      <w:r>
        <w:t xml:space="preserve"> GUI</w:t>
      </w:r>
    </w:p>
    <w:p w14:paraId="73A80A71" w14:textId="01A73FAA" w:rsidR="00F149E6" w:rsidRDefault="002C37C8" w:rsidP="002C37C8">
      <w:pPr>
        <w:rPr>
          <w:b/>
        </w:rPr>
      </w:pPr>
      <w:r>
        <w:rPr>
          <w:b/>
          <w:noProof/>
        </w:rPr>
        <w:drawing>
          <wp:anchor distT="0" distB="0" distL="114300" distR="114300" simplePos="0" relativeHeight="251664384" behindDoc="0" locked="0" layoutInCell="1" allowOverlap="1" wp14:anchorId="1E4E2913" wp14:editId="4AD0F205">
            <wp:simplePos x="0" y="0"/>
            <wp:positionH relativeFrom="column">
              <wp:posOffset>1538556</wp:posOffset>
            </wp:positionH>
            <wp:positionV relativeFrom="paragraph">
              <wp:posOffset>797413</wp:posOffset>
            </wp:positionV>
            <wp:extent cx="2056180" cy="2124636"/>
            <wp:effectExtent l="0" t="0" r="127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 for PONG.mov" descr="movie::/Users/SipingMeng/Desktop/GUI for PONG.mov"/>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9984" cy="2128567"/>
                    </a:xfrm>
                    <a:prstGeom prst="rect">
                      <a:avLst/>
                    </a:prstGeom>
                  </pic:spPr>
                </pic:pic>
              </a:graphicData>
            </a:graphic>
            <wp14:sizeRelH relativeFrom="margin">
              <wp14:pctWidth>0</wp14:pctWidth>
            </wp14:sizeRelH>
            <wp14:sizeRelV relativeFrom="margin">
              <wp14:pctHeight>0</wp14:pctHeight>
            </wp14:sizeRelV>
          </wp:anchor>
        </w:drawing>
      </w:r>
      <w:r w:rsidR="00BA3C6E" w:rsidRPr="00BA3C6E">
        <w:rPr>
          <w:b/>
        </w:rPr>
        <w:t>1. Create a graphical representation of your Pong game. Create and include an animation of your agent playing the game.</w:t>
      </w:r>
    </w:p>
    <w:p w14:paraId="08421A34" w14:textId="65F34F64" w:rsidR="002C37C8" w:rsidRPr="002C37C8" w:rsidRDefault="002C37C8" w:rsidP="002C37C8">
      <w:r>
        <w:t>We include</w:t>
      </w:r>
      <w:r w:rsidR="002F2973">
        <w:t xml:space="preserve"> this animation in the zip file named </w:t>
      </w:r>
      <w:r w:rsidR="00B7295F">
        <w:t>“</w:t>
      </w:r>
      <w:r w:rsidR="00B7295F" w:rsidRPr="00B7295F">
        <w:t>GUI for PONG</w:t>
      </w:r>
      <w:r w:rsidR="00B7295F">
        <w:t>.mov”</w:t>
      </w:r>
      <w:r w:rsidR="000926E2">
        <w:t>.</w:t>
      </w:r>
    </w:p>
    <w:p w14:paraId="12C28BF5" w14:textId="47AD16CF" w:rsidR="00BA3C6E" w:rsidRDefault="00BA3C6E" w:rsidP="00D44821">
      <w:pPr>
        <w:spacing w:after="0" w:line="276" w:lineRule="auto"/>
        <w:jc w:val="both"/>
        <w:rPr>
          <w:rFonts w:ascii="Times New Roman" w:hAnsi="Times New Roman" w:cs="Times New Roman"/>
        </w:rPr>
      </w:pPr>
    </w:p>
    <w:p w14:paraId="792DF884" w14:textId="2AC003F9" w:rsidR="002C37C8" w:rsidRDefault="002C37C8" w:rsidP="00D44821">
      <w:pPr>
        <w:spacing w:after="0" w:line="276" w:lineRule="auto"/>
        <w:jc w:val="both"/>
        <w:rPr>
          <w:rFonts w:ascii="Times New Roman" w:hAnsi="Times New Roman" w:cs="Times New Roman"/>
        </w:rPr>
      </w:pPr>
    </w:p>
    <w:p w14:paraId="3D32D6D8" w14:textId="77777777" w:rsidR="002C37C8" w:rsidRDefault="002C37C8" w:rsidP="00D44821">
      <w:pPr>
        <w:spacing w:after="0" w:line="276" w:lineRule="auto"/>
        <w:jc w:val="both"/>
        <w:rPr>
          <w:rFonts w:ascii="Times New Roman" w:hAnsi="Times New Roman" w:cs="Times New Roman"/>
        </w:rPr>
      </w:pPr>
    </w:p>
    <w:p w14:paraId="6268FDA6" w14:textId="77777777" w:rsidR="002C37C8" w:rsidRDefault="002C37C8" w:rsidP="00D44821">
      <w:pPr>
        <w:spacing w:after="0" w:line="276" w:lineRule="auto"/>
        <w:jc w:val="both"/>
        <w:rPr>
          <w:rFonts w:ascii="Times New Roman" w:hAnsi="Times New Roman" w:cs="Times New Roman"/>
        </w:rPr>
      </w:pPr>
    </w:p>
    <w:p w14:paraId="70D7B9B2" w14:textId="77777777" w:rsidR="002C37C8" w:rsidRDefault="002C37C8" w:rsidP="00D44821">
      <w:pPr>
        <w:spacing w:after="0" w:line="276" w:lineRule="auto"/>
        <w:jc w:val="both"/>
        <w:rPr>
          <w:rFonts w:ascii="Times New Roman" w:hAnsi="Times New Roman" w:cs="Times New Roman"/>
        </w:rPr>
      </w:pPr>
    </w:p>
    <w:p w14:paraId="1EFBCD30" w14:textId="77777777" w:rsidR="002C37C8" w:rsidRDefault="002C37C8" w:rsidP="00D44821">
      <w:pPr>
        <w:spacing w:after="0" w:line="276" w:lineRule="auto"/>
        <w:jc w:val="both"/>
        <w:rPr>
          <w:rFonts w:ascii="Times New Roman" w:hAnsi="Times New Roman" w:cs="Times New Roman"/>
        </w:rPr>
      </w:pPr>
    </w:p>
    <w:p w14:paraId="3CFB7717" w14:textId="77777777" w:rsidR="002C37C8" w:rsidRDefault="002C37C8" w:rsidP="00D44821">
      <w:pPr>
        <w:spacing w:after="0" w:line="276" w:lineRule="auto"/>
        <w:jc w:val="both"/>
        <w:rPr>
          <w:rFonts w:ascii="Times New Roman" w:hAnsi="Times New Roman" w:cs="Times New Roman"/>
        </w:rPr>
      </w:pPr>
    </w:p>
    <w:p w14:paraId="1614803B" w14:textId="12ECFE82" w:rsidR="002C37C8" w:rsidRDefault="002C37C8" w:rsidP="00D44821">
      <w:pPr>
        <w:spacing w:after="0" w:line="276" w:lineRule="auto"/>
        <w:jc w:val="both"/>
        <w:rPr>
          <w:rFonts w:ascii="Times New Roman" w:hAnsi="Times New Roman" w:cs="Times New Roman"/>
        </w:rPr>
      </w:pPr>
    </w:p>
    <w:p w14:paraId="2B8806DD" w14:textId="5CFD7667" w:rsidR="002C37C8" w:rsidRDefault="002C37C8" w:rsidP="00D44821">
      <w:pPr>
        <w:spacing w:after="0" w:line="276" w:lineRule="auto"/>
        <w:jc w:val="both"/>
        <w:rPr>
          <w:rFonts w:ascii="Times New Roman" w:hAnsi="Times New Roman" w:cs="Times New Roman"/>
        </w:rPr>
      </w:pPr>
    </w:p>
    <w:p w14:paraId="1C7C254D" w14:textId="200E6D3C" w:rsidR="002C37C8" w:rsidRDefault="002C37C8" w:rsidP="00D44821">
      <w:pPr>
        <w:spacing w:after="0" w:line="276" w:lineRule="auto"/>
        <w:jc w:val="both"/>
        <w:rPr>
          <w:rFonts w:ascii="Times New Roman" w:hAnsi="Times New Roman" w:cs="Times New Roman"/>
        </w:rPr>
      </w:pPr>
    </w:p>
    <w:p w14:paraId="61AFCCB8" w14:textId="53025721" w:rsidR="002C37C8" w:rsidRDefault="002C37C8" w:rsidP="00D44821">
      <w:pPr>
        <w:spacing w:after="0" w:line="276" w:lineRule="auto"/>
        <w:jc w:val="both"/>
        <w:rPr>
          <w:rFonts w:ascii="Times New Roman" w:hAnsi="Times New Roman" w:cs="Times New Roman"/>
        </w:rPr>
      </w:pPr>
    </w:p>
    <w:p w14:paraId="304D8F34" w14:textId="70817AD6" w:rsidR="002C37C8" w:rsidRPr="00CE64FC" w:rsidRDefault="000D1474" w:rsidP="00D44821">
      <w:pPr>
        <w:spacing w:after="0" w:line="276" w:lineRule="auto"/>
        <w:jc w:val="both"/>
        <w:rPr>
          <w:rFonts w:ascii="Calibri" w:hAnsi="Calibri" w:cs="Times New Roman"/>
          <w:b/>
        </w:rPr>
      </w:pPr>
      <w:r w:rsidRPr="00CE64FC">
        <w:rPr>
          <w:rFonts w:ascii="Calibri" w:hAnsi="Calibri" w:cs="Times New Roman"/>
          <w:b/>
        </w:rPr>
        <w:lastRenderedPageBreak/>
        <w:t>2 If you created either a GUI or a console-based implementation, allow for a human to play against the AI. Are you able to defeat it? What are its strengths and weaknesses? Describe your discoveries.</w:t>
      </w:r>
    </w:p>
    <w:p w14:paraId="2A7B87FF" w14:textId="77777777" w:rsidR="002C37C8" w:rsidRPr="00CE64FC" w:rsidRDefault="002C37C8" w:rsidP="00D44821">
      <w:pPr>
        <w:spacing w:after="0" w:line="276" w:lineRule="auto"/>
        <w:jc w:val="both"/>
        <w:rPr>
          <w:rFonts w:ascii="Calibri" w:hAnsi="Calibri" w:cs="Times New Roman"/>
        </w:rPr>
      </w:pPr>
    </w:p>
    <w:p w14:paraId="601D0DC3" w14:textId="58C8567B" w:rsidR="002C37C8" w:rsidRPr="00CE64FC" w:rsidRDefault="00CE64FC" w:rsidP="00D44821">
      <w:pPr>
        <w:spacing w:after="0" w:line="276" w:lineRule="auto"/>
        <w:jc w:val="both"/>
        <w:rPr>
          <w:rFonts w:ascii="Calibri" w:hAnsi="Calibri" w:cs="Times New Roman"/>
        </w:rPr>
      </w:pPr>
      <w:r w:rsidRPr="00CE64FC">
        <w:rPr>
          <w:rFonts w:ascii="Calibri" w:hAnsi="Calibri" w:cs="Times New Roman"/>
        </w:rPr>
        <w:t>#############</w:t>
      </w:r>
      <w:r>
        <w:rPr>
          <w:rFonts w:ascii="Calibri" w:hAnsi="Calibri" w:cs="Times New Roman"/>
        </w:rPr>
        <w:t>NEED TO BE DONE!!!!################################</w:t>
      </w:r>
    </w:p>
    <w:p w14:paraId="6B3CA2DA" w14:textId="77777777" w:rsidR="00DE45C0" w:rsidRPr="00CE64FC" w:rsidRDefault="00DE45C0" w:rsidP="00DE45C0">
      <w:pPr>
        <w:spacing w:after="0" w:line="276" w:lineRule="auto"/>
        <w:jc w:val="both"/>
        <w:rPr>
          <w:rFonts w:ascii="Calibri" w:hAnsi="Calibri" w:cs="Times New Roman"/>
        </w:rPr>
      </w:pPr>
      <w:r w:rsidRPr="00CE64FC">
        <w:rPr>
          <w:rFonts w:ascii="Calibri" w:hAnsi="Calibri" w:cs="Times New Roman"/>
        </w:rPr>
        <w:t>#############</w:t>
      </w:r>
      <w:r>
        <w:rPr>
          <w:rFonts w:ascii="Calibri" w:hAnsi="Calibri" w:cs="Times New Roman"/>
        </w:rPr>
        <w:t>NEED TO BE DONE!!!!################################</w:t>
      </w:r>
    </w:p>
    <w:p w14:paraId="55A5E0A8" w14:textId="792DDA09" w:rsidR="002C37C8" w:rsidRPr="00DE45C0" w:rsidRDefault="00DE45C0" w:rsidP="00D44821">
      <w:pPr>
        <w:spacing w:after="0" w:line="276" w:lineRule="auto"/>
        <w:jc w:val="both"/>
        <w:rPr>
          <w:rFonts w:ascii="Calibri" w:hAnsi="Calibri" w:cs="Times New Roman"/>
        </w:rPr>
      </w:pPr>
      <w:r w:rsidRPr="00CE64FC">
        <w:rPr>
          <w:rFonts w:ascii="Calibri" w:hAnsi="Calibri" w:cs="Times New Roman"/>
        </w:rPr>
        <w:t>#############</w:t>
      </w:r>
      <w:r>
        <w:rPr>
          <w:rFonts w:ascii="Calibri" w:hAnsi="Calibri" w:cs="Times New Roman"/>
        </w:rPr>
        <w:t>NEED TO BE DONE!!!!################################</w:t>
      </w:r>
      <w:bookmarkStart w:id="0" w:name="_GoBack"/>
      <w:bookmarkEnd w:id="0"/>
    </w:p>
    <w:p w14:paraId="10407EA8" w14:textId="77777777" w:rsidR="00DE45C0" w:rsidRPr="00CE64FC" w:rsidRDefault="00DE45C0" w:rsidP="00DE45C0">
      <w:pPr>
        <w:spacing w:after="0" w:line="276" w:lineRule="auto"/>
        <w:jc w:val="both"/>
        <w:rPr>
          <w:rFonts w:ascii="Calibri" w:hAnsi="Calibri" w:cs="Times New Roman"/>
        </w:rPr>
      </w:pPr>
      <w:r w:rsidRPr="00CE64FC">
        <w:rPr>
          <w:rFonts w:ascii="Calibri" w:hAnsi="Calibri" w:cs="Times New Roman"/>
        </w:rPr>
        <w:t>#############</w:t>
      </w:r>
      <w:r>
        <w:rPr>
          <w:rFonts w:ascii="Calibri" w:hAnsi="Calibri" w:cs="Times New Roman"/>
        </w:rPr>
        <w:t>NEED TO BE DONE!!!!################################</w:t>
      </w:r>
    </w:p>
    <w:p w14:paraId="1547B772" w14:textId="77777777" w:rsidR="00DE45C0" w:rsidRPr="00CE64FC" w:rsidRDefault="00DE45C0" w:rsidP="00DE45C0">
      <w:pPr>
        <w:spacing w:after="0" w:line="276" w:lineRule="auto"/>
        <w:jc w:val="both"/>
        <w:rPr>
          <w:rFonts w:ascii="Calibri" w:hAnsi="Calibri" w:cs="Times New Roman"/>
        </w:rPr>
      </w:pPr>
      <w:r w:rsidRPr="00CE64FC">
        <w:rPr>
          <w:rFonts w:ascii="Calibri" w:hAnsi="Calibri" w:cs="Times New Roman"/>
        </w:rPr>
        <w:t>#############</w:t>
      </w:r>
      <w:r>
        <w:rPr>
          <w:rFonts w:ascii="Calibri" w:hAnsi="Calibri" w:cs="Times New Roman"/>
        </w:rPr>
        <w:t>NEED TO BE DONE!!!!################################</w:t>
      </w:r>
    </w:p>
    <w:p w14:paraId="7B553DAB" w14:textId="77777777" w:rsidR="00DE45C0" w:rsidRPr="00CE64FC" w:rsidRDefault="00DE45C0" w:rsidP="00DE45C0">
      <w:pPr>
        <w:spacing w:after="0" w:line="276" w:lineRule="auto"/>
        <w:jc w:val="both"/>
        <w:rPr>
          <w:rFonts w:ascii="Calibri" w:hAnsi="Calibri" w:cs="Times New Roman"/>
        </w:rPr>
      </w:pPr>
      <w:r w:rsidRPr="00CE64FC">
        <w:rPr>
          <w:rFonts w:ascii="Calibri" w:hAnsi="Calibri" w:cs="Times New Roman"/>
        </w:rPr>
        <w:t>#############</w:t>
      </w:r>
      <w:r>
        <w:rPr>
          <w:rFonts w:ascii="Calibri" w:hAnsi="Calibri" w:cs="Times New Roman"/>
        </w:rPr>
        <w:t>NEED TO BE DONE!!!!################################</w:t>
      </w:r>
    </w:p>
    <w:p w14:paraId="57A87FAC" w14:textId="58D785FC" w:rsidR="002C37C8" w:rsidRDefault="002C37C8" w:rsidP="00D44821">
      <w:pPr>
        <w:spacing w:after="0" w:line="276" w:lineRule="auto"/>
        <w:jc w:val="both"/>
        <w:rPr>
          <w:rFonts w:ascii="Times New Roman" w:hAnsi="Times New Roman" w:cs="Times New Roman"/>
        </w:rPr>
      </w:pPr>
    </w:p>
    <w:p w14:paraId="7636BFE0" w14:textId="77777777" w:rsidR="002C37C8" w:rsidRDefault="002C37C8" w:rsidP="00D44821">
      <w:pPr>
        <w:spacing w:after="0" w:line="276" w:lineRule="auto"/>
        <w:jc w:val="both"/>
        <w:rPr>
          <w:rFonts w:ascii="Times New Roman" w:hAnsi="Times New Roman" w:cs="Times New Roman"/>
        </w:rPr>
      </w:pPr>
    </w:p>
    <w:p w14:paraId="4C7FEB5A" w14:textId="77777777" w:rsidR="00BA3C6E" w:rsidRPr="002174B8" w:rsidRDefault="00BA3C6E" w:rsidP="00D44821">
      <w:pPr>
        <w:spacing w:after="0" w:line="276" w:lineRule="auto"/>
        <w:jc w:val="both"/>
        <w:rPr>
          <w:rFonts w:ascii="Times New Roman" w:hAnsi="Times New Roman" w:cs="Times New Roman"/>
        </w:rPr>
      </w:pPr>
    </w:p>
    <w:p w14:paraId="05D6B64C" w14:textId="022386AB" w:rsidR="00F149E6" w:rsidRDefault="00C27075" w:rsidP="00D44821">
      <w:pPr>
        <w:pStyle w:val="Heading1"/>
        <w:jc w:val="both"/>
      </w:pPr>
      <w:r>
        <w:t>2.</w:t>
      </w:r>
      <w:r w:rsidR="00F149E6" w:rsidRPr="002174B8">
        <w:t xml:space="preserve"> </w:t>
      </w:r>
      <w:r w:rsidR="00F6522F" w:rsidRPr="00F6522F">
        <w:t>Deep Learning (Pong)</w:t>
      </w:r>
    </w:p>
    <w:p w14:paraId="3949CC4C" w14:textId="249102AA" w:rsidR="00C27075" w:rsidRDefault="00C27075" w:rsidP="00D44821">
      <w:pPr>
        <w:pStyle w:val="Heading2"/>
        <w:jc w:val="both"/>
      </w:pPr>
      <w:r>
        <w:t xml:space="preserve">2.1 </w:t>
      </w:r>
      <w:r w:rsidR="00F6522F" w:rsidRPr="00F6522F">
        <w:t>Cloning the Behavior of an Expert Player</w:t>
      </w:r>
    </w:p>
    <w:p w14:paraId="5CD75EB0" w14:textId="6D79538A" w:rsidR="00F6522F" w:rsidRPr="003E3608" w:rsidRDefault="00F6522F" w:rsidP="00F6522F">
      <w:pPr>
        <w:jc w:val="both"/>
        <w:rPr>
          <w:b/>
        </w:rPr>
      </w:pPr>
      <w:r w:rsidRPr="003E3608">
        <w:rPr>
          <w:b/>
        </w:rPr>
        <w:t>1</w:t>
      </w:r>
      <w:r w:rsidRPr="003E3608">
        <w:rPr>
          <w:rFonts w:hint="eastAsia"/>
          <w:b/>
        </w:rPr>
        <w:t>.</w:t>
      </w:r>
      <w:r w:rsidRPr="003E3608">
        <w:rPr>
          <w:b/>
        </w:rPr>
        <w:t xml:space="preserve"> Answer the following question in the report: What is the benefit of using a deep network policy instead of a Q-table (from part 1)? (Hint: think about memory usage and/or what happens when your agent sees a new state that the agent has never seen before).</w:t>
      </w:r>
    </w:p>
    <w:p w14:paraId="6286D050" w14:textId="77777777" w:rsidR="00F6522F" w:rsidRDefault="00F6522F" w:rsidP="00F6522F">
      <w:pPr>
        <w:jc w:val="both"/>
      </w:pPr>
    </w:p>
    <w:p w14:paraId="203BFC3D" w14:textId="68F27E94" w:rsidR="00F6522F" w:rsidRPr="003E3608" w:rsidRDefault="00F6522F" w:rsidP="00F6522F">
      <w:pPr>
        <w:jc w:val="both"/>
        <w:rPr>
          <w:b/>
        </w:rPr>
      </w:pPr>
      <w:r w:rsidRPr="003E3608">
        <w:rPr>
          <w:b/>
        </w:rPr>
        <w:t>2</w:t>
      </w:r>
      <w:r w:rsidRPr="003E3608">
        <w:rPr>
          <w:rFonts w:hint="eastAsia"/>
          <w:b/>
        </w:rPr>
        <w:t>.</w:t>
      </w:r>
      <w:r w:rsidRPr="003E3608">
        <w:rPr>
          <w:b/>
        </w:rPr>
        <w:t xml:space="preserve"> Implement the forward and backwards functions of a neural network and give a brief explanation of implementation and architecture (number of layers and number of units per layer).</w:t>
      </w:r>
    </w:p>
    <w:p w14:paraId="39EED4B9" w14:textId="77777777" w:rsidR="00F6522F" w:rsidRDefault="00F6522F" w:rsidP="00F6522F">
      <w:pPr>
        <w:jc w:val="both"/>
      </w:pPr>
    </w:p>
    <w:p w14:paraId="3848813C" w14:textId="1A6398B2" w:rsidR="00F6522F" w:rsidRPr="003E3608" w:rsidRDefault="00F6522F" w:rsidP="00F6522F">
      <w:pPr>
        <w:jc w:val="both"/>
        <w:rPr>
          <w:b/>
        </w:rPr>
      </w:pPr>
      <w:r w:rsidRPr="003E3608">
        <w:rPr>
          <w:b/>
        </w:rPr>
        <w:t>3</w:t>
      </w:r>
      <w:r w:rsidRPr="003E3608">
        <w:rPr>
          <w:rFonts w:hint="eastAsia"/>
          <w:b/>
        </w:rPr>
        <w:t>.</w:t>
      </w:r>
      <w:r w:rsidRPr="003E3608">
        <w:rPr>
          <w:b/>
        </w:rPr>
        <w:t xml:space="preserve"> Train your neural network using minibatch gradient descent. Report the confusion matrix and misclassification error. You should be able to get an accuracy of at least 85% and probably 95% if you train long enough. Report you network settings including the number of layers, number of units per layer, and learning rate.</w:t>
      </w:r>
    </w:p>
    <w:p w14:paraId="79E5B62F" w14:textId="77777777" w:rsidR="00F6522F" w:rsidRDefault="00F6522F" w:rsidP="00F6522F">
      <w:pPr>
        <w:jc w:val="both"/>
      </w:pPr>
    </w:p>
    <w:p w14:paraId="5092A2CD" w14:textId="7C8B1AE3" w:rsidR="00F6522F" w:rsidRPr="003E3608" w:rsidRDefault="00F6522F" w:rsidP="00F6522F">
      <w:pPr>
        <w:jc w:val="both"/>
        <w:rPr>
          <w:b/>
        </w:rPr>
      </w:pPr>
      <w:r w:rsidRPr="003E3608">
        <w:rPr>
          <w:b/>
        </w:rPr>
        <w:t>4</w:t>
      </w:r>
      <w:r w:rsidRPr="003E3608">
        <w:rPr>
          <w:rFonts w:hint="eastAsia"/>
          <w:b/>
        </w:rPr>
        <w:t>.</w:t>
      </w:r>
      <w:r w:rsidRPr="003E3608">
        <w:rPr>
          <w:b/>
        </w:rPr>
        <w:t xml:space="preserve"> Plot loss and accuracy as a function of the number of training epochs. You do not need to do a train-validation split on the data, but in practice this would be helpful.</w:t>
      </w:r>
    </w:p>
    <w:p w14:paraId="7F93735E" w14:textId="77777777" w:rsidR="00F6522F" w:rsidRDefault="00F6522F" w:rsidP="00F6522F">
      <w:pPr>
        <w:jc w:val="both"/>
      </w:pPr>
    </w:p>
    <w:p w14:paraId="11A6AB45" w14:textId="56BDD58F" w:rsidR="00C27075" w:rsidRPr="003E3608" w:rsidRDefault="00F6522F" w:rsidP="00F6522F">
      <w:pPr>
        <w:jc w:val="both"/>
        <w:rPr>
          <w:b/>
        </w:rPr>
      </w:pPr>
      <w:r w:rsidRPr="003E3608">
        <w:rPr>
          <w:b/>
        </w:rPr>
        <w:t>5</w:t>
      </w:r>
      <w:r w:rsidRPr="003E3608">
        <w:rPr>
          <w:rFonts w:hint="eastAsia"/>
          <w:b/>
        </w:rPr>
        <w:t>.</w:t>
      </w:r>
      <w:r w:rsidRPr="003E3608">
        <w:rPr>
          <w:b/>
        </w:rPr>
        <w:t xml:space="preserve"> Report the number of bounces your agent gets. It should be around 8 bounces.</w:t>
      </w:r>
    </w:p>
    <w:p w14:paraId="4BB6A4E4" w14:textId="77777777" w:rsidR="00F6522F" w:rsidRDefault="00F6522F" w:rsidP="00F6522F">
      <w:pPr>
        <w:jc w:val="both"/>
      </w:pPr>
    </w:p>
    <w:p w14:paraId="00EABDF4" w14:textId="017F9DD1" w:rsidR="00C27075" w:rsidRDefault="00C27075" w:rsidP="00D44821">
      <w:pPr>
        <w:pStyle w:val="Heading2"/>
        <w:jc w:val="both"/>
      </w:pPr>
      <w:r>
        <w:t xml:space="preserve">2.2 </w:t>
      </w:r>
      <w:r w:rsidR="00F6522F" w:rsidRPr="00F6522F">
        <w:t>Deep Q-Learning</w:t>
      </w:r>
    </w:p>
    <w:p w14:paraId="5968B221" w14:textId="409401FF" w:rsidR="00F660BC" w:rsidRDefault="00F660BC" w:rsidP="00F6522F">
      <w:pPr>
        <w:jc w:val="both"/>
      </w:pPr>
    </w:p>
    <w:p w14:paraId="091D6670" w14:textId="163EE429" w:rsidR="00F6522F" w:rsidRDefault="00F6522F" w:rsidP="00F6522F">
      <w:pPr>
        <w:pStyle w:val="Heading2"/>
        <w:jc w:val="both"/>
      </w:pPr>
      <w:r>
        <w:lastRenderedPageBreak/>
        <w:t>2.3 Extra Credit</w:t>
      </w:r>
    </w:p>
    <w:p w14:paraId="05C3B092" w14:textId="68013057" w:rsidR="00F6522F" w:rsidRPr="00F6522F" w:rsidRDefault="00F6522F" w:rsidP="00F6522F"/>
    <w:sectPr w:rsidR="00F6522F" w:rsidRPr="00F6522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A4769" w14:textId="77777777" w:rsidR="00124BBA" w:rsidRDefault="00124BBA" w:rsidP="008E5425">
      <w:pPr>
        <w:spacing w:after="0" w:line="240" w:lineRule="auto"/>
      </w:pPr>
      <w:r>
        <w:separator/>
      </w:r>
    </w:p>
  </w:endnote>
  <w:endnote w:type="continuationSeparator" w:id="0">
    <w:p w14:paraId="4EFE50F3" w14:textId="77777777" w:rsidR="00124BBA" w:rsidRDefault="00124BBA"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87985" w14:textId="77777777" w:rsidR="00124BBA" w:rsidRDefault="00124BBA" w:rsidP="008E5425">
      <w:pPr>
        <w:spacing w:after="0" w:line="240" w:lineRule="auto"/>
      </w:pPr>
      <w:r>
        <w:separator/>
      </w:r>
    </w:p>
  </w:footnote>
  <w:footnote w:type="continuationSeparator" w:id="0">
    <w:p w14:paraId="7BA768A5" w14:textId="77777777" w:rsidR="00124BBA" w:rsidRDefault="00124BBA" w:rsidP="008E54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CC11557"/>
    <w:multiLevelType w:val="multilevel"/>
    <w:tmpl w:val="B6AC80B4"/>
    <w:lvl w:ilvl="0">
      <w:start w:val="1"/>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02A0842"/>
    <w:multiLevelType w:val="hybridMultilevel"/>
    <w:tmpl w:val="D518A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4844084"/>
    <w:multiLevelType w:val="hybridMultilevel"/>
    <w:tmpl w:val="AEBCD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5"/>
  </w:num>
  <w:num w:numId="4">
    <w:abstractNumId w:val="1"/>
  </w:num>
  <w:num w:numId="5">
    <w:abstractNumId w:val="3"/>
  </w:num>
  <w:num w:numId="6">
    <w:abstractNumId w:val="0"/>
  </w:num>
  <w:num w:numId="7">
    <w:abstractNumId w:val="12"/>
  </w:num>
  <w:num w:numId="8">
    <w:abstractNumId w:val="2"/>
  </w:num>
  <w:num w:numId="9">
    <w:abstractNumId w:val="7"/>
  </w:num>
  <w:num w:numId="10">
    <w:abstractNumId w:val="10"/>
  </w:num>
  <w:num w:numId="11">
    <w:abstractNumId w:val="9"/>
  </w:num>
  <w:num w:numId="12">
    <w:abstractNumId w:val="4"/>
  </w:num>
  <w:num w:numId="13">
    <w:abstractNumId w:val="8"/>
  </w:num>
  <w:num w:numId="14">
    <w:abstractNumId w:val="15"/>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1"/>
    <w:rsid w:val="0000051A"/>
    <w:rsid w:val="000130E4"/>
    <w:rsid w:val="00046654"/>
    <w:rsid w:val="00053CC7"/>
    <w:rsid w:val="00080280"/>
    <w:rsid w:val="000926E2"/>
    <w:rsid w:val="000D04BD"/>
    <w:rsid w:val="000D1474"/>
    <w:rsid w:val="000D3AD6"/>
    <w:rsid w:val="000E23CE"/>
    <w:rsid w:val="00105300"/>
    <w:rsid w:val="00124BBA"/>
    <w:rsid w:val="001345BF"/>
    <w:rsid w:val="001420CC"/>
    <w:rsid w:val="00147EEB"/>
    <w:rsid w:val="00153925"/>
    <w:rsid w:val="0015419F"/>
    <w:rsid w:val="00170123"/>
    <w:rsid w:val="0018499C"/>
    <w:rsid w:val="001A7D50"/>
    <w:rsid w:val="001B0F6F"/>
    <w:rsid w:val="001B4C5B"/>
    <w:rsid w:val="001E1C02"/>
    <w:rsid w:val="002117F8"/>
    <w:rsid w:val="002174B8"/>
    <w:rsid w:val="002374AF"/>
    <w:rsid w:val="00261C36"/>
    <w:rsid w:val="002758D9"/>
    <w:rsid w:val="002C37C8"/>
    <w:rsid w:val="002C4321"/>
    <w:rsid w:val="002F2973"/>
    <w:rsid w:val="002F4E1D"/>
    <w:rsid w:val="00301BBE"/>
    <w:rsid w:val="003134AE"/>
    <w:rsid w:val="003304F6"/>
    <w:rsid w:val="003A3259"/>
    <w:rsid w:val="003A5679"/>
    <w:rsid w:val="003B20EB"/>
    <w:rsid w:val="003B2C3D"/>
    <w:rsid w:val="003E3608"/>
    <w:rsid w:val="003F53A2"/>
    <w:rsid w:val="00402C50"/>
    <w:rsid w:val="004240DB"/>
    <w:rsid w:val="00442E21"/>
    <w:rsid w:val="00467026"/>
    <w:rsid w:val="004778D8"/>
    <w:rsid w:val="00481C91"/>
    <w:rsid w:val="004820D0"/>
    <w:rsid w:val="00486D34"/>
    <w:rsid w:val="004A0C83"/>
    <w:rsid w:val="004D02FD"/>
    <w:rsid w:val="004D0392"/>
    <w:rsid w:val="004E2C2B"/>
    <w:rsid w:val="005060C3"/>
    <w:rsid w:val="00517E65"/>
    <w:rsid w:val="00531A60"/>
    <w:rsid w:val="005476B4"/>
    <w:rsid w:val="00553507"/>
    <w:rsid w:val="00560D70"/>
    <w:rsid w:val="005710BA"/>
    <w:rsid w:val="005A1AE7"/>
    <w:rsid w:val="005B4FCA"/>
    <w:rsid w:val="005C5F1F"/>
    <w:rsid w:val="005E64B0"/>
    <w:rsid w:val="005F18AC"/>
    <w:rsid w:val="005F4123"/>
    <w:rsid w:val="00622A38"/>
    <w:rsid w:val="00651CE7"/>
    <w:rsid w:val="00652C00"/>
    <w:rsid w:val="00657A39"/>
    <w:rsid w:val="0066120C"/>
    <w:rsid w:val="00661D12"/>
    <w:rsid w:val="00674552"/>
    <w:rsid w:val="006851E2"/>
    <w:rsid w:val="006B00F6"/>
    <w:rsid w:val="006C4D64"/>
    <w:rsid w:val="00700B6D"/>
    <w:rsid w:val="007030D2"/>
    <w:rsid w:val="00705FF9"/>
    <w:rsid w:val="00723688"/>
    <w:rsid w:val="007261E9"/>
    <w:rsid w:val="00726D8C"/>
    <w:rsid w:val="0073144D"/>
    <w:rsid w:val="00740ABF"/>
    <w:rsid w:val="00763531"/>
    <w:rsid w:val="00773D68"/>
    <w:rsid w:val="00796A8A"/>
    <w:rsid w:val="007B66B3"/>
    <w:rsid w:val="007D4018"/>
    <w:rsid w:val="007E31C6"/>
    <w:rsid w:val="007E3DFB"/>
    <w:rsid w:val="008144B1"/>
    <w:rsid w:val="00816983"/>
    <w:rsid w:val="00822C33"/>
    <w:rsid w:val="00825604"/>
    <w:rsid w:val="008312E9"/>
    <w:rsid w:val="008408CC"/>
    <w:rsid w:val="0084681D"/>
    <w:rsid w:val="00854FF2"/>
    <w:rsid w:val="0086250B"/>
    <w:rsid w:val="00876A53"/>
    <w:rsid w:val="00880580"/>
    <w:rsid w:val="0088092A"/>
    <w:rsid w:val="00893C81"/>
    <w:rsid w:val="00894938"/>
    <w:rsid w:val="008A37D2"/>
    <w:rsid w:val="008E4340"/>
    <w:rsid w:val="008E470D"/>
    <w:rsid w:val="008E5425"/>
    <w:rsid w:val="008F540C"/>
    <w:rsid w:val="00902662"/>
    <w:rsid w:val="0091223C"/>
    <w:rsid w:val="009271D2"/>
    <w:rsid w:val="00927537"/>
    <w:rsid w:val="00930266"/>
    <w:rsid w:val="00981FD4"/>
    <w:rsid w:val="00995749"/>
    <w:rsid w:val="009A6D64"/>
    <w:rsid w:val="009B3555"/>
    <w:rsid w:val="009C78CB"/>
    <w:rsid w:val="009D0C84"/>
    <w:rsid w:val="00A1658A"/>
    <w:rsid w:val="00A224C6"/>
    <w:rsid w:val="00A35C71"/>
    <w:rsid w:val="00A50141"/>
    <w:rsid w:val="00A70933"/>
    <w:rsid w:val="00A74FE9"/>
    <w:rsid w:val="00A76377"/>
    <w:rsid w:val="00A76DAA"/>
    <w:rsid w:val="00A813A7"/>
    <w:rsid w:val="00A81E7C"/>
    <w:rsid w:val="00A82874"/>
    <w:rsid w:val="00B24800"/>
    <w:rsid w:val="00B30846"/>
    <w:rsid w:val="00B525B1"/>
    <w:rsid w:val="00B6179C"/>
    <w:rsid w:val="00B646A4"/>
    <w:rsid w:val="00B7295F"/>
    <w:rsid w:val="00BA3C6E"/>
    <w:rsid w:val="00BC58C0"/>
    <w:rsid w:val="00BD50AC"/>
    <w:rsid w:val="00BE1D2C"/>
    <w:rsid w:val="00C1527E"/>
    <w:rsid w:val="00C27075"/>
    <w:rsid w:val="00C3212D"/>
    <w:rsid w:val="00C40671"/>
    <w:rsid w:val="00C42918"/>
    <w:rsid w:val="00C568AE"/>
    <w:rsid w:val="00C644BC"/>
    <w:rsid w:val="00C736E0"/>
    <w:rsid w:val="00CA0147"/>
    <w:rsid w:val="00CA2416"/>
    <w:rsid w:val="00CB2A79"/>
    <w:rsid w:val="00CE0BA8"/>
    <w:rsid w:val="00CE64FC"/>
    <w:rsid w:val="00D22207"/>
    <w:rsid w:val="00D44821"/>
    <w:rsid w:val="00D6328B"/>
    <w:rsid w:val="00D65301"/>
    <w:rsid w:val="00D847A9"/>
    <w:rsid w:val="00D87ED5"/>
    <w:rsid w:val="00DA235E"/>
    <w:rsid w:val="00DA5369"/>
    <w:rsid w:val="00DE36F3"/>
    <w:rsid w:val="00DE45C0"/>
    <w:rsid w:val="00DF40C7"/>
    <w:rsid w:val="00E010A0"/>
    <w:rsid w:val="00E313FE"/>
    <w:rsid w:val="00E321E1"/>
    <w:rsid w:val="00E34C4E"/>
    <w:rsid w:val="00E416B4"/>
    <w:rsid w:val="00E44775"/>
    <w:rsid w:val="00E636F6"/>
    <w:rsid w:val="00E76F9E"/>
    <w:rsid w:val="00E86D2A"/>
    <w:rsid w:val="00E95DF6"/>
    <w:rsid w:val="00EA5D39"/>
    <w:rsid w:val="00EA7DCD"/>
    <w:rsid w:val="00EC0E14"/>
    <w:rsid w:val="00EC6826"/>
    <w:rsid w:val="00EC7DBE"/>
    <w:rsid w:val="00ED243D"/>
    <w:rsid w:val="00EE630B"/>
    <w:rsid w:val="00EE6DF9"/>
    <w:rsid w:val="00F0228B"/>
    <w:rsid w:val="00F03A90"/>
    <w:rsid w:val="00F07877"/>
    <w:rsid w:val="00F102E9"/>
    <w:rsid w:val="00F149E6"/>
    <w:rsid w:val="00F21A84"/>
    <w:rsid w:val="00F27A7A"/>
    <w:rsid w:val="00F44BA6"/>
    <w:rsid w:val="00F46825"/>
    <w:rsid w:val="00F51C0A"/>
    <w:rsid w:val="00F54E14"/>
    <w:rsid w:val="00F6522F"/>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3315">
      <w:bodyDiv w:val="1"/>
      <w:marLeft w:val="0"/>
      <w:marRight w:val="0"/>
      <w:marTop w:val="0"/>
      <w:marBottom w:val="0"/>
      <w:divBdr>
        <w:top w:val="none" w:sz="0" w:space="0" w:color="auto"/>
        <w:left w:val="none" w:sz="0" w:space="0" w:color="auto"/>
        <w:bottom w:val="none" w:sz="0" w:space="0" w:color="auto"/>
        <w:right w:val="none" w:sz="0" w:space="0" w:color="auto"/>
      </w:divBdr>
    </w:div>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4149528">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695695527">
      <w:bodyDiv w:val="1"/>
      <w:marLeft w:val="0"/>
      <w:marRight w:val="0"/>
      <w:marTop w:val="0"/>
      <w:marBottom w:val="0"/>
      <w:divBdr>
        <w:top w:val="none" w:sz="0" w:space="0" w:color="auto"/>
        <w:left w:val="none" w:sz="0" w:space="0" w:color="auto"/>
        <w:bottom w:val="none" w:sz="0" w:space="0" w:color="auto"/>
        <w:right w:val="none" w:sz="0" w:space="0" w:color="auto"/>
      </w:divBdr>
    </w:div>
    <w:div w:id="1817214307">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34A31-6DEF-9D40-A4DE-8D677D8A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5</Pages>
  <Words>992</Words>
  <Characters>5655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Meng, Siping</cp:lastModifiedBy>
  <cp:revision>162</cp:revision>
  <dcterms:created xsi:type="dcterms:W3CDTF">2018-02-09T04:45:00Z</dcterms:created>
  <dcterms:modified xsi:type="dcterms:W3CDTF">2018-04-25T18:25:00Z</dcterms:modified>
</cp:coreProperties>
</file>