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4E5" w:rsidRDefault="00B914E5" w:rsidP="00B914E5">
      <w:pPr>
        <w:jc w:val="center"/>
      </w:pPr>
      <w:r>
        <w:t xml:space="preserve">- IMF BUSINESS SCHOOL </w:t>
      </w:r>
      <w:r w:rsidR="00301792">
        <w:t>–</w:t>
      </w:r>
    </w:p>
    <w:p w:rsidR="00301792" w:rsidRDefault="00301792" w:rsidP="00B914E5">
      <w:pPr>
        <w:jc w:val="center"/>
      </w:pPr>
    </w:p>
    <w:p w:rsidR="00301792" w:rsidRDefault="00301792" w:rsidP="00B914E5">
      <w:pPr>
        <w:jc w:val="center"/>
      </w:pPr>
    </w:p>
    <w:p w:rsidR="00B914E5" w:rsidRDefault="00B914E5" w:rsidP="00B914E5">
      <w:pPr>
        <w:jc w:val="center"/>
      </w:pPr>
      <w:r>
        <w:t>MASTER EN BUSINESS ANALYTICS Y BIG DATA</w:t>
      </w:r>
    </w:p>
    <w:p w:rsidR="00301792" w:rsidRDefault="00301792" w:rsidP="00B914E5">
      <w:pPr>
        <w:jc w:val="center"/>
      </w:pPr>
    </w:p>
    <w:p w:rsidR="00301792" w:rsidRDefault="00301792" w:rsidP="00B914E5">
      <w:pPr>
        <w:jc w:val="center"/>
      </w:pPr>
    </w:p>
    <w:p w:rsidR="00B914E5" w:rsidRDefault="00B914E5" w:rsidP="00B914E5">
      <w:pPr>
        <w:jc w:val="center"/>
      </w:pPr>
      <w:r>
        <w:t>TRABAJO DE FIN DE MÁSTER</w:t>
      </w:r>
    </w:p>
    <w:p w:rsidR="00B914E5" w:rsidRDefault="00B914E5" w:rsidP="00B914E5">
      <w:pPr>
        <w:jc w:val="center"/>
      </w:pPr>
    </w:p>
    <w:p w:rsidR="00301792" w:rsidRDefault="00301792" w:rsidP="00B914E5">
      <w:pPr>
        <w:jc w:val="center"/>
      </w:pPr>
    </w:p>
    <w:p w:rsidR="00301792" w:rsidRDefault="00301792" w:rsidP="00B914E5">
      <w:pPr>
        <w:jc w:val="center"/>
      </w:pPr>
    </w:p>
    <w:p w:rsidR="00301792" w:rsidRDefault="00301792" w:rsidP="00B914E5">
      <w:pPr>
        <w:jc w:val="center"/>
      </w:pPr>
    </w:p>
    <w:p w:rsidR="00B914E5" w:rsidRDefault="00B914E5" w:rsidP="00B914E5">
      <w:pPr>
        <w:jc w:val="center"/>
      </w:pPr>
      <w:r>
        <w:rPr>
          <w:noProof/>
        </w:rPr>
        <w:drawing>
          <wp:inline distT="0" distB="0" distL="0" distR="0" wp14:anchorId="37D25268" wp14:editId="72831E41">
            <wp:extent cx="1574800" cy="596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4E5" w:rsidRDefault="00B914E5" w:rsidP="00B914E5">
      <w:pPr>
        <w:jc w:val="center"/>
      </w:pPr>
    </w:p>
    <w:p w:rsidR="00B914E5" w:rsidRDefault="00B914E5" w:rsidP="00B914E5">
      <w:pPr>
        <w:jc w:val="center"/>
      </w:pPr>
    </w:p>
    <w:p w:rsidR="00B914E5" w:rsidRDefault="00B914E5" w:rsidP="00B914E5">
      <w:pPr>
        <w:jc w:val="center"/>
      </w:pPr>
    </w:p>
    <w:p w:rsidR="00B914E5" w:rsidRDefault="00B914E5" w:rsidP="00B914E5">
      <w:pPr>
        <w:jc w:val="center"/>
      </w:pPr>
    </w:p>
    <w:p w:rsidR="00B914E5" w:rsidRPr="007C2A60" w:rsidRDefault="00B914E5" w:rsidP="007C2A60">
      <w:pPr>
        <w:pStyle w:val="Ttulo"/>
        <w:jc w:val="center"/>
        <w:rPr>
          <w:b/>
        </w:rPr>
      </w:pPr>
      <w:r w:rsidRPr="00B914E5">
        <w:rPr>
          <w:b/>
        </w:rPr>
        <w:t>PLATAFORMA</w:t>
      </w:r>
      <w:r w:rsidR="000C5390">
        <w:rPr>
          <w:b/>
        </w:rPr>
        <w:t xml:space="preserve"> </w:t>
      </w:r>
      <w:proofErr w:type="spellStart"/>
      <w:r w:rsidR="000C5390">
        <w:rPr>
          <w:b/>
        </w:rPr>
        <w:t>IoT</w:t>
      </w:r>
      <w:proofErr w:type="spellEnd"/>
      <w:r w:rsidR="007C2A60">
        <w:rPr>
          <w:b/>
        </w:rPr>
        <w:t xml:space="preserve"> </w:t>
      </w:r>
      <w:r w:rsidRPr="00B914E5">
        <w:rPr>
          <w:b/>
        </w:rPr>
        <w:t>DE CONTROL DE ENGORDE DE POLLO</w:t>
      </w:r>
      <w:r w:rsidR="007C2A60">
        <w:rPr>
          <w:b/>
        </w:rPr>
        <w:t>S</w:t>
      </w:r>
    </w:p>
    <w:p w:rsidR="00B914E5" w:rsidRDefault="00B914E5" w:rsidP="00B914E5">
      <w:pPr>
        <w:jc w:val="right"/>
      </w:pPr>
    </w:p>
    <w:p w:rsidR="00B914E5" w:rsidRDefault="00B914E5" w:rsidP="00B914E5">
      <w:pPr>
        <w:jc w:val="right"/>
      </w:pPr>
    </w:p>
    <w:p w:rsidR="00B914E5" w:rsidRDefault="00B914E5" w:rsidP="00B914E5">
      <w:pPr>
        <w:jc w:val="right"/>
      </w:pPr>
    </w:p>
    <w:p w:rsidR="00B914E5" w:rsidRDefault="00B914E5" w:rsidP="00B914E5">
      <w:pPr>
        <w:jc w:val="right"/>
      </w:pPr>
    </w:p>
    <w:p w:rsidR="00301792" w:rsidRDefault="00301792" w:rsidP="00B914E5">
      <w:pPr>
        <w:jc w:val="right"/>
      </w:pPr>
    </w:p>
    <w:p w:rsidR="00301792" w:rsidRDefault="00301792" w:rsidP="00B914E5">
      <w:pPr>
        <w:jc w:val="right"/>
      </w:pPr>
    </w:p>
    <w:p w:rsidR="00301792" w:rsidRDefault="00301792" w:rsidP="00B914E5">
      <w:pPr>
        <w:jc w:val="right"/>
      </w:pPr>
    </w:p>
    <w:p w:rsidR="00301792" w:rsidRDefault="00301792" w:rsidP="00B914E5">
      <w:pPr>
        <w:jc w:val="right"/>
      </w:pPr>
    </w:p>
    <w:p w:rsidR="00D56440" w:rsidRDefault="00B914E5" w:rsidP="00B914E5">
      <w:pPr>
        <w:jc w:val="right"/>
      </w:pPr>
      <w:r>
        <w:t xml:space="preserve">AUTOR: IVÁN GARCÍA </w:t>
      </w:r>
      <w:proofErr w:type="spellStart"/>
      <w:r>
        <w:t>GARCÍA</w:t>
      </w:r>
      <w:proofErr w:type="spellEnd"/>
    </w:p>
    <w:p w:rsidR="00B914E5" w:rsidRDefault="00B914E5" w:rsidP="00B914E5">
      <w:pPr>
        <w:jc w:val="right"/>
      </w:pPr>
      <w:r>
        <w:t>TUTOR: JUAN MANUEL MORENO LAMPARERO</w:t>
      </w:r>
    </w:p>
    <w:p w:rsidR="00B914E5" w:rsidRDefault="00B914E5" w:rsidP="00B914E5">
      <w:pPr>
        <w:jc w:val="center"/>
      </w:pPr>
    </w:p>
    <w:p w:rsidR="00B914E5" w:rsidRDefault="00B914E5" w:rsidP="00B914E5">
      <w:pPr>
        <w:jc w:val="center"/>
      </w:pPr>
    </w:p>
    <w:p w:rsidR="00B914E5" w:rsidRDefault="00B914E5" w:rsidP="00B914E5">
      <w:pPr>
        <w:jc w:val="center"/>
      </w:pPr>
    </w:p>
    <w:p w:rsidR="00B914E5" w:rsidRDefault="00B914E5" w:rsidP="00B914E5">
      <w:pPr>
        <w:jc w:val="center"/>
      </w:pPr>
    </w:p>
    <w:p w:rsidR="00B914E5" w:rsidRDefault="00B914E5" w:rsidP="00B914E5">
      <w:pPr>
        <w:jc w:val="center"/>
      </w:pPr>
      <w:r>
        <w:t>NOVIEMBRE 2018</w:t>
      </w:r>
    </w:p>
    <w:p w:rsidR="00D56440" w:rsidRDefault="00D5644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9449931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82EF7" w:rsidRDefault="00982EF7">
          <w:pPr>
            <w:pStyle w:val="TtuloTDC"/>
          </w:pPr>
          <w:r>
            <w:t>Índice</w:t>
          </w:r>
        </w:p>
        <w:p w:rsidR="00E46490" w:rsidRDefault="00982EF7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0904819" w:history="1">
            <w:r w:rsidR="00E46490" w:rsidRPr="00A134E9">
              <w:rPr>
                <w:rStyle w:val="Hipervnculo"/>
                <w:noProof/>
                <w:lang w:eastAsia="es-ES_tradnl"/>
              </w:rPr>
              <w:t>2</w:t>
            </w:r>
            <w:r w:rsidR="00E46490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E46490" w:rsidRPr="00A134E9">
              <w:rPr>
                <w:rStyle w:val="Hipervnculo"/>
                <w:noProof/>
                <w:lang w:eastAsia="es-ES_tradnl"/>
              </w:rPr>
              <w:t>Resumen y Abstract</w:t>
            </w:r>
            <w:r w:rsidR="00E46490">
              <w:rPr>
                <w:noProof/>
                <w:webHidden/>
              </w:rPr>
              <w:tab/>
            </w:r>
            <w:r w:rsidR="00E46490">
              <w:rPr>
                <w:noProof/>
                <w:webHidden/>
              </w:rPr>
              <w:fldChar w:fldCharType="begin"/>
            </w:r>
            <w:r w:rsidR="00E46490">
              <w:rPr>
                <w:noProof/>
                <w:webHidden/>
              </w:rPr>
              <w:instrText xml:space="preserve"> PAGEREF _Toc530904819 \h </w:instrText>
            </w:r>
            <w:r w:rsidR="00E46490">
              <w:rPr>
                <w:noProof/>
                <w:webHidden/>
              </w:rPr>
            </w:r>
            <w:r w:rsidR="00E46490">
              <w:rPr>
                <w:noProof/>
                <w:webHidden/>
              </w:rPr>
              <w:fldChar w:fldCharType="separate"/>
            </w:r>
            <w:r w:rsidR="00E46490">
              <w:rPr>
                <w:noProof/>
                <w:webHidden/>
              </w:rPr>
              <w:t>3</w:t>
            </w:r>
            <w:r w:rsidR="00E46490">
              <w:rPr>
                <w:noProof/>
                <w:webHidden/>
              </w:rPr>
              <w:fldChar w:fldCharType="end"/>
            </w:r>
          </w:hyperlink>
        </w:p>
        <w:p w:rsidR="00E46490" w:rsidRDefault="00E46490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530904820" w:history="1">
            <w:r w:rsidRPr="00A134E9">
              <w:rPr>
                <w:rStyle w:val="Hipervnculo"/>
                <w:noProof/>
                <w:lang w:eastAsia="es-ES_tradnl"/>
              </w:rPr>
              <w:t>3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A134E9">
              <w:rPr>
                <w:rStyle w:val="Hipervnculo"/>
                <w:noProof/>
                <w:lang w:eastAsia="es-ES_tradnl"/>
              </w:rPr>
              <w:t>Introducción y antecede</w:t>
            </w:r>
            <w:r w:rsidRPr="00A134E9">
              <w:rPr>
                <w:rStyle w:val="Hipervnculo"/>
                <w:noProof/>
                <w:lang w:eastAsia="es-ES_tradnl"/>
              </w:rPr>
              <w:t>n</w:t>
            </w:r>
            <w:r w:rsidRPr="00A134E9">
              <w:rPr>
                <w:rStyle w:val="Hipervnculo"/>
                <w:noProof/>
                <w:lang w:eastAsia="es-ES_tradnl"/>
              </w:rPr>
              <w:t>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_Toc530904820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490" w:rsidRDefault="00E46490">
          <w:pPr>
            <w:pStyle w:val="TDC2"/>
            <w:tabs>
              <w:tab w:val="left" w:pos="960"/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530904821" w:history="1">
            <w:r w:rsidRPr="00A134E9">
              <w:rPr>
                <w:rStyle w:val="Hipervnculo"/>
                <w:noProof/>
              </w:rPr>
              <w:t>3.1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A134E9">
              <w:rPr>
                <w:rStyle w:val="Hipervnculo"/>
                <w:noProof/>
              </w:rPr>
              <w:t>¿Qué es Internet of Things?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_Toc530904821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490" w:rsidRDefault="00E46490">
          <w:pPr>
            <w:pStyle w:val="TDC3"/>
            <w:tabs>
              <w:tab w:val="left" w:pos="1200"/>
              <w:tab w:val="right" w:leader="dot" w:pos="848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530904822" w:history="1">
            <w:r w:rsidRPr="00A134E9">
              <w:rPr>
                <w:rStyle w:val="Hipervnculo"/>
                <w:noProof/>
              </w:rPr>
              <w:t>3.1.1</w:t>
            </w:r>
            <w:r>
              <w:rPr>
                <w:rFonts w:eastAsiaTheme="minorEastAsia"/>
                <w:noProof/>
                <w:sz w:val="24"/>
                <w:szCs w:val="24"/>
                <w:lang w:eastAsia="es-ES_tradnl"/>
              </w:rPr>
              <w:tab/>
            </w:r>
            <w:r w:rsidRPr="00A134E9">
              <w:rPr>
                <w:rStyle w:val="Hipervnculo"/>
                <w:noProof/>
              </w:rPr>
              <w:t>Definición de Internet of Things (IoT)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_Toc530904822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490" w:rsidRDefault="00E46490">
          <w:pPr>
            <w:pStyle w:val="TDC3"/>
            <w:tabs>
              <w:tab w:val="left" w:pos="1200"/>
              <w:tab w:val="right" w:leader="dot" w:pos="848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530904823" w:history="1">
            <w:r w:rsidRPr="00A134E9">
              <w:rPr>
                <w:rStyle w:val="Hipervnculo"/>
                <w:noProof/>
              </w:rPr>
              <w:t>3.1.2</w:t>
            </w:r>
            <w:r>
              <w:rPr>
                <w:rFonts w:eastAsiaTheme="minorEastAsia"/>
                <w:noProof/>
                <w:sz w:val="24"/>
                <w:szCs w:val="24"/>
                <w:lang w:eastAsia="es-ES_tradnl"/>
              </w:rPr>
              <w:tab/>
            </w:r>
            <w:r w:rsidRPr="00A134E9">
              <w:rPr>
                <w:rStyle w:val="Hipervnculo"/>
                <w:noProof/>
              </w:rPr>
              <w:t>Diferencias entre ordenadores y dispositivos 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_Toc530904823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490" w:rsidRDefault="00E46490">
          <w:pPr>
            <w:pStyle w:val="TDC3"/>
            <w:tabs>
              <w:tab w:val="left" w:pos="1200"/>
              <w:tab w:val="right" w:leader="dot" w:pos="848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530904824" w:history="1">
            <w:r w:rsidRPr="00A134E9">
              <w:rPr>
                <w:rStyle w:val="Hipervnculo"/>
                <w:noProof/>
              </w:rPr>
              <w:t>3.1.3</w:t>
            </w:r>
            <w:r>
              <w:rPr>
                <w:rFonts w:eastAsiaTheme="minorEastAsia"/>
                <w:noProof/>
                <w:sz w:val="24"/>
                <w:szCs w:val="24"/>
                <w:lang w:eastAsia="es-ES_tradnl"/>
              </w:rPr>
              <w:tab/>
            </w:r>
            <w:r w:rsidRPr="00A134E9">
              <w:rPr>
                <w:rStyle w:val="Hipervnculo"/>
                <w:noProof/>
              </w:rPr>
              <w:t>Tendencias en la adopción del 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_Toc530904824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490" w:rsidRDefault="00E46490">
          <w:pPr>
            <w:pStyle w:val="TDC3"/>
            <w:tabs>
              <w:tab w:val="left" w:pos="1200"/>
              <w:tab w:val="right" w:leader="dot" w:pos="848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530904825" w:history="1">
            <w:r w:rsidRPr="00A134E9">
              <w:rPr>
                <w:rStyle w:val="Hipervnculo"/>
                <w:noProof/>
              </w:rPr>
              <w:t>3.1.4</w:t>
            </w:r>
            <w:r>
              <w:rPr>
                <w:rFonts w:eastAsiaTheme="minorEastAsia"/>
                <w:noProof/>
                <w:sz w:val="24"/>
                <w:szCs w:val="24"/>
                <w:lang w:eastAsia="es-ES_tradnl"/>
              </w:rPr>
              <w:tab/>
            </w:r>
            <w:r w:rsidRPr="00A134E9">
              <w:rPr>
                <w:rStyle w:val="Hipervnculo"/>
                <w:noProof/>
              </w:rPr>
              <w:t>El IoT es potente y penetrante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_Toc530904825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490" w:rsidRDefault="00E46490">
          <w:pPr>
            <w:pStyle w:val="TDC3"/>
            <w:tabs>
              <w:tab w:val="left" w:pos="1200"/>
              <w:tab w:val="right" w:leader="dot" w:pos="848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530904826" w:history="1">
            <w:r w:rsidRPr="00A134E9">
              <w:rPr>
                <w:rStyle w:val="Hipervnculo"/>
                <w:noProof/>
              </w:rPr>
              <w:t>3.1.5</w:t>
            </w:r>
            <w:r>
              <w:rPr>
                <w:rFonts w:eastAsiaTheme="minorEastAsia"/>
                <w:noProof/>
                <w:sz w:val="24"/>
                <w:szCs w:val="24"/>
                <w:lang w:eastAsia="es-ES_tradnl"/>
              </w:rPr>
              <w:tab/>
            </w:r>
            <w:r w:rsidRPr="00A134E9">
              <w:rPr>
                <w:rStyle w:val="Hipervnculo"/>
                <w:noProof/>
              </w:rPr>
              <w:t>Aplicaciones en la vida cotidiana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_Toc530904826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490" w:rsidRDefault="00E46490">
          <w:pPr>
            <w:pStyle w:val="TDC3"/>
            <w:tabs>
              <w:tab w:val="left" w:pos="1200"/>
              <w:tab w:val="right" w:leader="dot" w:pos="848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530904827" w:history="1">
            <w:r w:rsidRPr="00A134E9">
              <w:rPr>
                <w:rStyle w:val="Hipervnculo"/>
                <w:noProof/>
              </w:rPr>
              <w:t>3.1.6</w:t>
            </w:r>
            <w:r>
              <w:rPr>
                <w:rFonts w:eastAsiaTheme="minorEastAsia"/>
                <w:noProof/>
                <w:sz w:val="24"/>
                <w:szCs w:val="24"/>
                <w:lang w:eastAsia="es-ES_tradnl"/>
              </w:rPr>
              <w:tab/>
            </w:r>
            <w:r w:rsidRPr="00A134E9">
              <w:rPr>
                <w:rStyle w:val="Hipervnculo"/>
                <w:noProof/>
              </w:rPr>
              <w:t>Beneficio social del 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_Toc530904827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490" w:rsidRDefault="00E46490">
          <w:pPr>
            <w:pStyle w:val="TDC3"/>
            <w:tabs>
              <w:tab w:val="left" w:pos="1200"/>
              <w:tab w:val="right" w:leader="dot" w:pos="848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530904828" w:history="1">
            <w:r w:rsidRPr="00A134E9">
              <w:rPr>
                <w:rStyle w:val="Hipervnculo"/>
                <w:noProof/>
              </w:rPr>
              <w:t>3.1.7</w:t>
            </w:r>
            <w:r>
              <w:rPr>
                <w:rFonts w:eastAsiaTheme="minorEastAsia"/>
                <w:noProof/>
                <w:sz w:val="24"/>
                <w:szCs w:val="24"/>
                <w:lang w:eastAsia="es-ES_tradnl"/>
              </w:rPr>
              <w:tab/>
            </w:r>
            <w:r w:rsidRPr="00A134E9">
              <w:rPr>
                <w:rStyle w:val="Hipervnculo"/>
                <w:noProof/>
              </w:rPr>
              <w:t>Riesgos, privacidad y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_Toc530904828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490" w:rsidRDefault="00E46490">
          <w:pPr>
            <w:pStyle w:val="TDC2"/>
            <w:tabs>
              <w:tab w:val="left" w:pos="960"/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530904829" w:history="1">
            <w:r w:rsidRPr="00A134E9">
              <w:rPr>
                <w:rStyle w:val="Hipervnculo"/>
                <w:noProof/>
              </w:rPr>
              <w:t>3.2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A134E9">
              <w:rPr>
                <w:rStyle w:val="Hipervnculo"/>
                <w:noProof/>
              </w:rPr>
              <w:t>¿Qué son los sistemas integrados y cómo están relacionados con los dispositivos IoT?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_Toc530904829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490" w:rsidRDefault="00E46490">
          <w:pPr>
            <w:pStyle w:val="TDC2"/>
            <w:tabs>
              <w:tab w:val="left" w:pos="960"/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530904830" w:history="1">
            <w:r w:rsidRPr="00A134E9">
              <w:rPr>
                <w:rStyle w:val="Hipervnculo"/>
                <w:noProof/>
              </w:rPr>
              <w:t>3.3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A134E9">
              <w:rPr>
                <w:rStyle w:val="Hipervnculo"/>
                <w:noProof/>
              </w:rPr>
              <w:t>Hardware y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_Toc530904830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490" w:rsidRDefault="00E46490">
          <w:pPr>
            <w:pStyle w:val="TDC2"/>
            <w:tabs>
              <w:tab w:val="left" w:pos="960"/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530904831" w:history="1">
            <w:r w:rsidRPr="00A134E9">
              <w:rPr>
                <w:rStyle w:val="Hipervnculo"/>
                <w:noProof/>
              </w:rPr>
              <w:t>3.4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A134E9">
              <w:rPr>
                <w:rStyle w:val="Hipervnculo"/>
                <w:noProof/>
              </w:rPr>
              <w:t>Redes y protocolos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_Toc530904831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490" w:rsidRDefault="00E46490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530904832" w:history="1">
            <w:r w:rsidRPr="00A134E9">
              <w:rPr>
                <w:rStyle w:val="Hipervnculo"/>
                <w:rFonts w:eastAsia="Times New Roman"/>
                <w:noProof/>
                <w:lang w:eastAsia="es-ES_tradnl"/>
              </w:rPr>
              <w:t>4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A134E9">
              <w:rPr>
                <w:rStyle w:val="Hipervnculo"/>
                <w:rFonts w:eastAsia="Times New Roman"/>
                <w:noProof/>
                <w:lang w:eastAsia="es-ES_tradnl"/>
              </w:rPr>
              <w:t>Hipótesis de trabajo y objetivos.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_Toc530904832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490" w:rsidRDefault="00E46490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530904833" w:history="1">
            <w:r w:rsidRPr="00A134E9">
              <w:rPr>
                <w:rStyle w:val="Hipervnculo"/>
                <w:rFonts w:eastAsia="Times New Roman"/>
                <w:noProof/>
                <w:lang w:eastAsia="es-ES_tradnl"/>
              </w:rPr>
              <w:t>5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A134E9">
              <w:rPr>
                <w:rStyle w:val="Hipervnculo"/>
                <w:rFonts w:eastAsia="Times New Roman"/>
                <w:noProof/>
                <w:lang w:eastAsia="es-ES_tradnl"/>
              </w:rPr>
              <w:t>Material y métodos.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_Toc530904833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490" w:rsidRDefault="00E46490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530904834" w:history="1">
            <w:r w:rsidRPr="00A134E9">
              <w:rPr>
                <w:rStyle w:val="Hipervnculo"/>
                <w:rFonts w:eastAsia="Times New Roman"/>
                <w:noProof/>
                <w:lang w:eastAsia="es-ES_tradnl"/>
              </w:rPr>
              <w:t>6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A134E9">
              <w:rPr>
                <w:rStyle w:val="Hipervnculo"/>
                <w:rFonts w:eastAsia="Times New Roman"/>
                <w:noProof/>
                <w:lang w:eastAsia="es-ES_tradnl"/>
              </w:rPr>
              <w:t>Resultados.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_Toc530904834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490" w:rsidRDefault="00E46490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530904835" w:history="1">
            <w:r w:rsidRPr="00A134E9">
              <w:rPr>
                <w:rStyle w:val="Hipervnculo"/>
                <w:rFonts w:eastAsia="Times New Roman"/>
                <w:noProof/>
                <w:lang w:eastAsia="es-ES_tradnl"/>
              </w:rPr>
              <w:t>7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A134E9">
              <w:rPr>
                <w:rStyle w:val="Hipervnculo"/>
                <w:rFonts w:eastAsia="Times New Roman"/>
                <w:noProof/>
                <w:lang w:eastAsia="es-ES_tradnl"/>
              </w:rPr>
              <w:t>Discusión.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_Toc530904835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490" w:rsidRDefault="00E46490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530904836" w:history="1">
            <w:r w:rsidRPr="00A134E9">
              <w:rPr>
                <w:rStyle w:val="Hipervnculo"/>
                <w:rFonts w:eastAsia="Times New Roman"/>
                <w:noProof/>
                <w:lang w:eastAsia="es-ES_tradnl"/>
              </w:rPr>
              <w:t>8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A134E9">
              <w:rPr>
                <w:rStyle w:val="Hipervnculo"/>
                <w:rFonts w:eastAsia="Times New Roman"/>
                <w:noProof/>
                <w:lang w:eastAsia="es-ES_tradnl"/>
              </w:rPr>
              <w:t>Conclusiones.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_Toc530904836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490" w:rsidRDefault="00E46490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530904837" w:history="1">
            <w:r w:rsidRPr="00A134E9">
              <w:rPr>
                <w:rStyle w:val="Hipervnculo"/>
                <w:rFonts w:eastAsia="Times New Roman"/>
                <w:noProof/>
                <w:lang w:eastAsia="es-ES_tradnl"/>
              </w:rPr>
              <w:t>9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A134E9">
              <w:rPr>
                <w:rStyle w:val="Hipervnculo"/>
                <w:rFonts w:eastAsia="Times New Roman"/>
                <w:noProof/>
                <w:lang w:eastAsia="es-ES_tradnl"/>
              </w:rPr>
              <w:t>Referencias (utilizar estilo APA Style y cita estilo Harvard).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_Toc530904837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490" w:rsidRDefault="00E46490">
          <w:pPr>
            <w:pStyle w:val="TDC1"/>
            <w:tabs>
              <w:tab w:val="left" w:pos="72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530904838" w:history="1">
            <w:r w:rsidRPr="00A134E9">
              <w:rPr>
                <w:rStyle w:val="Hipervnculo"/>
                <w:rFonts w:eastAsia="Times New Roman"/>
                <w:noProof/>
                <w:lang w:eastAsia="es-ES_tradnl"/>
              </w:rPr>
              <w:t>10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A134E9">
              <w:rPr>
                <w:rStyle w:val="Hipervnculo"/>
                <w:rFonts w:eastAsia="Times New Roman"/>
                <w:noProof/>
                <w:lang w:eastAsia="es-ES_tradnl"/>
              </w:rPr>
              <w:t>Anexos.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_Toc530904838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EF7" w:rsidRDefault="00982EF7">
          <w:r>
            <w:rPr>
              <w:b/>
              <w:bCs/>
              <w:noProof/>
            </w:rPr>
            <w:fldChar w:fldCharType="end"/>
          </w:r>
        </w:p>
      </w:sdtContent>
    </w:sdt>
    <w:p w:rsidR="00E575EB" w:rsidRDefault="00E575EB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s-ES_tradnl"/>
        </w:rPr>
      </w:pPr>
      <w:r>
        <w:rPr>
          <w:rFonts w:eastAsia="Times New Roman"/>
          <w:lang w:eastAsia="es-ES_tradnl"/>
        </w:rPr>
        <w:br w:type="page"/>
      </w:r>
    </w:p>
    <w:p w:rsidR="002D4C5E" w:rsidRDefault="00982EF7" w:rsidP="003B2128">
      <w:pPr>
        <w:pStyle w:val="Ttulo1"/>
        <w:rPr>
          <w:lang w:eastAsia="es-ES_tradnl"/>
        </w:rPr>
      </w:pPr>
      <w:bookmarkStart w:id="0" w:name="_Toc530904819"/>
      <w:r>
        <w:rPr>
          <w:lang w:eastAsia="es-ES_tradnl"/>
        </w:rPr>
        <w:lastRenderedPageBreak/>
        <w:t xml:space="preserve">Resumen </w:t>
      </w:r>
      <w:r w:rsidR="00D5372D">
        <w:rPr>
          <w:lang w:eastAsia="es-ES_tradnl"/>
        </w:rPr>
        <w:t>y</w:t>
      </w:r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Abstract</w:t>
      </w:r>
      <w:bookmarkEnd w:id="0"/>
      <w:proofErr w:type="spellEnd"/>
    </w:p>
    <w:p w:rsidR="00B914E5" w:rsidRDefault="00E31859" w:rsidP="00545E12">
      <w:pPr>
        <w:spacing w:before="240" w:after="240"/>
        <w:jc w:val="both"/>
        <w:rPr>
          <w:lang w:eastAsia="es-ES_tradnl"/>
        </w:rPr>
      </w:pPr>
      <w:r>
        <w:rPr>
          <w:lang w:eastAsia="es-ES_tradnl"/>
        </w:rPr>
        <w:t xml:space="preserve">Este trabajo se centra en cubrir, </w:t>
      </w:r>
      <w:r w:rsidR="005839C9">
        <w:rPr>
          <w:lang w:eastAsia="es-ES_tradnl"/>
        </w:rPr>
        <w:t>desde un punto de vista de diseño de arquitecturas propias de Big Data</w:t>
      </w:r>
      <w:r w:rsidR="00B914E5">
        <w:rPr>
          <w:lang w:eastAsia="es-ES_tradnl"/>
        </w:rPr>
        <w:t xml:space="preserve">, todas las tecnologías y herramientas relacionadas con </w:t>
      </w:r>
      <w:r w:rsidR="005839C9">
        <w:rPr>
          <w:lang w:eastAsia="es-ES_tradnl"/>
        </w:rPr>
        <w:t>este ámbito</w:t>
      </w:r>
      <w:r w:rsidR="00B914E5">
        <w:rPr>
          <w:lang w:eastAsia="es-ES_tradnl"/>
        </w:rPr>
        <w:t>, así como demostrar l</w:t>
      </w:r>
      <w:r w:rsidR="005839C9">
        <w:rPr>
          <w:lang w:eastAsia="es-ES_tradnl"/>
        </w:rPr>
        <w:t xml:space="preserve">os conocimientos </w:t>
      </w:r>
      <w:r w:rsidR="00B914E5">
        <w:rPr>
          <w:lang w:eastAsia="es-ES_tradnl"/>
        </w:rPr>
        <w:t>adquirid</w:t>
      </w:r>
      <w:r w:rsidR="005839C9">
        <w:rPr>
          <w:lang w:eastAsia="es-ES_tradnl"/>
        </w:rPr>
        <w:t>o</w:t>
      </w:r>
      <w:r w:rsidR="00B914E5">
        <w:rPr>
          <w:lang w:eastAsia="es-ES_tradnl"/>
        </w:rPr>
        <w:t>s en este máster aplicad</w:t>
      </w:r>
      <w:r w:rsidR="005839C9">
        <w:rPr>
          <w:lang w:eastAsia="es-ES_tradnl"/>
        </w:rPr>
        <w:t>o</w:t>
      </w:r>
      <w:r w:rsidR="00B914E5">
        <w:rPr>
          <w:lang w:eastAsia="es-ES_tradnl"/>
        </w:rPr>
        <w:t xml:space="preserve">s a un caso de uso de Internet of </w:t>
      </w:r>
      <w:proofErr w:type="spellStart"/>
      <w:r w:rsidR="00B914E5">
        <w:rPr>
          <w:lang w:eastAsia="es-ES_tradnl"/>
        </w:rPr>
        <w:t>Things</w:t>
      </w:r>
      <w:proofErr w:type="spellEnd"/>
      <w:r w:rsidR="00B914E5">
        <w:rPr>
          <w:lang w:eastAsia="es-ES_tradnl"/>
        </w:rPr>
        <w:t xml:space="preserve"> (a partir de ahora </w:t>
      </w:r>
      <w:proofErr w:type="spellStart"/>
      <w:r w:rsidR="00B914E5">
        <w:rPr>
          <w:lang w:eastAsia="es-ES_tradnl"/>
        </w:rPr>
        <w:t>IoT</w:t>
      </w:r>
      <w:proofErr w:type="spellEnd"/>
      <w:r w:rsidR="00B914E5">
        <w:rPr>
          <w:lang w:eastAsia="es-ES_tradnl"/>
        </w:rPr>
        <w:t>)</w:t>
      </w:r>
      <w:r w:rsidR="005839C9">
        <w:rPr>
          <w:lang w:eastAsia="es-ES_tradnl"/>
        </w:rPr>
        <w:t>, en concreto en el ámbito de las granjas de aves.</w:t>
      </w:r>
    </w:p>
    <w:p w:rsidR="00B914E5" w:rsidRDefault="00B914E5" w:rsidP="00545E12">
      <w:pPr>
        <w:spacing w:before="240" w:after="240"/>
        <w:jc w:val="both"/>
        <w:rPr>
          <w:lang w:eastAsia="es-ES_tradnl"/>
        </w:rPr>
      </w:pPr>
      <w:r>
        <w:rPr>
          <w:lang w:eastAsia="es-ES_tradnl"/>
        </w:rPr>
        <w:t xml:space="preserve">Se pretende desarrollar una plataforma </w:t>
      </w:r>
      <w:proofErr w:type="spellStart"/>
      <w:r>
        <w:rPr>
          <w:lang w:eastAsia="es-ES_tradnl"/>
        </w:rPr>
        <w:t>End</w:t>
      </w:r>
      <w:proofErr w:type="spellEnd"/>
      <w:r>
        <w:rPr>
          <w:lang w:eastAsia="es-ES_tradnl"/>
        </w:rPr>
        <w:t>-to-</w:t>
      </w:r>
      <w:proofErr w:type="spellStart"/>
      <w:r>
        <w:rPr>
          <w:lang w:eastAsia="es-ES_tradnl"/>
        </w:rPr>
        <w:t>End</w:t>
      </w:r>
      <w:proofErr w:type="spellEnd"/>
      <w:r>
        <w:rPr>
          <w:lang w:eastAsia="es-ES_tradnl"/>
        </w:rPr>
        <w:t xml:space="preserve"> de </w:t>
      </w:r>
      <w:proofErr w:type="spellStart"/>
      <w:r>
        <w:rPr>
          <w:lang w:eastAsia="es-ES_tradnl"/>
        </w:rPr>
        <w:t>IoT</w:t>
      </w:r>
      <w:proofErr w:type="spellEnd"/>
      <w:r>
        <w:rPr>
          <w:lang w:eastAsia="es-ES_tradnl"/>
        </w:rPr>
        <w:t xml:space="preserve"> que incluirá dispositivos/sensores, canales de distribución, almacenamient</w:t>
      </w:r>
      <w:r w:rsidR="00327682">
        <w:rPr>
          <w:lang w:eastAsia="es-ES_tradnl"/>
        </w:rPr>
        <w:t>o,</w:t>
      </w:r>
      <w:r>
        <w:rPr>
          <w:lang w:eastAsia="es-ES_tradnl"/>
        </w:rPr>
        <w:t xml:space="preserve"> procesamiento analítico y visualización en tiempo real.</w:t>
      </w:r>
    </w:p>
    <w:p w:rsidR="00B914E5" w:rsidRDefault="00B914E5" w:rsidP="00545E12">
      <w:pPr>
        <w:spacing w:before="240" w:after="240"/>
        <w:jc w:val="both"/>
        <w:rPr>
          <w:lang w:eastAsia="es-ES_tradnl"/>
        </w:rPr>
      </w:pPr>
      <w:r>
        <w:rPr>
          <w:lang w:eastAsia="es-ES_tradnl"/>
        </w:rPr>
        <w:t xml:space="preserve">Para ello, se utilizará sobre todo software open </w:t>
      </w:r>
      <w:proofErr w:type="spellStart"/>
      <w:r>
        <w:rPr>
          <w:lang w:eastAsia="es-ES_tradnl"/>
        </w:rPr>
        <w:t>source</w:t>
      </w:r>
      <w:proofErr w:type="spellEnd"/>
      <w:r>
        <w:rPr>
          <w:lang w:eastAsia="es-ES_tradnl"/>
        </w:rPr>
        <w:t xml:space="preserve"> y de desarrollo propio para interconectar toda la infraestructura con reúso de hardware y dispositivos; de esta forma, se pretende minimizar tiempos y costes en los procesos de diseño, integración y ejecución de la solución.</w:t>
      </w:r>
    </w:p>
    <w:p w:rsidR="008F58FC" w:rsidRDefault="00B914E5" w:rsidP="00545E12">
      <w:pPr>
        <w:pBdr>
          <w:bottom w:val="single" w:sz="6" w:space="1" w:color="auto"/>
        </w:pBdr>
        <w:spacing w:before="240" w:after="240"/>
        <w:jc w:val="both"/>
        <w:rPr>
          <w:lang w:eastAsia="es-ES_tradnl"/>
        </w:rPr>
      </w:pPr>
      <w:r>
        <w:rPr>
          <w:lang w:eastAsia="es-ES_tradnl"/>
        </w:rPr>
        <w:t>Se cubrirán áreas de aprendizaje como ingesta de datos, procesado y transformación de los datos, distribución de los datos, procesado analítico, almacenamiento en base de datos y visualización de esto</w:t>
      </w:r>
      <w:r w:rsidR="008C1739">
        <w:rPr>
          <w:lang w:eastAsia="es-ES_tradnl"/>
        </w:rPr>
        <w:t>s</w:t>
      </w:r>
      <w:r>
        <w:rPr>
          <w:lang w:eastAsia="es-ES_tradnl"/>
        </w:rPr>
        <w:t>.</w:t>
      </w:r>
    </w:p>
    <w:p w:rsidR="00D5372D" w:rsidRDefault="00D5372D" w:rsidP="00545E12">
      <w:pPr>
        <w:spacing w:before="240" w:after="240"/>
        <w:jc w:val="both"/>
        <w:rPr>
          <w:lang w:eastAsia="es-ES_tradnl"/>
        </w:rPr>
      </w:pPr>
      <w:proofErr w:type="spellStart"/>
      <w:r>
        <w:rPr>
          <w:lang w:eastAsia="es-ES_tradnl"/>
        </w:rPr>
        <w:t>This</w:t>
      </w:r>
      <w:proofErr w:type="spellEnd"/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work</w:t>
      </w:r>
      <w:proofErr w:type="spellEnd"/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focuses</w:t>
      </w:r>
      <w:proofErr w:type="spellEnd"/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on</w:t>
      </w:r>
      <w:proofErr w:type="spellEnd"/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covering</w:t>
      </w:r>
      <w:proofErr w:type="spellEnd"/>
      <w:r>
        <w:rPr>
          <w:lang w:eastAsia="es-ES_tradnl"/>
        </w:rPr>
        <w:t xml:space="preserve">, </w:t>
      </w:r>
      <w:proofErr w:type="spellStart"/>
      <w:r>
        <w:rPr>
          <w:lang w:eastAsia="es-ES_tradnl"/>
        </w:rPr>
        <w:t>from</w:t>
      </w:r>
      <w:proofErr w:type="spellEnd"/>
      <w:r>
        <w:rPr>
          <w:lang w:eastAsia="es-ES_tradnl"/>
        </w:rPr>
        <w:t xml:space="preserve"> a </w:t>
      </w:r>
      <w:proofErr w:type="spellStart"/>
      <w:r>
        <w:rPr>
          <w:lang w:eastAsia="es-ES_tradnl"/>
        </w:rPr>
        <w:t>design</w:t>
      </w:r>
      <w:proofErr w:type="spellEnd"/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point</w:t>
      </w:r>
      <w:proofErr w:type="spellEnd"/>
      <w:r>
        <w:rPr>
          <w:lang w:eastAsia="es-ES_tradnl"/>
        </w:rPr>
        <w:t xml:space="preserve"> of </w:t>
      </w:r>
      <w:proofErr w:type="spellStart"/>
      <w:r>
        <w:rPr>
          <w:lang w:eastAsia="es-ES_tradnl"/>
        </w:rPr>
        <w:t>view</w:t>
      </w:r>
      <w:proofErr w:type="spellEnd"/>
      <w:r>
        <w:rPr>
          <w:lang w:eastAsia="es-ES_tradnl"/>
        </w:rPr>
        <w:t xml:space="preserve"> of Big Data </w:t>
      </w:r>
      <w:proofErr w:type="spellStart"/>
      <w:r>
        <w:rPr>
          <w:lang w:eastAsia="es-ES_tradnl"/>
        </w:rPr>
        <w:t>architectures</w:t>
      </w:r>
      <w:proofErr w:type="spellEnd"/>
      <w:r>
        <w:rPr>
          <w:lang w:eastAsia="es-ES_tradnl"/>
        </w:rPr>
        <w:t xml:space="preserve">, </w:t>
      </w:r>
      <w:proofErr w:type="spellStart"/>
      <w:r>
        <w:rPr>
          <w:lang w:eastAsia="es-ES_tradnl"/>
        </w:rPr>
        <w:t>all</w:t>
      </w:r>
      <w:proofErr w:type="spellEnd"/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the</w:t>
      </w:r>
      <w:proofErr w:type="spellEnd"/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technologies</w:t>
      </w:r>
      <w:proofErr w:type="spellEnd"/>
      <w:r>
        <w:rPr>
          <w:lang w:eastAsia="es-ES_tradnl"/>
        </w:rPr>
        <w:t xml:space="preserve"> and </w:t>
      </w:r>
      <w:proofErr w:type="spellStart"/>
      <w:r>
        <w:rPr>
          <w:lang w:eastAsia="es-ES_tradnl"/>
        </w:rPr>
        <w:t>tools</w:t>
      </w:r>
      <w:proofErr w:type="spellEnd"/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related</w:t>
      </w:r>
      <w:proofErr w:type="spellEnd"/>
      <w:r>
        <w:rPr>
          <w:lang w:eastAsia="es-ES_tradnl"/>
        </w:rPr>
        <w:t xml:space="preserve"> to </w:t>
      </w:r>
      <w:proofErr w:type="spellStart"/>
      <w:r>
        <w:rPr>
          <w:lang w:eastAsia="es-ES_tradnl"/>
        </w:rPr>
        <w:t>this</w:t>
      </w:r>
      <w:proofErr w:type="spellEnd"/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field</w:t>
      </w:r>
      <w:proofErr w:type="spellEnd"/>
      <w:r>
        <w:rPr>
          <w:lang w:eastAsia="es-ES_tradnl"/>
        </w:rPr>
        <w:t xml:space="preserve">, as </w:t>
      </w:r>
      <w:proofErr w:type="spellStart"/>
      <w:r>
        <w:rPr>
          <w:lang w:eastAsia="es-ES_tradnl"/>
        </w:rPr>
        <w:t>well</w:t>
      </w:r>
      <w:proofErr w:type="spellEnd"/>
      <w:r>
        <w:rPr>
          <w:lang w:eastAsia="es-ES_tradnl"/>
        </w:rPr>
        <w:t xml:space="preserve"> as </w:t>
      </w:r>
      <w:proofErr w:type="spellStart"/>
      <w:r>
        <w:rPr>
          <w:lang w:eastAsia="es-ES_tradnl"/>
        </w:rPr>
        <w:t>demonstratring</w:t>
      </w:r>
      <w:proofErr w:type="spellEnd"/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the</w:t>
      </w:r>
      <w:proofErr w:type="spellEnd"/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knowledge</w:t>
      </w:r>
      <w:proofErr w:type="spellEnd"/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adquired</w:t>
      </w:r>
      <w:proofErr w:type="spellEnd"/>
      <w:r>
        <w:rPr>
          <w:lang w:eastAsia="es-ES_tradnl"/>
        </w:rPr>
        <w:t xml:space="preserve"> in </w:t>
      </w:r>
      <w:proofErr w:type="spellStart"/>
      <w:r>
        <w:rPr>
          <w:lang w:eastAsia="es-ES_tradnl"/>
        </w:rPr>
        <w:t>this</w:t>
      </w:r>
      <w:proofErr w:type="spellEnd"/>
      <w:r>
        <w:rPr>
          <w:lang w:eastAsia="es-ES_tradnl"/>
        </w:rPr>
        <w:t xml:space="preserve"> master </w:t>
      </w:r>
      <w:proofErr w:type="spellStart"/>
      <w:r>
        <w:rPr>
          <w:lang w:eastAsia="es-ES_tradnl"/>
        </w:rPr>
        <w:t>applied</w:t>
      </w:r>
      <w:proofErr w:type="spellEnd"/>
      <w:r>
        <w:rPr>
          <w:lang w:eastAsia="es-ES_tradnl"/>
        </w:rPr>
        <w:t xml:space="preserve"> to a case of use of Internet of </w:t>
      </w:r>
      <w:proofErr w:type="spellStart"/>
      <w:r>
        <w:rPr>
          <w:lang w:eastAsia="es-ES_tradnl"/>
        </w:rPr>
        <w:t>Things</w:t>
      </w:r>
      <w:proofErr w:type="spellEnd"/>
      <w:r>
        <w:rPr>
          <w:lang w:eastAsia="es-ES_tradnl"/>
        </w:rPr>
        <w:t xml:space="preserve"> (</w:t>
      </w:r>
      <w:proofErr w:type="spellStart"/>
      <w:r>
        <w:rPr>
          <w:lang w:eastAsia="es-ES_tradnl"/>
        </w:rPr>
        <w:t>from</w:t>
      </w:r>
      <w:proofErr w:type="spellEnd"/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now</w:t>
      </w:r>
      <w:proofErr w:type="spellEnd"/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IoT</w:t>
      </w:r>
      <w:proofErr w:type="spellEnd"/>
      <w:r>
        <w:rPr>
          <w:lang w:eastAsia="es-ES_tradnl"/>
        </w:rPr>
        <w:t xml:space="preserve">), </w:t>
      </w:r>
      <w:proofErr w:type="spellStart"/>
      <w:r>
        <w:rPr>
          <w:lang w:eastAsia="es-ES_tradnl"/>
        </w:rPr>
        <w:t>specifically</w:t>
      </w:r>
      <w:proofErr w:type="spellEnd"/>
      <w:r>
        <w:rPr>
          <w:lang w:eastAsia="es-ES_tradnl"/>
        </w:rPr>
        <w:t xml:space="preserve"> in </w:t>
      </w:r>
      <w:proofErr w:type="spellStart"/>
      <w:r>
        <w:rPr>
          <w:lang w:eastAsia="es-ES_tradnl"/>
        </w:rPr>
        <w:t>the</w:t>
      </w:r>
      <w:proofErr w:type="spellEnd"/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field</w:t>
      </w:r>
      <w:proofErr w:type="spellEnd"/>
      <w:r>
        <w:rPr>
          <w:lang w:eastAsia="es-ES_tradnl"/>
        </w:rPr>
        <w:t xml:space="preserve"> of </w:t>
      </w:r>
      <w:proofErr w:type="spellStart"/>
      <w:r>
        <w:rPr>
          <w:lang w:eastAsia="es-ES_tradnl"/>
        </w:rPr>
        <w:t>bird</w:t>
      </w:r>
      <w:proofErr w:type="spellEnd"/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farms</w:t>
      </w:r>
      <w:proofErr w:type="spellEnd"/>
      <w:r>
        <w:rPr>
          <w:lang w:eastAsia="es-ES_tradnl"/>
        </w:rPr>
        <w:t>.</w:t>
      </w:r>
    </w:p>
    <w:p w:rsidR="002E3D96" w:rsidRDefault="002E3D96" w:rsidP="00545E12">
      <w:pPr>
        <w:spacing w:before="240" w:after="240"/>
        <w:jc w:val="both"/>
        <w:rPr>
          <w:lang w:eastAsia="es-ES_tradnl"/>
        </w:rPr>
      </w:pPr>
      <w:proofErr w:type="spellStart"/>
      <w:r>
        <w:rPr>
          <w:lang w:eastAsia="es-ES_tradnl"/>
        </w:rPr>
        <w:t>The</w:t>
      </w:r>
      <w:proofErr w:type="spellEnd"/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aim</w:t>
      </w:r>
      <w:proofErr w:type="spellEnd"/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is</w:t>
      </w:r>
      <w:proofErr w:type="spellEnd"/>
      <w:r>
        <w:rPr>
          <w:lang w:eastAsia="es-ES_tradnl"/>
        </w:rPr>
        <w:t xml:space="preserve"> to </w:t>
      </w:r>
      <w:proofErr w:type="spellStart"/>
      <w:r>
        <w:rPr>
          <w:lang w:eastAsia="es-ES_tradnl"/>
        </w:rPr>
        <w:t>develop</w:t>
      </w:r>
      <w:proofErr w:type="spellEnd"/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an</w:t>
      </w:r>
      <w:proofErr w:type="spellEnd"/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End</w:t>
      </w:r>
      <w:proofErr w:type="spellEnd"/>
      <w:r>
        <w:rPr>
          <w:lang w:eastAsia="es-ES_tradnl"/>
        </w:rPr>
        <w:t>-to-</w:t>
      </w:r>
      <w:proofErr w:type="spellStart"/>
      <w:r>
        <w:rPr>
          <w:lang w:eastAsia="es-ES_tradnl"/>
        </w:rPr>
        <w:t>End</w:t>
      </w:r>
      <w:proofErr w:type="spellEnd"/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IoT</w:t>
      </w:r>
      <w:proofErr w:type="spellEnd"/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platform</w:t>
      </w:r>
      <w:proofErr w:type="spellEnd"/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that</w:t>
      </w:r>
      <w:proofErr w:type="spellEnd"/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will</w:t>
      </w:r>
      <w:proofErr w:type="spellEnd"/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include</w:t>
      </w:r>
      <w:proofErr w:type="spellEnd"/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devices</w:t>
      </w:r>
      <w:proofErr w:type="spellEnd"/>
      <w:r>
        <w:rPr>
          <w:lang w:eastAsia="es-ES_tradnl"/>
        </w:rPr>
        <w:t>/</w:t>
      </w:r>
      <w:proofErr w:type="spellStart"/>
      <w:r>
        <w:rPr>
          <w:lang w:eastAsia="es-ES_tradnl"/>
        </w:rPr>
        <w:t>sensors</w:t>
      </w:r>
      <w:proofErr w:type="spellEnd"/>
      <w:r>
        <w:rPr>
          <w:lang w:eastAsia="es-ES_tradnl"/>
        </w:rPr>
        <w:t xml:space="preserve">, </w:t>
      </w:r>
      <w:proofErr w:type="spellStart"/>
      <w:r>
        <w:rPr>
          <w:lang w:eastAsia="es-ES_tradnl"/>
        </w:rPr>
        <w:t>distribution</w:t>
      </w:r>
      <w:proofErr w:type="spellEnd"/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channels</w:t>
      </w:r>
      <w:proofErr w:type="spellEnd"/>
      <w:r>
        <w:rPr>
          <w:lang w:eastAsia="es-ES_tradnl"/>
        </w:rPr>
        <w:t xml:space="preserve">, </w:t>
      </w:r>
      <w:proofErr w:type="spellStart"/>
      <w:r>
        <w:rPr>
          <w:lang w:eastAsia="es-ES_tradnl"/>
        </w:rPr>
        <w:t>storage</w:t>
      </w:r>
      <w:proofErr w:type="spellEnd"/>
      <w:r w:rsidR="00327682">
        <w:rPr>
          <w:lang w:eastAsia="es-ES_tradnl"/>
        </w:rPr>
        <w:t>,</w:t>
      </w:r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analytical</w:t>
      </w:r>
      <w:proofErr w:type="spellEnd"/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processing</w:t>
      </w:r>
      <w:proofErr w:type="spellEnd"/>
      <w:r>
        <w:rPr>
          <w:lang w:eastAsia="es-ES_tradnl"/>
        </w:rPr>
        <w:t xml:space="preserve"> and real-time </w:t>
      </w:r>
      <w:proofErr w:type="spellStart"/>
      <w:r>
        <w:rPr>
          <w:lang w:eastAsia="es-ES_tradnl"/>
        </w:rPr>
        <w:t>visualization</w:t>
      </w:r>
      <w:proofErr w:type="spellEnd"/>
      <w:r>
        <w:rPr>
          <w:lang w:eastAsia="es-ES_tradnl"/>
        </w:rPr>
        <w:t>.</w:t>
      </w:r>
    </w:p>
    <w:p w:rsidR="002E3D96" w:rsidRDefault="002E3D96" w:rsidP="00545E12">
      <w:pPr>
        <w:spacing w:before="240" w:after="240"/>
        <w:jc w:val="both"/>
        <w:rPr>
          <w:lang w:eastAsia="es-ES_tradnl"/>
        </w:rPr>
      </w:pPr>
      <w:r>
        <w:rPr>
          <w:lang w:eastAsia="es-ES_tradnl"/>
        </w:rPr>
        <w:t xml:space="preserve">To do </w:t>
      </w:r>
      <w:proofErr w:type="spellStart"/>
      <w:r>
        <w:rPr>
          <w:lang w:eastAsia="es-ES_tradnl"/>
        </w:rPr>
        <w:t>this</w:t>
      </w:r>
      <w:proofErr w:type="spellEnd"/>
      <w:r>
        <w:rPr>
          <w:lang w:eastAsia="es-ES_tradnl"/>
        </w:rPr>
        <w:t xml:space="preserve">, open </w:t>
      </w:r>
      <w:proofErr w:type="spellStart"/>
      <w:r>
        <w:rPr>
          <w:lang w:eastAsia="es-ES_tradnl"/>
        </w:rPr>
        <w:t>source</w:t>
      </w:r>
      <w:proofErr w:type="spellEnd"/>
      <w:r>
        <w:rPr>
          <w:lang w:eastAsia="es-ES_tradnl"/>
        </w:rPr>
        <w:t xml:space="preserve"> software and </w:t>
      </w:r>
      <w:proofErr w:type="spellStart"/>
      <w:r w:rsidR="00443589">
        <w:rPr>
          <w:lang w:eastAsia="es-ES_tradnl"/>
        </w:rPr>
        <w:t>custom</w:t>
      </w:r>
      <w:proofErr w:type="spellEnd"/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development</w:t>
      </w:r>
      <w:proofErr w:type="spellEnd"/>
      <w:r w:rsidR="00443589">
        <w:rPr>
          <w:lang w:eastAsia="es-ES_tradnl"/>
        </w:rPr>
        <w:t xml:space="preserve"> </w:t>
      </w:r>
      <w:proofErr w:type="spellStart"/>
      <w:r w:rsidR="00443589">
        <w:rPr>
          <w:lang w:eastAsia="es-ES_tradnl"/>
        </w:rPr>
        <w:t>will</w:t>
      </w:r>
      <w:proofErr w:type="spellEnd"/>
      <w:r w:rsidR="00443589">
        <w:rPr>
          <w:lang w:eastAsia="es-ES_tradnl"/>
        </w:rPr>
        <w:t xml:space="preserve"> be </w:t>
      </w:r>
      <w:proofErr w:type="spellStart"/>
      <w:r w:rsidR="00443589">
        <w:rPr>
          <w:lang w:eastAsia="es-ES_tradnl"/>
        </w:rPr>
        <w:t>used</w:t>
      </w:r>
      <w:proofErr w:type="spellEnd"/>
      <w:r>
        <w:rPr>
          <w:lang w:eastAsia="es-ES_tradnl"/>
        </w:rPr>
        <w:t xml:space="preserve"> to </w:t>
      </w:r>
      <w:proofErr w:type="spellStart"/>
      <w:r>
        <w:rPr>
          <w:lang w:eastAsia="es-ES_tradnl"/>
        </w:rPr>
        <w:t>interconnect</w:t>
      </w:r>
      <w:proofErr w:type="spellEnd"/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the</w:t>
      </w:r>
      <w:proofErr w:type="spellEnd"/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entire</w:t>
      </w:r>
      <w:proofErr w:type="spellEnd"/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infrastructure</w:t>
      </w:r>
      <w:proofErr w:type="spellEnd"/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with</w:t>
      </w:r>
      <w:proofErr w:type="spellEnd"/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reuse</w:t>
      </w:r>
      <w:proofErr w:type="spellEnd"/>
      <w:r>
        <w:rPr>
          <w:lang w:eastAsia="es-ES_tradnl"/>
        </w:rPr>
        <w:t xml:space="preserve"> of hardware and </w:t>
      </w:r>
      <w:proofErr w:type="spellStart"/>
      <w:r>
        <w:rPr>
          <w:lang w:eastAsia="es-ES_tradnl"/>
        </w:rPr>
        <w:t>devices</w:t>
      </w:r>
      <w:proofErr w:type="spellEnd"/>
      <w:r>
        <w:rPr>
          <w:lang w:eastAsia="es-ES_tradnl"/>
        </w:rPr>
        <w:t xml:space="preserve">; </w:t>
      </w:r>
      <w:proofErr w:type="spellStart"/>
      <w:r w:rsidR="00443589">
        <w:rPr>
          <w:lang w:eastAsia="es-ES_tradnl"/>
        </w:rPr>
        <w:t>T</w:t>
      </w:r>
      <w:r>
        <w:rPr>
          <w:lang w:eastAsia="es-ES_tradnl"/>
        </w:rPr>
        <w:t>his</w:t>
      </w:r>
      <w:proofErr w:type="spellEnd"/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way</w:t>
      </w:r>
      <w:proofErr w:type="spellEnd"/>
      <w:r>
        <w:rPr>
          <w:lang w:eastAsia="es-ES_tradnl"/>
        </w:rPr>
        <w:t xml:space="preserve">, </w:t>
      </w:r>
      <w:proofErr w:type="spellStart"/>
      <w:r>
        <w:rPr>
          <w:lang w:eastAsia="es-ES_tradnl"/>
        </w:rPr>
        <w:t>it</w:t>
      </w:r>
      <w:proofErr w:type="spellEnd"/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is</w:t>
      </w:r>
      <w:proofErr w:type="spellEnd"/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intended</w:t>
      </w:r>
      <w:proofErr w:type="spellEnd"/>
      <w:r>
        <w:rPr>
          <w:lang w:eastAsia="es-ES_tradnl"/>
        </w:rPr>
        <w:t xml:space="preserve"> to </w:t>
      </w:r>
      <w:proofErr w:type="spellStart"/>
      <w:r>
        <w:rPr>
          <w:lang w:eastAsia="es-ES_tradnl"/>
        </w:rPr>
        <w:t>minimize</w:t>
      </w:r>
      <w:proofErr w:type="spellEnd"/>
      <w:r>
        <w:rPr>
          <w:lang w:eastAsia="es-ES_tradnl"/>
        </w:rPr>
        <w:t xml:space="preserve"> time and </w:t>
      </w:r>
      <w:proofErr w:type="spellStart"/>
      <w:r>
        <w:rPr>
          <w:lang w:eastAsia="es-ES_tradnl"/>
        </w:rPr>
        <w:t>costs</w:t>
      </w:r>
      <w:proofErr w:type="spellEnd"/>
      <w:r>
        <w:rPr>
          <w:lang w:eastAsia="es-ES_tradnl"/>
        </w:rPr>
        <w:t xml:space="preserve"> in </w:t>
      </w:r>
      <w:proofErr w:type="spellStart"/>
      <w:r>
        <w:rPr>
          <w:lang w:eastAsia="es-ES_tradnl"/>
        </w:rPr>
        <w:t>the</w:t>
      </w:r>
      <w:proofErr w:type="spellEnd"/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design</w:t>
      </w:r>
      <w:proofErr w:type="spellEnd"/>
      <w:r>
        <w:rPr>
          <w:lang w:eastAsia="es-ES_tradnl"/>
        </w:rPr>
        <w:t xml:space="preserve">, </w:t>
      </w:r>
      <w:proofErr w:type="spellStart"/>
      <w:r>
        <w:rPr>
          <w:lang w:eastAsia="es-ES_tradnl"/>
        </w:rPr>
        <w:t>integration</w:t>
      </w:r>
      <w:proofErr w:type="spellEnd"/>
      <w:r>
        <w:rPr>
          <w:lang w:eastAsia="es-ES_tradnl"/>
        </w:rPr>
        <w:t xml:space="preserve"> and </w:t>
      </w:r>
      <w:proofErr w:type="spellStart"/>
      <w:r>
        <w:rPr>
          <w:lang w:eastAsia="es-ES_tradnl"/>
        </w:rPr>
        <w:t>execution</w:t>
      </w:r>
      <w:proofErr w:type="spellEnd"/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processes</w:t>
      </w:r>
      <w:proofErr w:type="spellEnd"/>
      <w:r>
        <w:rPr>
          <w:lang w:eastAsia="es-ES_tradnl"/>
        </w:rPr>
        <w:t xml:space="preserve"> of </w:t>
      </w:r>
      <w:proofErr w:type="spellStart"/>
      <w:r>
        <w:rPr>
          <w:lang w:eastAsia="es-ES_tradnl"/>
        </w:rPr>
        <w:t>the</w:t>
      </w:r>
      <w:proofErr w:type="spellEnd"/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solution</w:t>
      </w:r>
      <w:proofErr w:type="spellEnd"/>
      <w:r>
        <w:rPr>
          <w:lang w:eastAsia="es-ES_tradnl"/>
        </w:rPr>
        <w:t>.</w:t>
      </w:r>
    </w:p>
    <w:p w:rsidR="002E3D96" w:rsidRPr="00EF788B" w:rsidRDefault="002E3D96" w:rsidP="00545E12">
      <w:pPr>
        <w:spacing w:before="240" w:after="240"/>
        <w:jc w:val="both"/>
        <w:rPr>
          <w:lang w:eastAsia="es-ES_tradnl"/>
        </w:rPr>
      </w:pPr>
      <w:proofErr w:type="spellStart"/>
      <w:r>
        <w:rPr>
          <w:lang w:eastAsia="es-ES_tradnl"/>
        </w:rPr>
        <w:t>Learning</w:t>
      </w:r>
      <w:proofErr w:type="spellEnd"/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areas</w:t>
      </w:r>
      <w:proofErr w:type="spellEnd"/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such</w:t>
      </w:r>
      <w:proofErr w:type="spellEnd"/>
      <w:r>
        <w:rPr>
          <w:lang w:eastAsia="es-ES_tradnl"/>
        </w:rPr>
        <w:t xml:space="preserve"> as data </w:t>
      </w:r>
      <w:proofErr w:type="spellStart"/>
      <w:r>
        <w:rPr>
          <w:lang w:eastAsia="es-ES_tradnl"/>
        </w:rPr>
        <w:t>intake</w:t>
      </w:r>
      <w:proofErr w:type="spellEnd"/>
      <w:r>
        <w:rPr>
          <w:lang w:eastAsia="es-ES_tradnl"/>
        </w:rPr>
        <w:t xml:space="preserve">, data </w:t>
      </w:r>
      <w:proofErr w:type="spellStart"/>
      <w:r>
        <w:rPr>
          <w:lang w:eastAsia="es-ES_tradnl"/>
        </w:rPr>
        <w:t>processing</w:t>
      </w:r>
      <w:proofErr w:type="spellEnd"/>
      <w:r>
        <w:rPr>
          <w:lang w:eastAsia="es-ES_tradnl"/>
        </w:rPr>
        <w:t xml:space="preserve"> and </w:t>
      </w:r>
      <w:proofErr w:type="spellStart"/>
      <w:r>
        <w:rPr>
          <w:lang w:eastAsia="es-ES_tradnl"/>
        </w:rPr>
        <w:t>transformation</w:t>
      </w:r>
      <w:proofErr w:type="spellEnd"/>
      <w:r>
        <w:rPr>
          <w:lang w:eastAsia="es-ES_tradnl"/>
        </w:rPr>
        <w:t xml:space="preserve">, data </w:t>
      </w:r>
      <w:proofErr w:type="spellStart"/>
      <w:r>
        <w:rPr>
          <w:lang w:eastAsia="es-ES_tradnl"/>
        </w:rPr>
        <w:t>distribution</w:t>
      </w:r>
      <w:proofErr w:type="spellEnd"/>
      <w:r>
        <w:rPr>
          <w:lang w:eastAsia="es-ES_tradnl"/>
        </w:rPr>
        <w:t xml:space="preserve">, </w:t>
      </w:r>
      <w:proofErr w:type="spellStart"/>
      <w:r>
        <w:rPr>
          <w:lang w:eastAsia="es-ES_tradnl"/>
        </w:rPr>
        <w:t>analytical</w:t>
      </w:r>
      <w:proofErr w:type="spellEnd"/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processing</w:t>
      </w:r>
      <w:proofErr w:type="spellEnd"/>
      <w:r>
        <w:rPr>
          <w:lang w:eastAsia="es-ES_tradnl"/>
        </w:rPr>
        <w:t xml:space="preserve">, </w:t>
      </w:r>
      <w:proofErr w:type="spellStart"/>
      <w:r>
        <w:rPr>
          <w:lang w:eastAsia="es-ES_tradnl"/>
        </w:rPr>
        <w:t>database</w:t>
      </w:r>
      <w:proofErr w:type="spellEnd"/>
      <w:r>
        <w:rPr>
          <w:lang w:eastAsia="es-ES_tradnl"/>
        </w:rPr>
        <w:t xml:space="preserve"> </w:t>
      </w:r>
      <w:proofErr w:type="spellStart"/>
      <w:r>
        <w:rPr>
          <w:lang w:eastAsia="es-ES_tradnl"/>
        </w:rPr>
        <w:t>storage</w:t>
      </w:r>
      <w:proofErr w:type="spellEnd"/>
      <w:r>
        <w:rPr>
          <w:lang w:eastAsia="es-ES_tradnl"/>
        </w:rPr>
        <w:t xml:space="preserve"> and </w:t>
      </w:r>
      <w:proofErr w:type="spellStart"/>
      <w:r>
        <w:rPr>
          <w:lang w:eastAsia="es-ES_tradnl"/>
        </w:rPr>
        <w:t>visualization</w:t>
      </w:r>
      <w:proofErr w:type="spellEnd"/>
      <w:r>
        <w:rPr>
          <w:lang w:eastAsia="es-ES_tradnl"/>
        </w:rPr>
        <w:t xml:space="preserve"> of data</w:t>
      </w:r>
      <w:r w:rsidR="00443589">
        <w:rPr>
          <w:lang w:eastAsia="es-ES_tradnl"/>
        </w:rPr>
        <w:t xml:space="preserve"> </w:t>
      </w:r>
      <w:proofErr w:type="spellStart"/>
      <w:r w:rsidR="00443589">
        <w:rPr>
          <w:lang w:eastAsia="es-ES_tradnl"/>
        </w:rPr>
        <w:t>will</w:t>
      </w:r>
      <w:proofErr w:type="spellEnd"/>
      <w:r w:rsidR="00443589">
        <w:rPr>
          <w:lang w:eastAsia="es-ES_tradnl"/>
        </w:rPr>
        <w:t xml:space="preserve"> be </w:t>
      </w:r>
      <w:proofErr w:type="spellStart"/>
      <w:r w:rsidR="00443589">
        <w:rPr>
          <w:lang w:eastAsia="es-ES_tradnl"/>
        </w:rPr>
        <w:t>covered</w:t>
      </w:r>
      <w:proofErr w:type="spellEnd"/>
      <w:r>
        <w:rPr>
          <w:lang w:eastAsia="es-ES_tradnl"/>
        </w:rPr>
        <w:t>.</w:t>
      </w:r>
    </w:p>
    <w:p w:rsidR="00E635C7" w:rsidRDefault="002546E7" w:rsidP="003B2128">
      <w:pPr>
        <w:pStyle w:val="Ttulo1"/>
        <w:numPr>
          <w:ilvl w:val="0"/>
          <w:numId w:val="0"/>
        </w:numPr>
        <w:ind w:left="432" w:hanging="432"/>
      </w:pPr>
      <w:r>
        <w:br w:type="page"/>
      </w:r>
    </w:p>
    <w:p w:rsidR="002546E7" w:rsidRDefault="00E635C7" w:rsidP="003B2128">
      <w:pPr>
        <w:pStyle w:val="Ttulo1"/>
        <w:rPr>
          <w:lang w:eastAsia="es-ES_tradnl"/>
        </w:rPr>
      </w:pPr>
      <w:bookmarkStart w:id="1" w:name="_Toc530904820"/>
      <w:r w:rsidRPr="00E635C7">
        <w:rPr>
          <w:lang w:eastAsia="es-ES_tradnl"/>
        </w:rPr>
        <w:lastRenderedPageBreak/>
        <w:t>Introducción y antecedentes.</w:t>
      </w:r>
      <w:bookmarkEnd w:id="1"/>
    </w:p>
    <w:p w:rsidR="00E46490" w:rsidRDefault="00C459E7" w:rsidP="00C459E7">
      <w:pPr>
        <w:spacing w:before="240" w:after="240"/>
        <w:jc w:val="both"/>
      </w:pPr>
      <w:bookmarkStart w:id="2" w:name="_GoBack"/>
      <w:bookmarkEnd w:id="2"/>
      <w:r w:rsidRPr="00C459E7">
        <w:t xml:space="preserve">El Internet of </w:t>
      </w:r>
      <w:proofErr w:type="spellStart"/>
      <w:r w:rsidRPr="00C459E7">
        <w:t>Things</w:t>
      </w:r>
      <w:proofErr w:type="spellEnd"/>
      <w:r w:rsidRPr="00C459E7">
        <w:t xml:space="preserve"> </w:t>
      </w:r>
      <w:r>
        <w:t xml:space="preserve">(en adelante, </w:t>
      </w:r>
      <w:proofErr w:type="spellStart"/>
      <w:r>
        <w:t>IoT</w:t>
      </w:r>
      <w:proofErr w:type="spellEnd"/>
      <w:r>
        <w:t>)</w:t>
      </w:r>
      <w:r w:rsidRPr="00C459E7">
        <w:t xml:space="preserve"> es uno de los términos más populares de los últimos años en la industria tecnológica.</w:t>
      </w:r>
    </w:p>
    <w:p w:rsidR="00C459E7" w:rsidRDefault="00C459E7" w:rsidP="00C459E7">
      <w:pPr>
        <w:spacing w:before="240" w:after="240"/>
        <w:jc w:val="both"/>
      </w:pPr>
      <w:r>
        <w:t xml:space="preserve">El </w:t>
      </w:r>
      <w:r w:rsidR="00813523">
        <w:t xml:space="preserve">auge </w:t>
      </w:r>
      <w:r>
        <w:t xml:space="preserve">del </w:t>
      </w:r>
      <w:proofErr w:type="spellStart"/>
      <w:r>
        <w:t>IoT</w:t>
      </w:r>
      <w:proofErr w:type="spellEnd"/>
      <w:r>
        <w:t xml:space="preserve"> está cambiando nuestro mundo y el precio asequible de componentes </w:t>
      </w:r>
      <w:proofErr w:type="spellStart"/>
      <w:r>
        <w:t>IoT</w:t>
      </w:r>
      <w:proofErr w:type="spellEnd"/>
      <w:r>
        <w:t xml:space="preserve"> está permitiendo a las personas e instituciones diseñar y crear productos de forma más sencilla.</w:t>
      </w:r>
    </w:p>
    <w:p w:rsidR="00C459E7" w:rsidRPr="00C459E7" w:rsidRDefault="00C459E7" w:rsidP="00C459E7">
      <w:pPr>
        <w:spacing w:before="240" w:after="240"/>
        <w:jc w:val="both"/>
      </w:pPr>
      <w:r w:rsidRPr="00C459E7">
        <w:t xml:space="preserve">Pero, ¿qué es en realidad el Internet of </w:t>
      </w:r>
      <w:proofErr w:type="spellStart"/>
      <w:r w:rsidRPr="00C459E7">
        <w:t>Things</w:t>
      </w:r>
      <w:proofErr w:type="spellEnd"/>
      <w:r w:rsidRPr="00C459E7">
        <w:t>? ¿Por qué todos le dan tanta importancia a este concepto? ¿Cómo influirá a nuestra vida del futuro?</w:t>
      </w:r>
    </w:p>
    <w:p w:rsidR="008C1739" w:rsidRDefault="00455023" w:rsidP="00C61B95">
      <w:pPr>
        <w:pStyle w:val="Ttulo2"/>
      </w:pPr>
      <w:bookmarkStart w:id="3" w:name="_Toc530904821"/>
      <w:r>
        <w:t xml:space="preserve">¿Qué es Internet of </w:t>
      </w:r>
      <w:proofErr w:type="spellStart"/>
      <w:r>
        <w:t>Things</w:t>
      </w:r>
      <w:proofErr w:type="spellEnd"/>
      <w:r>
        <w:t>?</w:t>
      </w:r>
      <w:bookmarkEnd w:id="3"/>
    </w:p>
    <w:p w:rsidR="00813523" w:rsidRDefault="000211C8" w:rsidP="000211C8">
      <w:pPr>
        <w:spacing w:before="240" w:after="240"/>
        <w:jc w:val="both"/>
      </w:pPr>
      <w:r>
        <w:t xml:space="preserve">Internet of </w:t>
      </w:r>
      <w:proofErr w:type="spellStart"/>
      <w:r>
        <w:t>Things</w:t>
      </w:r>
      <w:proofErr w:type="spellEnd"/>
      <w:r>
        <w:t xml:space="preserve"> es un concepto que se refiere a </w:t>
      </w:r>
      <w:r w:rsidR="00AA3DC7">
        <w:t>l</w:t>
      </w:r>
      <w:r>
        <w:t xml:space="preserve">a interconexión digital de objetos cotidianos con internet. Se puede resumir en la interconexión de cualquier </w:t>
      </w:r>
      <w:r w:rsidR="00AA3DC7">
        <w:t>objeto</w:t>
      </w:r>
      <w:r>
        <w:t xml:space="preserve"> con cualquier otro de su alrededor</w:t>
      </w:r>
      <w:r w:rsidR="00207D3F">
        <w:t xml:space="preserve"> con el objetivo de que se comuniquen entre sí y, de esta manera, sean más inteligentes e independientes.</w:t>
      </w:r>
    </w:p>
    <w:p w:rsidR="005348CA" w:rsidRDefault="00154DB5" w:rsidP="00D20CCE">
      <w:pPr>
        <w:spacing w:before="240" w:after="240"/>
        <w:jc w:val="both"/>
      </w:pPr>
      <w:r>
        <w:t>¿Y cómo son estos objetos interconectados? Son entidades que tienen</w:t>
      </w:r>
      <w:r w:rsidR="008F4D16">
        <w:t xml:space="preserve"> poder computacional y conexión a la red, con</w:t>
      </w:r>
      <w:r>
        <w:t xml:space="preserve"> unas características determinadas y un uso concreto</w:t>
      </w:r>
      <w:r w:rsidR="008F4D16">
        <w:t xml:space="preserve">. A estas entidades se les denomina dispositivos </w:t>
      </w:r>
      <w:proofErr w:type="spellStart"/>
      <w:r w:rsidR="008F4D16">
        <w:t>IoT</w:t>
      </w:r>
      <w:proofErr w:type="spellEnd"/>
      <w:r w:rsidR="008F4D16">
        <w:t>.</w:t>
      </w:r>
    </w:p>
    <w:p w:rsidR="008F4D16" w:rsidRDefault="008F6CF9" w:rsidP="00051702">
      <w:pPr>
        <w:spacing w:before="240" w:after="240"/>
        <w:jc w:val="both"/>
      </w:pPr>
      <w:r>
        <w:t xml:space="preserve">A diferencia de los ordenadores, la principal funcionalidad de los dispositivos </w:t>
      </w:r>
      <w:proofErr w:type="spellStart"/>
      <w:r>
        <w:t>IoT</w:t>
      </w:r>
      <w:proofErr w:type="spellEnd"/>
      <w:r>
        <w:t xml:space="preserve"> no es la computación. </w:t>
      </w:r>
      <w:r w:rsidR="00AA3DC7">
        <w:t>Dado que están diseñados</w:t>
      </w:r>
      <w:r>
        <w:t xml:space="preserve"> para propósitos particulares</w:t>
      </w:r>
      <w:r w:rsidR="00AA3DC7">
        <w:t>, no pueden cumplir bien otras funciones pero resultan más baratos y eficientes</w:t>
      </w:r>
      <w:r>
        <w:t>.</w:t>
      </w:r>
    </w:p>
    <w:p w:rsidR="00CE4124" w:rsidRDefault="00330E27" w:rsidP="00F655DA">
      <w:pPr>
        <w:spacing w:before="240" w:after="120"/>
        <w:jc w:val="both"/>
      </w:pPr>
      <w:r>
        <w:t xml:space="preserve">¿Qué ha llevado </w:t>
      </w:r>
      <w:r w:rsidR="00F655DA">
        <w:t xml:space="preserve">al </w:t>
      </w:r>
      <w:proofErr w:type="spellStart"/>
      <w:r w:rsidR="00F655DA">
        <w:t>IoT</w:t>
      </w:r>
      <w:proofErr w:type="spellEnd"/>
      <w:r w:rsidR="00F655DA">
        <w:t xml:space="preserve"> a ser tendencia?</w:t>
      </w:r>
    </w:p>
    <w:p w:rsidR="00F655DA" w:rsidRDefault="00F655DA" w:rsidP="00F655DA">
      <w:pPr>
        <w:pStyle w:val="Prrafodelista"/>
        <w:numPr>
          <w:ilvl w:val="0"/>
          <w:numId w:val="9"/>
        </w:numPr>
        <w:spacing w:before="120" w:after="240"/>
        <w:jc w:val="both"/>
      </w:pPr>
      <w:r>
        <w:t>El coste reducido del hardware</w:t>
      </w:r>
    </w:p>
    <w:p w:rsidR="00F655DA" w:rsidRDefault="00F655DA" w:rsidP="00F655DA">
      <w:pPr>
        <w:pStyle w:val="Prrafodelista"/>
        <w:numPr>
          <w:ilvl w:val="0"/>
          <w:numId w:val="9"/>
        </w:numPr>
        <w:spacing w:before="240" w:after="240"/>
        <w:jc w:val="both"/>
      </w:pPr>
      <w:r>
        <w:t>Tamaño y peso de los dispositivos reducidos</w:t>
      </w:r>
    </w:p>
    <w:p w:rsidR="00F655DA" w:rsidRDefault="00F655DA" w:rsidP="00F655DA">
      <w:pPr>
        <w:pStyle w:val="Prrafodelista"/>
        <w:numPr>
          <w:ilvl w:val="0"/>
          <w:numId w:val="9"/>
        </w:numPr>
        <w:spacing w:before="240" w:after="240"/>
        <w:jc w:val="both"/>
      </w:pPr>
      <w:r>
        <w:t>El poder computacional ha aumentado permitiendo hacer labores cada vez más pesadas y de forma más rápida</w:t>
      </w:r>
    </w:p>
    <w:p w:rsidR="00F655DA" w:rsidRDefault="00F655DA" w:rsidP="00F655DA">
      <w:pPr>
        <w:pStyle w:val="Prrafodelista"/>
        <w:numPr>
          <w:ilvl w:val="0"/>
          <w:numId w:val="9"/>
        </w:numPr>
        <w:spacing w:before="240" w:after="240"/>
        <w:jc w:val="both"/>
      </w:pPr>
      <w:r>
        <w:t>La conectividad en cualquier lugar</w:t>
      </w:r>
    </w:p>
    <w:p w:rsidR="00F655DA" w:rsidRDefault="00F655DA" w:rsidP="00F655DA">
      <w:pPr>
        <w:pStyle w:val="Prrafodelista"/>
        <w:numPr>
          <w:ilvl w:val="0"/>
          <w:numId w:val="9"/>
        </w:numPr>
        <w:spacing w:before="240" w:after="240"/>
        <w:jc w:val="both"/>
      </w:pPr>
      <w:r>
        <w:t>Una infraestructura más barata gracias al uso de redes inalámbricas</w:t>
      </w:r>
    </w:p>
    <w:p w:rsidR="00F655DA" w:rsidRDefault="00F655DA" w:rsidP="00F655DA">
      <w:pPr>
        <w:pStyle w:val="Prrafodelista"/>
        <w:numPr>
          <w:ilvl w:val="0"/>
          <w:numId w:val="9"/>
        </w:numPr>
        <w:spacing w:before="240" w:after="240"/>
        <w:jc w:val="both"/>
      </w:pPr>
      <w:r>
        <w:t>La reducción del coste de los datos</w:t>
      </w:r>
    </w:p>
    <w:p w:rsidR="00F655DA" w:rsidRDefault="00F655DA" w:rsidP="00F655DA">
      <w:pPr>
        <w:pStyle w:val="Prrafodelista"/>
        <w:numPr>
          <w:ilvl w:val="0"/>
          <w:numId w:val="9"/>
        </w:numPr>
        <w:spacing w:before="240" w:after="240"/>
        <w:jc w:val="both"/>
      </w:pPr>
      <w:r>
        <w:t>Un ancho de banda cada vez mayor</w:t>
      </w:r>
    </w:p>
    <w:p w:rsidR="00F655DA" w:rsidRDefault="00F655DA" w:rsidP="00F655DA">
      <w:pPr>
        <w:pStyle w:val="Prrafodelista"/>
        <w:numPr>
          <w:ilvl w:val="0"/>
          <w:numId w:val="9"/>
        </w:numPr>
        <w:spacing w:before="240" w:after="240"/>
        <w:jc w:val="both"/>
      </w:pPr>
      <w:r>
        <w:t>El uso de protocolos avanzados con IPv6</w:t>
      </w:r>
    </w:p>
    <w:p w:rsidR="00F655DA" w:rsidRDefault="00F655DA" w:rsidP="00F655DA">
      <w:pPr>
        <w:pStyle w:val="Prrafodelista"/>
        <w:numPr>
          <w:ilvl w:val="0"/>
          <w:numId w:val="9"/>
        </w:numPr>
        <w:spacing w:before="240" w:after="240"/>
        <w:jc w:val="both"/>
      </w:pPr>
      <w:r>
        <w:t>La aparición del 5G</w:t>
      </w:r>
      <w:r w:rsidR="00E4538D">
        <w:t xml:space="preserve"> que cuenta con optimizaciones para hacer más eficiente el </w:t>
      </w:r>
      <w:proofErr w:type="spellStart"/>
      <w:r w:rsidR="00E4538D">
        <w:t>IoT</w:t>
      </w:r>
      <w:proofErr w:type="spellEnd"/>
    </w:p>
    <w:p w:rsidR="008F4629" w:rsidRDefault="003C5A9E" w:rsidP="001768BD">
      <w:pPr>
        <w:spacing w:before="240" w:after="240"/>
        <w:jc w:val="both"/>
      </w:pPr>
      <w:r>
        <w:t>E</w:t>
      </w:r>
      <w:r w:rsidRPr="003C5A9E">
        <w:t xml:space="preserve">l Internet of </w:t>
      </w:r>
      <w:proofErr w:type="spellStart"/>
      <w:r w:rsidRPr="003C5A9E">
        <w:t>Things</w:t>
      </w:r>
      <w:proofErr w:type="spellEnd"/>
      <w:r w:rsidRPr="003C5A9E">
        <w:t xml:space="preserve"> es </w:t>
      </w:r>
      <w:r w:rsidR="00C957C2">
        <w:t>una revolución de</w:t>
      </w:r>
      <w:r w:rsidRPr="003C5A9E">
        <w:t xml:space="preserve"> la industria tecnológica. Abre un mundo de posibilidades incalculable</w:t>
      </w:r>
      <w:r w:rsidR="00C957C2">
        <w:t xml:space="preserve"> ya que está en todas partes</w:t>
      </w:r>
      <w:r w:rsidRPr="003C5A9E">
        <w:t>.</w:t>
      </w:r>
      <w:r w:rsidR="00C957C2">
        <w:t xml:space="preserve"> Está enfocado a solventar necesidades y a hacerlo de una forma eficiente, cómoda e independiente a los seres humanos</w:t>
      </w:r>
      <w:r w:rsidR="0087081F">
        <w:t>,</w:t>
      </w:r>
      <w:r w:rsidR="00C957C2">
        <w:t xml:space="preserve"> dejándonos </w:t>
      </w:r>
      <w:r w:rsidR="0087081F">
        <w:t xml:space="preserve">a nosotros </w:t>
      </w:r>
      <w:r w:rsidR="00C957C2">
        <w:t>al mando de lo realmente importante</w:t>
      </w:r>
      <w:r w:rsidRPr="003C5A9E">
        <w:t>. Los primeros pasos ya se están dando</w:t>
      </w:r>
      <w:r w:rsidR="00C957C2">
        <w:t>:</w:t>
      </w:r>
      <w:r w:rsidRPr="003C5A9E">
        <w:t xml:space="preserve"> estándares, primeros prototipos y proyectos, etc.</w:t>
      </w:r>
      <w:r w:rsidR="001768BD">
        <w:t xml:space="preserve"> Una de las claves es que se puede enviar información a la nube y con ello se puede realizar un tratamiento masivo de datos.</w:t>
      </w:r>
    </w:p>
    <w:p w:rsidR="001768BD" w:rsidRDefault="001768BD" w:rsidP="00782945">
      <w:pPr>
        <w:spacing w:before="240" w:after="120"/>
        <w:jc w:val="both"/>
      </w:pPr>
      <w:r>
        <w:lastRenderedPageBreak/>
        <w:t xml:space="preserve">El </w:t>
      </w:r>
      <w:proofErr w:type="spellStart"/>
      <w:r>
        <w:t>IoT</w:t>
      </w:r>
      <w:proofErr w:type="spellEnd"/>
      <w:r>
        <w:t xml:space="preserve"> tiene múltiples aplicaciones en la vida cotidiana estando presente en todo tipo de dispositivos con los que interactuamos continuamente. </w:t>
      </w:r>
      <w:r w:rsidR="002529E8">
        <w:t>Algunos</w:t>
      </w:r>
      <w:r>
        <w:t xml:space="preserve"> ejemplo</w:t>
      </w:r>
      <w:r w:rsidR="002529E8">
        <w:t>s</w:t>
      </w:r>
      <w:r>
        <w:t>:</w:t>
      </w:r>
    </w:p>
    <w:p w:rsidR="001768BD" w:rsidRDefault="001768BD" w:rsidP="00782945">
      <w:pPr>
        <w:pStyle w:val="Prrafodelista"/>
        <w:numPr>
          <w:ilvl w:val="0"/>
          <w:numId w:val="10"/>
        </w:numPr>
        <w:spacing w:before="120" w:after="240"/>
        <w:jc w:val="both"/>
      </w:pPr>
      <w:r>
        <w:t>Hogar: electrodomésticos conectados</w:t>
      </w:r>
      <w:r w:rsidR="00E47A42">
        <w:t xml:space="preserve"> y</w:t>
      </w:r>
      <w:r>
        <w:t xml:space="preserve"> domótica con</w:t>
      </w:r>
      <w:r w:rsidR="00E10AA1">
        <w:t xml:space="preserve"> dispositivos que monitorizan y controlan el entorno</w:t>
      </w:r>
      <w:r w:rsidR="00E47A42">
        <w:t>.</w:t>
      </w:r>
    </w:p>
    <w:p w:rsidR="001768BD" w:rsidRDefault="001768BD" w:rsidP="001768BD">
      <w:pPr>
        <w:pStyle w:val="Prrafodelista"/>
        <w:numPr>
          <w:ilvl w:val="0"/>
          <w:numId w:val="10"/>
        </w:numPr>
        <w:spacing w:before="240" w:after="240"/>
        <w:jc w:val="both"/>
      </w:pPr>
      <w:r>
        <w:t>Wearables: cosas cotidianas como camisetas, relojes o pulseras que además de hacer su función se conectan a internet, intercambian datos con servidores externos y actúan en consecuencia a la información que recogen</w:t>
      </w:r>
      <w:r w:rsidR="00E47A42">
        <w:t>.</w:t>
      </w:r>
    </w:p>
    <w:p w:rsidR="001768BD" w:rsidRDefault="001768BD" w:rsidP="001768BD">
      <w:pPr>
        <w:pStyle w:val="Prrafodelista"/>
        <w:numPr>
          <w:ilvl w:val="0"/>
          <w:numId w:val="10"/>
        </w:numPr>
        <w:spacing w:before="240" w:after="240"/>
        <w:jc w:val="both"/>
      </w:pPr>
      <w:r>
        <w:t xml:space="preserve">Trabajo: </w:t>
      </w:r>
      <w:r w:rsidR="00E47A42">
        <w:t>servicios de control de impresión, control de presencia</w:t>
      </w:r>
      <w:r w:rsidR="002529E8">
        <w:t>.</w:t>
      </w:r>
    </w:p>
    <w:p w:rsidR="00E47A42" w:rsidRDefault="002529E8" w:rsidP="001768BD">
      <w:pPr>
        <w:pStyle w:val="Prrafodelista"/>
        <w:numPr>
          <w:ilvl w:val="0"/>
          <w:numId w:val="10"/>
        </w:numPr>
        <w:spacing w:before="240" w:after="240"/>
        <w:jc w:val="both"/>
      </w:pPr>
      <w:r>
        <w:t>Personal: móviles, dispositivos relacionados con la salud.</w:t>
      </w:r>
    </w:p>
    <w:p w:rsidR="002529E8" w:rsidRPr="008F4629" w:rsidRDefault="002529E8" w:rsidP="001768BD">
      <w:pPr>
        <w:pStyle w:val="Prrafodelista"/>
        <w:numPr>
          <w:ilvl w:val="0"/>
          <w:numId w:val="10"/>
        </w:numPr>
        <w:spacing w:before="240" w:after="240"/>
        <w:jc w:val="both"/>
      </w:pPr>
      <w:r>
        <w:t xml:space="preserve">Otros: coches inteligentes, control de tráfico con los semáforos. </w:t>
      </w:r>
    </w:p>
    <w:p w:rsidR="003B2128" w:rsidRDefault="003B2128" w:rsidP="003B2128">
      <w:pPr>
        <w:pStyle w:val="Ttulo3"/>
      </w:pPr>
      <w:bookmarkStart w:id="4" w:name="_Toc530904827"/>
      <w:r>
        <w:t xml:space="preserve">Beneficio social del </w:t>
      </w:r>
      <w:proofErr w:type="spellStart"/>
      <w:r>
        <w:t>IoT</w:t>
      </w:r>
      <w:bookmarkEnd w:id="4"/>
      <w:proofErr w:type="spellEnd"/>
    </w:p>
    <w:p w:rsidR="003B2128" w:rsidRPr="003B2128" w:rsidRDefault="003B2128" w:rsidP="003B2128">
      <w:pPr>
        <w:pStyle w:val="Ttulo3"/>
      </w:pPr>
      <w:bookmarkStart w:id="5" w:name="_Toc530904828"/>
      <w:r>
        <w:t>Riesgos, privacidad y seguridad</w:t>
      </w:r>
      <w:bookmarkEnd w:id="5"/>
    </w:p>
    <w:p w:rsidR="00455023" w:rsidRDefault="00C61B95" w:rsidP="00C61B95">
      <w:pPr>
        <w:pStyle w:val="Ttulo2"/>
      </w:pPr>
      <w:bookmarkStart w:id="6" w:name="_Toc530904829"/>
      <w:r w:rsidRPr="00C61B95">
        <w:t xml:space="preserve">¿Qué son los sistemas integrados y cómo están relacionados con los dispositivos </w:t>
      </w:r>
      <w:proofErr w:type="spellStart"/>
      <w:r w:rsidRPr="00C61B95">
        <w:t>IoT</w:t>
      </w:r>
      <w:proofErr w:type="spellEnd"/>
      <w:r w:rsidRPr="00C61B95">
        <w:t>?</w:t>
      </w:r>
      <w:bookmarkEnd w:id="6"/>
    </w:p>
    <w:p w:rsidR="00903AE4" w:rsidRPr="00903AE4" w:rsidRDefault="00903AE4" w:rsidP="00903AE4"/>
    <w:p w:rsidR="00C61B95" w:rsidRDefault="00C61B95" w:rsidP="00C61B95">
      <w:pPr>
        <w:pStyle w:val="Ttulo2"/>
      </w:pPr>
      <w:bookmarkStart w:id="7" w:name="_Toc530904830"/>
      <w:r w:rsidRPr="00C61B95">
        <w:t>Hardware y software</w:t>
      </w:r>
      <w:bookmarkEnd w:id="7"/>
    </w:p>
    <w:p w:rsidR="00903AE4" w:rsidRPr="00903AE4" w:rsidRDefault="00903AE4" w:rsidP="00903AE4"/>
    <w:p w:rsidR="00C61B95" w:rsidRDefault="00C61B95" w:rsidP="00C61B95">
      <w:pPr>
        <w:pStyle w:val="Ttulo2"/>
      </w:pPr>
      <w:bookmarkStart w:id="8" w:name="_Toc530904831"/>
      <w:r w:rsidRPr="00C61B95">
        <w:t>Redes y protocolos</w:t>
      </w:r>
      <w:bookmarkEnd w:id="8"/>
    </w:p>
    <w:p w:rsidR="00903AE4" w:rsidRPr="00903AE4" w:rsidRDefault="00903AE4" w:rsidP="00903AE4"/>
    <w:p w:rsidR="00EF788B" w:rsidRDefault="00EF788B">
      <w:r>
        <w:br w:type="page"/>
      </w:r>
    </w:p>
    <w:p w:rsidR="00EF788B" w:rsidRDefault="00EF788B" w:rsidP="008B217F">
      <w:pPr>
        <w:pStyle w:val="Ttulo1"/>
        <w:rPr>
          <w:rFonts w:eastAsia="Times New Roman"/>
          <w:lang w:eastAsia="es-ES_tradnl"/>
        </w:rPr>
      </w:pPr>
      <w:bookmarkStart w:id="9" w:name="_Toc530904832"/>
      <w:r w:rsidRPr="00F43583">
        <w:rPr>
          <w:rFonts w:eastAsia="Times New Roman"/>
          <w:lang w:eastAsia="es-ES_tradnl"/>
        </w:rPr>
        <w:lastRenderedPageBreak/>
        <w:t>Hipótesis de trabajo y objetivos.</w:t>
      </w:r>
      <w:bookmarkEnd w:id="9"/>
    </w:p>
    <w:p w:rsidR="003E072A" w:rsidRPr="003E072A" w:rsidRDefault="003E072A" w:rsidP="003E072A">
      <w:pPr>
        <w:rPr>
          <w:color w:val="FF0000"/>
          <w:lang w:eastAsia="es-ES_tradnl"/>
        </w:rPr>
      </w:pPr>
      <w:r w:rsidRPr="003E072A">
        <w:rPr>
          <w:color w:val="FF0000"/>
          <w:lang w:eastAsia="es-ES_tradnl"/>
        </w:rPr>
        <w:t>Aquí simplemente hablar sobre los objetivos, esto es muy importante, describir correctamente unos objetivos alcanzables del TFM y, a ser posible que al finalizarlo se hayan cumplido.</w:t>
      </w:r>
    </w:p>
    <w:p w:rsidR="008E58DD" w:rsidRDefault="008E58DD" w:rsidP="006E0542">
      <w:pPr>
        <w:spacing w:after="120"/>
        <w:rPr>
          <w:lang w:eastAsia="es-ES_tradnl"/>
        </w:rPr>
      </w:pPr>
      <w:r>
        <w:rPr>
          <w:lang w:eastAsia="es-ES_tradnl"/>
        </w:rPr>
        <w:t xml:space="preserve">Se pretende cubrir el mayor número de tecnologías y herramientas relacionadas con el mundo del Big Data en un ejercicio de diseño de arquitectura, así como demostrar las capacidades adquiridas en este máster aplicadas a un caso de uso de </w:t>
      </w:r>
      <w:proofErr w:type="spellStart"/>
      <w:r>
        <w:rPr>
          <w:lang w:eastAsia="es-ES_tradnl"/>
        </w:rPr>
        <w:t>IoT</w:t>
      </w:r>
      <w:proofErr w:type="spellEnd"/>
      <w:r>
        <w:rPr>
          <w:lang w:eastAsia="es-ES_tradnl"/>
        </w:rPr>
        <w:t>.</w:t>
      </w:r>
    </w:p>
    <w:p w:rsidR="008E58DD" w:rsidRDefault="008E58DD" w:rsidP="006E0542">
      <w:pPr>
        <w:spacing w:after="120"/>
        <w:rPr>
          <w:lang w:eastAsia="es-ES_tradnl"/>
        </w:rPr>
      </w:pPr>
      <w:r>
        <w:rPr>
          <w:lang w:eastAsia="es-ES_tradnl"/>
        </w:rPr>
        <w:t>Los objetivos clave serán:</w:t>
      </w:r>
    </w:p>
    <w:p w:rsidR="008E58DD" w:rsidRDefault="008E58DD" w:rsidP="006E0542">
      <w:pPr>
        <w:spacing w:after="120"/>
        <w:rPr>
          <w:lang w:eastAsia="es-ES_tradnl"/>
        </w:rPr>
      </w:pPr>
      <w:r>
        <w:rPr>
          <w:lang w:eastAsia="es-ES_tradnl"/>
        </w:rPr>
        <w:t>•</w:t>
      </w:r>
      <w:r>
        <w:rPr>
          <w:lang w:eastAsia="es-ES_tradnl"/>
        </w:rPr>
        <w:tab/>
        <w:t xml:space="preserve">Planificar una solución de </w:t>
      </w:r>
      <w:proofErr w:type="spellStart"/>
      <w:r>
        <w:rPr>
          <w:lang w:eastAsia="es-ES_tradnl"/>
        </w:rPr>
        <w:t>IoT</w:t>
      </w:r>
      <w:proofErr w:type="spellEnd"/>
      <w:r>
        <w:rPr>
          <w:lang w:eastAsia="es-ES_tradnl"/>
        </w:rPr>
        <w:t xml:space="preserve"> para el ámbito de las granjas de aves.</w:t>
      </w:r>
    </w:p>
    <w:p w:rsidR="008E58DD" w:rsidRDefault="008E58DD" w:rsidP="006E0542">
      <w:pPr>
        <w:spacing w:after="120"/>
        <w:rPr>
          <w:lang w:eastAsia="es-ES_tradnl"/>
        </w:rPr>
      </w:pPr>
      <w:r>
        <w:rPr>
          <w:lang w:eastAsia="es-ES_tradnl"/>
        </w:rPr>
        <w:t>•</w:t>
      </w:r>
      <w:r>
        <w:rPr>
          <w:lang w:eastAsia="es-ES_tradnl"/>
        </w:rPr>
        <w:tab/>
        <w:t>Utilizar software libre y gratuito para la solución.</w:t>
      </w:r>
    </w:p>
    <w:p w:rsidR="008E58DD" w:rsidRDefault="008E58DD" w:rsidP="006E0542">
      <w:pPr>
        <w:spacing w:after="120"/>
        <w:rPr>
          <w:lang w:eastAsia="es-ES_tradnl"/>
        </w:rPr>
      </w:pPr>
      <w:r>
        <w:rPr>
          <w:lang w:eastAsia="es-ES_tradnl"/>
        </w:rPr>
        <w:t>•</w:t>
      </w:r>
      <w:r>
        <w:rPr>
          <w:lang w:eastAsia="es-ES_tradnl"/>
        </w:rPr>
        <w:tab/>
        <w:t>Entender cómo los sensores/dispositivos se interconectan y distribuyen la información.</w:t>
      </w:r>
    </w:p>
    <w:p w:rsidR="008E58DD" w:rsidRPr="008E58DD" w:rsidRDefault="008E58DD" w:rsidP="006E0542">
      <w:pPr>
        <w:spacing w:after="120"/>
        <w:rPr>
          <w:lang w:eastAsia="es-ES_tradnl"/>
        </w:rPr>
      </w:pPr>
      <w:r>
        <w:rPr>
          <w:lang w:eastAsia="es-ES_tradnl"/>
        </w:rPr>
        <w:t>•</w:t>
      </w:r>
      <w:r>
        <w:rPr>
          <w:lang w:eastAsia="es-ES_tradnl"/>
        </w:rPr>
        <w:tab/>
        <w:t>Utilizar las herramientas/métodos aprendidos en el máster de una forma práctica.</w:t>
      </w:r>
    </w:p>
    <w:p w:rsidR="00EF788B" w:rsidRDefault="00EF788B" w:rsidP="008B217F">
      <w:pPr>
        <w:pStyle w:val="Ttulo1"/>
        <w:rPr>
          <w:rFonts w:eastAsia="Times New Roman"/>
          <w:lang w:eastAsia="es-ES_tradnl"/>
        </w:rPr>
      </w:pPr>
      <w:bookmarkStart w:id="10" w:name="_Toc530904833"/>
      <w:r w:rsidRPr="00F43583">
        <w:rPr>
          <w:rFonts w:eastAsia="Times New Roman"/>
          <w:lang w:eastAsia="es-ES_tradnl"/>
        </w:rPr>
        <w:t>Material y métodos.</w:t>
      </w:r>
      <w:bookmarkEnd w:id="10"/>
    </w:p>
    <w:p w:rsidR="003E072A" w:rsidRPr="003E072A" w:rsidRDefault="003E072A" w:rsidP="003E072A">
      <w:pPr>
        <w:rPr>
          <w:color w:val="FF0000"/>
          <w:lang w:eastAsia="es-ES_tradnl"/>
        </w:rPr>
      </w:pPr>
      <w:r w:rsidRPr="003E072A">
        <w:rPr>
          <w:color w:val="FF0000"/>
          <w:lang w:eastAsia="es-ES_tradnl"/>
        </w:rPr>
        <w:t xml:space="preserve">Volviendo al ejemplo anterior, si realizamos </w:t>
      </w:r>
      <w:proofErr w:type="spellStart"/>
      <w:r w:rsidRPr="003E072A">
        <w:rPr>
          <w:color w:val="FF0000"/>
          <w:lang w:eastAsia="es-ES_tradnl"/>
        </w:rPr>
        <w:t>forescasting</w:t>
      </w:r>
      <w:proofErr w:type="spellEnd"/>
      <w:r w:rsidRPr="003E072A">
        <w:rPr>
          <w:color w:val="FF0000"/>
          <w:lang w:eastAsia="es-ES_tradnl"/>
        </w:rPr>
        <w:t>, y lo realizamos con R pues hablar un poco de qué es R Studio y las principales librerías que vayamos a utilizar (en caso de estar en un TFM con ML no será necesario describir aquí los algoritmos aplicados ya que deberíamos haberlo realizado en el estado el arte.)</w:t>
      </w:r>
    </w:p>
    <w:p w:rsidR="00EF788B" w:rsidRPr="00F43583" w:rsidRDefault="00EF788B" w:rsidP="008B217F">
      <w:pPr>
        <w:pStyle w:val="Ttulo1"/>
        <w:rPr>
          <w:rFonts w:eastAsia="Times New Roman"/>
          <w:lang w:eastAsia="es-ES_tradnl"/>
        </w:rPr>
      </w:pPr>
      <w:bookmarkStart w:id="11" w:name="_Toc530904834"/>
      <w:r w:rsidRPr="00F43583">
        <w:rPr>
          <w:rFonts w:eastAsia="Times New Roman"/>
          <w:lang w:eastAsia="es-ES_tradnl"/>
        </w:rPr>
        <w:t>Resultados.</w:t>
      </w:r>
      <w:bookmarkEnd w:id="11"/>
    </w:p>
    <w:p w:rsidR="00EF788B" w:rsidRDefault="00EF788B" w:rsidP="008B217F">
      <w:pPr>
        <w:pStyle w:val="Ttulo1"/>
        <w:rPr>
          <w:rFonts w:eastAsia="Times New Roman"/>
          <w:lang w:eastAsia="es-ES_tradnl"/>
        </w:rPr>
      </w:pPr>
      <w:bookmarkStart w:id="12" w:name="_Toc530904835"/>
      <w:r w:rsidRPr="00F43583">
        <w:rPr>
          <w:rFonts w:eastAsia="Times New Roman"/>
          <w:lang w:eastAsia="es-ES_tradnl"/>
        </w:rPr>
        <w:t>Discusión.</w:t>
      </w:r>
      <w:bookmarkEnd w:id="12"/>
    </w:p>
    <w:p w:rsidR="00E20EC7" w:rsidRPr="00E20EC7" w:rsidRDefault="003D6350" w:rsidP="00E20EC7">
      <w:pPr>
        <w:rPr>
          <w:lang w:eastAsia="es-ES_tradnl"/>
        </w:rPr>
      </w:pPr>
      <w:r>
        <w:rPr>
          <w:lang w:eastAsia="es-ES_tradnl"/>
        </w:rPr>
        <w:t>-</w:t>
      </w:r>
      <w:proofErr w:type="spellStart"/>
      <w:r w:rsidR="00E20EC7" w:rsidRPr="00E20EC7">
        <w:rPr>
          <w:lang w:eastAsia="es-ES_tradnl"/>
        </w:rPr>
        <w:t>StreamSet</w:t>
      </w:r>
      <w:proofErr w:type="spellEnd"/>
      <w:r w:rsidR="00E20EC7" w:rsidRPr="00E20EC7">
        <w:rPr>
          <w:lang w:eastAsia="es-ES_tradnl"/>
        </w:rPr>
        <w:t xml:space="preserve"> Data </w:t>
      </w:r>
      <w:proofErr w:type="spellStart"/>
      <w:r w:rsidR="00E20EC7" w:rsidRPr="00E20EC7">
        <w:rPr>
          <w:lang w:eastAsia="es-ES_tradnl"/>
        </w:rPr>
        <w:t>Collector</w:t>
      </w:r>
      <w:proofErr w:type="spellEnd"/>
      <w:r w:rsidR="00E20EC7" w:rsidRPr="00E20EC7">
        <w:rPr>
          <w:lang w:eastAsia="es-ES_tradnl"/>
        </w:rPr>
        <w:t xml:space="preserve"> (SDC), pero se podría utilizar también Apache NIFI</w:t>
      </w:r>
    </w:p>
    <w:p w:rsidR="00EF788B" w:rsidRDefault="00EF788B" w:rsidP="008B217F">
      <w:pPr>
        <w:pStyle w:val="Ttulo1"/>
        <w:rPr>
          <w:rFonts w:eastAsia="Times New Roman"/>
          <w:lang w:eastAsia="es-ES_tradnl"/>
        </w:rPr>
      </w:pPr>
      <w:bookmarkStart w:id="13" w:name="_Toc530904836"/>
      <w:r w:rsidRPr="00F43583">
        <w:rPr>
          <w:rFonts w:eastAsia="Times New Roman"/>
          <w:lang w:eastAsia="es-ES_tradnl"/>
        </w:rPr>
        <w:t>Conclusiones.</w:t>
      </w:r>
      <w:bookmarkEnd w:id="13"/>
    </w:p>
    <w:p w:rsidR="003E072A" w:rsidRPr="003E072A" w:rsidRDefault="003E072A" w:rsidP="003E072A">
      <w:pPr>
        <w:rPr>
          <w:color w:val="FF0000"/>
          <w:lang w:eastAsia="es-ES_tradnl"/>
        </w:rPr>
      </w:pPr>
      <w:r w:rsidRPr="003E072A">
        <w:rPr>
          <w:color w:val="FF0000"/>
          <w:lang w:eastAsia="es-ES_tradnl"/>
        </w:rPr>
        <w:t xml:space="preserve">Estos puntos podemos si queremos concatenarlos, es decir, mostrar nuestras reflexiones y conclusiones sobre el TFM, pero además mostrar un punto crítico en ciertos aspectos del mismo (si procede) para establecer una discusión o debate abierto sobre cualquier punto, por ejemplo, volviendo al ejemplo anterior, podríamos realizar una comparativa con resultados de aplicar </w:t>
      </w:r>
      <w:proofErr w:type="spellStart"/>
      <w:r w:rsidRPr="003E072A">
        <w:rPr>
          <w:color w:val="FF0000"/>
          <w:lang w:eastAsia="es-ES_tradnl"/>
        </w:rPr>
        <w:t>Arima</w:t>
      </w:r>
      <w:proofErr w:type="spellEnd"/>
      <w:r w:rsidRPr="003E072A">
        <w:rPr>
          <w:color w:val="FF0000"/>
          <w:lang w:eastAsia="es-ES_tradnl"/>
        </w:rPr>
        <w:t xml:space="preserve"> y Alisado Exponencial.</w:t>
      </w:r>
    </w:p>
    <w:p w:rsidR="003E072A" w:rsidRDefault="003E072A" w:rsidP="003E072A">
      <w:pPr>
        <w:rPr>
          <w:color w:val="FF0000"/>
          <w:lang w:eastAsia="es-ES_tradnl"/>
        </w:rPr>
      </w:pPr>
      <w:r w:rsidRPr="003E072A">
        <w:rPr>
          <w:color w:val="FF0000"/>
          <w:lang w:eastAsia="es-ES_tradnl"/>
        </w:rPr>
        <w:t>Si partimos de una VM con herramientas pre-instaladas no hace falta mostrar su configuración para nada, simplemente nombrarlas y explicar un para que se utilizan, pero sobre todo, cual va a ser su uso en nuestro TFM.</w:t>
      </w:r>
    </w:p>
    <w:p w:rsidR="000F60D1" w:rsidRDefault="000F60D1" w:rsidP="003E072A">
      <w:pPr>
        <w:rPr>
          <w:color w:val="FF0000"/>
          <w:lang w:eastAsia="es-ES_tradnl"/>
        </w:rPr>
      </w:pPr>
    </w:p>
    <w:p w:rsidR="00D715F1" w:rsidRPr="00D715F1" w:rsidRDefault="00D715F1" w:rsidP="00D715F1">
      <w:pPr>
        <w:rPr>
          <w:color w:val="FF0000"/>
          <w:lang w:eastAsia="es-ES_tradnl"/>
        </w:rPr>
      </w:pPr>
      <w:r w:rsidRPr="00D715F1">
        <w:rPr>
          <w:color w:val="FF0000"/>
          <w:lang w:eastAsia="es-ES_tradnl"/>
        </w:rPr>
        <w:t>Podemos crear un capítulo que sea 'Desarrollo del trabajo' donde vayamos plasmando todos los pasos realizados hasta llegar a los resultados finales. Como te decía podemos jugar con la distribución de los capítulos del TFM.</w:t>
      </w:r>
    </w:p>
    <w:p w:rsidR="00D715F1" w:rsidRPr="003E072A" w:rsidRDefault="00D715F1" w:rsidP="003E072A">
      <w:pPr>
        <w:rPr>
          <w:color w:val="FF0000"/>
          <w:lang w:eastAsia="es-ES_tradnl"/>
        </w:rPr>
      </w:pPr>
    </w:p>
    <w:p w:rsidR="00EF788B" w:rsidRDefault="00EF788B" w:rsidP="008B217F">
      <w:pPr>
        <w:pStyle w:val="Ttulo1"/>
        <w:rPr>
          <w:rFonts w:eastAsia="Times New Roman"/>
          <w:lang w:eastAsia="es-ES_tradnl"/>
        </w:rPr>
      </w:pPr>
      <w:bookmarkStart w:id="14" w:name="_Toc530904837"/>
      <w:r w:rsidRPr="00F43583">
        <w:rPr>
          <w:rFonts w:eastAsia="Times New Roman"/>
          <w:lang w:eastAsia="es-ES_tradnl"/>
        </w:rPr>
        <w:lastRenderedPageBreak/>
        <w:t>Referencias (utilizar estilo APA Style y cita estilo Harvard).</w:t>
      </w:r>
      <w:bookmarkEnd w:id="14"/>
    </w:p>
    <w:p w:rsidR="00D21756" w:rsidRDefault="00D21756" w:rsidP="00D21756">
      <w:pPr>
        <w:rPr>
          <w:lang w:eastAsia="es-ES_tradnl"/>
        </w:rPr>
      </w:pPr>
      <w:r>
        <w:rPr>
          <w:lang w:eastAsia="es-ES_tradnl"/>
        </w:rPr>
        <w:t>-</w:t>
      </w:r>
      <w:r w:rsidRPr="00D21756">
        <w:rPr>
          <w:lang w:eastAsia="es-ES_tradnl"/>
        </w:rPr>
        <w:t>Internet de las cosas</w:t>
      </w:r>
    </w:p>
    <w:p w:rsidR="003B035D" w:rsidRDefault="003B035D" w:rsidP="00D21756">
      <w:pPr>
        <w:rPr>
          <w:lang w:eastAsia="es-ES_tradnl"/>
        </w:rPr>
      </w:pPr>
      <w:hyperlink r:id="rId7" w:history="1">
        <w:r w:rsidRPr="00DB2547">
          <w:rPr>
            <w:rStyle w:val="Hipervnculo"/>
            <w:lang w:eastAsia="es-ES_tradnl"/>
          </w:rPr>
          <w:t>https://es.wikipedia.org/wiki/Internet_de_las_cosas</w:t>
        </w:r>
      </w:hyperlink>
    </w:p>
    <w:p w:rsidR="00D21756" w:rsidRDefault="00D21756" w:rsidP="00D21756">
      <w:pPr>
        <w:rPr>
          <w:lang w:eastAsia="es-ES_tradnl"/>
        </w:rPr>
      </w:pPr>
      <w:r>
        <w:rPr>
          <w:lang w:eastAsia="es-ES_tradnl"/>
        </w:rPr>
        <w:t>-</w:t>
      </w:r>
      <w:r w:rsidRPr="00D21756">
        <w:rPr>
          <w:lang w:eastAsia="es-ES_tradnl"/>
        </w:rPr>
        <w:t xml:space="preserve">Qué es el Internet of </w:t>
      </w:r>
      <w:proofErr w:type="spellStart"/>
      <w:r w:rsidRPr="00D21756">
        <w:rPr>
          <w:lang w:eastAsia="es-ES_tradnl"/>
        </w:rPr>
        <w:t>Things</w:t>
      </w:r>
      <w:proofErr w:type="spellEnd"/>
      <w:r w:rsidRPr="00D21756">
        <w:rPr>
          <w:lang w:eastAsia="es-ES_tradnl"/>
        </w:rPr>
        <w:t xml:space="preserve"> y cómo cambiará nuestra vida en el futuro</w:t>
      </w:r>
    </w:p>
    <w:p w:rsidR="00D21756" w:rsidRDefault="003B035D" w:rsidP="00D21756">
      <w:pPr>
        <w:rPr>
          <w:lang w:eastAsia="es-ES_tradnl"/>
        </w:rPr>
      </w:pPr>
      <w:hyperlink r:id="rId8" w:history="1">
        <w:r w:rsidRPr="00DB2547">
          <w:rPr>
            <w:rStyle w:val="Hipervnculo"/>
            <w:lang w:eastAsia="es-ES_tradnl"/>
          </w:rPr>
          <w:t>https://hipertextual.com/2015/06/internet-of-things</w:t>
        </w:r>
      </w:hyperlink>
    </w:p>
    <w:p w:rsidR="003B035D" w:rsidRDefault="003B035D" w:rsidP="00D21756">
      <w:pPr>
        <w:rPr>
          <w:lang w:eastAsia="es-ES_tradnl"/>
        </w:rPr>
      </w:pPr>
      <w:r>
        <w:rPr>
          <w:lang w:eastAsia="es-ES_tradnl"/>
        </w:rPr>
        <w:t>-Telefonía móvil 5G</w:t>
      </w:r>
    </w:p>
    <w:p w:rsidR="003B035D" w:rsidRDefault="003B035D" w:rsidP="00D21756">
      <w:pPr>
        <w:rPr>
          <w:lang w:eastAsia="es-ES_tradnl"/>
        </w:rPr>
      </w:pPr>
      <w:hyperlink r:id="rId9" w:history="1">
        <w:r w:rsidRPr="00DB2547">
          <w:rPr>
            <w:rStyle w:val="Hipervnculo"/>
            <w:lang w:eastAsia="es-ES_tradnl"/>
          </w:rPr>
          <w:t>https://es.wikipedia.org/wiki/Telefon%C3%ADa_m%C3%B3vil_5G</w:t>
        </w:r>
      </w:hyperlink>
    </w:p>
    <w:p w:rsidR="003B035D" w:rsidRPr="00D21756" w:rsidRDefault="003B035D" w:rsidP="00D21756">
      <w:pPr>
        <w:rPr>
          <w:lang w:eastAsia="es-ES_tradnl"/>
        </w:rPr>
      </w:pPr>
    </w:p>
    <w:p w:rsidR="00EF788B" w:rsidRPr="00F43583" w:rsidRDefault="00EF788B" w:rsidP="008B217F">
      <w:pPr>
        <w:pStyle w:val="Ttulo1"/>
        <w:rPr>
          <w:rFonts w:eastAsia="Times New Roman"/>
          <w:lang w:eastAsia="es-ES_tradnl"/>
        </w:rPr>
      </w:pPr>
      <w:bookmarkStart w:id="15" w:name="_Toc530904838"/>
      <w:r w:rsidRPr="00F43583">
        <w:rPr>
          <w:rFonts w:eastAsia="Times New Roman"/>
          <w:lang w:eastAsia="es-ES_tradnl"/>
        </w:rPr>
        <w:t>Anexos.</w:t>
      </w:r>
      <w:bookmarkEnd w:id="15"/>
    </w:p>
    <w:p w:rsidR="00D16888" w:rsidRDefault="00D16888" w:rsidP="00982EF7"/>
    <w:sectPr w:rsidR="00D16888" w:rsidSect="00715F4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F3E2E"/>
    <w:multiLevelType w:val="multilevel"/>
    <w:tmpl w:val="0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0B92F3D"/>
    <w:multiLevelType w:val="hybridMultilevel"/>
    <w:tmpl w:val="F17A9802"/>
    <w:lvl w:ilvl="0" w:tplc="A87C4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3238B"/>
    <w:multiLevelType w:val="hybridMultilevel"/>
    <w:tmpl w:val="9A680A2A"/>
    <w:lvl w:ilvl="0" w:tplc="A740C5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A17F7F"/>
    <w:multiLevelType w:val="hybridMultilevel"/>
    <w:tmpl w:val="DC404682"/>
    <w:lvl w:ilvl="0" w:tplc="4150F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20BD5"/>
    <w:multiLevelType w:val="hybridMultilevel"/>
    <w:tmpl w:val="D41A9270"/>
    <w:lvl w:ilvl="0" w:tplc="D488E8F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F40865"/>
    <w:multiLevelType w:val="multilevel"/>
    <w:tmpl w:val="8F86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D241C7"/>
    <w:multiLevelType w:val="hybridMultilevel"/>
    <w:tmpl w:val="828C9E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E1473"/>
    <w:multiLevelType w:val="hybridMultilevel"/>
    <w:tmpl w:val="73C82B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413C4"/>
    <w:multiLevelType w:val="multilevel"/>
    <w:tmpl w:val="0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83"/>
    <w:rsid w:val="000211C8"/>
    <w:rsid w:val="00027EFF"/>
    <w:rsid w:val="00051702"/>
    <w:rsid w:val="00083435"/>
    <w:rsid w:val="000C5390"/>
    <w:rsid w:val="000F4C19"/>
    <w:rsid w:val="000F5E0E"/>
    <w:rsid w:val="000F60D1"/>
    <w:rsid w:val="00154DB5"/>
    <w:rsid w:val="001768BD"/>
    <w:rsid w:val="00207D3F"/>
    <w:rsid w:val="002529E8"/>
    <w:rsid w:val="002546E7"/>
    <w:rsid w:val="002D4C5E"/>
    <w:rsid w:val="002E3D96"/>
    <w:rsid w:val="00301792"/>
    <w:rsid w:val="00305DDE"/>
    <w:rsid w:val="00327682"/>
    <w:rsid w:val="00330E27"/>
    <w:rsid w:val="003B035D"/>
    <w:rsid w:val="003B2128"/>
    <w:rsid w:val="003C5A9E"/>
    <w:rsid w:val="003D6350"/>
    <w:rsid w:val="003E072A"/>
    <w:rsid w:val="00443589"/>
    <w:rsid w:val="00455023"/>
    <w:rsid w:val="00531CCD"/>
    <w:rsid w:val="005348CA"/>
    <w:rsid w:val="00545E12"/>
    <w:rsid w:val="00570DAE"/>
    <w:rsid w:val="005839C9"/>
    <w:rsid w:val="0065487F"/>
    <w:rsid w:val="006E0542"/>
    <w:rsid w:val="00715F40"/>
    <w:rsid w:val="00782945"/>
    <w:rsid w:val="007C2A60"/>
    <w:rsid w:val="00813523"/>
    <w:rsid w:val="00867F69"/>
    <w:rsid w:val="0087081F"/>
    <w:rsid w:val="008B217F"/>
    <w:rsid w:val="008C1739"/>
    <w:rsid w:val="008E58DD"/>
    <w:rsid w:val="008F4629"/>
    <w:rsid w:val="008F4D16"/>
    <w:rsid w:val="008F58FC"/>
    <w:rsid w:val="008F6CF9"/>
    <w:rsid w:val="00903AE4"/>
    <w:rsid w:val="00982EF7"/>
    <w:rsid w:val="009928BF"/>
    <w:rsid w:val="00993013"/>
    <w:rsid w:val="009B7BC1"/>
    <w:rsid w:val="00AA35BB"/>
    <w:rsid w:val="00AA3DC7"/>
    <w:rsid w:val="00B914E5"/>
    <w:rsid w:val="00BA1D26"/>
    <w:rsid w:val="00C459E7"/>
    <w:rsid w:val="00C61B95"/>
    <w:rsid w:val="00C957C2"/>
    <w:rsid w:val="00CE4124"/>
    <w:rsid w:val="00D16888"/>
    <w:rsid w:val="00D20CCE"/>
    <w:rsid w:val="00D21756"/>
    <w:rsid w:val="00D5372D"/>
    <w:rsid w:val="00D56440"/>
    <w:rsid w:val="00D707A7"/>
    <w:rsid w:val="00D715F1"/>
    <w:rsid w:val="00D73300"/>
    <w:rsid w:val="00D734D7"/>
    <w:rsid w:val="00DC603B"/>
    <w:rsid w:val="00E10AA1"/>
    <w:rsid w:val="00E20EC7"/>
    <w:rsid w:val="00E31859"/>
    <w:rsid w:val="00E4538D"/>
    <w:rsid w:val="00E46490"/>
    <w:rsid w:val="00E47A42"/>
    <w:rsid w:val="00E575EB"/>
    <w:rsid w:val="00E635C7"/>
    <w:rsid w:val="00EF788B"/>
    <w:rsid w:val="00F43583"/>
    <w:rsid w:val="00F655DA"/>
    <w:rsid w:val="00F8371E"/>
    <w:rsid w:val="00FC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B16C5"/>
  <w15:chartTrackingRefBased/>
  <w15:docId w15:val="{814B8DC4-1D10-9345-AD63-F2CC7421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371E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1B95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5023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217F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217F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217F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217F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217F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217F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3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8371E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2">
    <w:name w:val="toc 2"/>
    <w:basedOn w:val="Normal"/>
    <w:next w:val="Normal"/>
    <w:autoRedefine/>
    <w:uiPriority w:val="39"/>
    <w:unhideWhenUsed/>
    <w:rsid w:val="00F8371E"/>
    <w:pPr>
      <w:spacing w:before="120"/>
      <w:ind w:left="240"/>
    </w:pPr>
    <w:rPr>
      <w:b/>
      <w:bCs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F8371E"/>
    <w:pPr>
      <w:spacing w:before="120"/>
    </w:pPr>
    <w:rPr>
      <w:b/>
      <w:bCs/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F8371E"/>
    <w:pPr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F8371E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F8371E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F8371E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F8371E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F8371E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F8371E"/>
    <w:pPr>
      <w:ind w:left="1920"/>
    </w:pPr>
    <w:rPr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982E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2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982EF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914E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5502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2Car">
    <w:name w:val="Título 2 Car"/>
    <w:basedOn w:val="Fuentedeprrafopredeter"/>
    <w:link w:val="Ttulo2"/>
    <w:uiPriority w:val="9"/>
    <w:rsid w:val="00C61B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21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217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217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217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21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21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Mencinsinresolver">
    <w:name w:val="Unresolved Mention"/>
    <w:basedOn w:val="Fuentedeprrafopredeter"/>
    <w:uiPriority w:val="99"/>
    <w:semiHidden/>
    <w:unhideWhenUsed/>
    <w:rsid w:val="003B03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pertextual.com/2015/06/internet-of-things" TargetMode="External"/><Relationship Id="rId3" Type="http://schemas.openxmlformats.org/officeDocument/2006/relationships/styles" Target="styles.xml"/><Relationship Id="rId7" Type="http://schemas.openxmlformats.org/officeDocument/2006/relationships/hyperlink" Target="https://es.wikipedia.org/wiki/Internet_de_las_cos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Telefon%C3%ADa_m%C3%B3vil_5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Nic15</b:Tag>
    <b:SourceType>InternetSite</b:SourceType>
    <b:Guid>{A5A47E5E-36A2-B848-B402-C9F03DFC886D}</b:Guid>
    <b:Title>Hipertextual</b:Title>
    <b:Year>2015</b:Year>
    <b:Author>
      <b:Author>
        <b:NameList>
          <b:Person>
            <b:Last>Rivera</b:Last>
            <b:First>Nicolás</b:First>
          </b:Person>
        </b:NameList>
      </b:Author>
    </b:Author>
    <b:InternetSiteTitle>Qué es el Internet of Things y cómo cambiará nuestra vida en el futuro</b:InternetSiteTitle>
    <b:URL>https://hipertextual.com/2015/06/internet-of-things</b:URL>
    <b:Month>Junio</b:Month>
    <b:Day>20</b:Day>
    <b:RefOrder>1</b:RefOrder>
  </b:Source>
</b:Sources>
</file>

<file path=customXml/itemProps1.xml><?xml version="1.0" encoding="utf-8"?>
<ds:datastoreItem xmlns:ds="http://schemas.openxmlformats.org/officeDocument/2006/customXml" ds:itemID="{55D0B412-4522-824D-A2CD-6FC6BC4FA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1551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60</cp:revision>
  <dcterms:created xsi:type="dcterms:W3CDTF">2018-11-20T22:04:00Z</dcterms:created>
  <dcterms:modified xsi:type="dcterms:W3CDTF">2018-11-25T12:24:00Z</dcterms:modified>
</cp:coreProperties>
</file>