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90F6E" w14:textId="77777777" w:rsidR="00494061" w:rsidRPr="00404527" w:rsidRDefault="00494061" w:rsidP="006E04DF">
      <w:pPr>
        <w:jc w:val="center"/>
        <w:rPr>
          <w:rFonts w:ascii="Times New Roman" w:hAnsi="Times New Roman" w:cs="Times New Roman"/>
          <w:b/>
          <w:bCs/>
          <w:sz w:val="24"/>
          <w:szCs w:val="24"/>
        </w:rPr>
      </w:pPr>
      <w:r w:rsidRPr="00404527">
        <w:rPr>
          <w:rFonts w:ascii="Times New Roman" w:hAnsi="Times New Roman" w:cs="Times New Roman"/>
          <w:b/>
          <w:bCs/>
          <w:sz w:val="24"/>
          <w:szCs w:val="24"/>
        </w:rPr>
        <w:t>INSTITUTO TECNOLÓGICO SUPERIOR YAVIRAC</w:t>
      </w:r>
    </w:p>
    <w:p w14:paraId="1682FC4A" w14:textId="45C91A70" w:rsidR="00494061" w:rsidRPr="00404527" w:rsidRDefault="00494061" w:rsidP="0035376B">
      <w:pPr>
        <w:jc w:val="center"/>
        <w:rPr>
          <w:rFonts w:ascii="Times New Roman" w:hAnsi="Times New Roman" w:cs="Times New Roman"/>
          <w:b/>
          <w:bCs/>
          <w:sz w:val="24"/>
          <w:szCs w:val="24"/>
        </w:rPr>
      </w:pPr>
      <w:r w:rsidRPr="00404527">
        <w:rPr>
          <w:rFonts w:ascii="Times New Roman" w:hAnsi="Times New Roman" w:cs="Times New Roman"/>
          <w:b/>
          <w:bCs/>
          <w:noProof/>
          <w:sz w:val="24"/>
          <w:szCs w:val="24"/>
          <w:lang w:val="es-EC" w:eastAsia="es-EC"/>
        </w:rPr>
        <w:drawing>
          <wp:inline distT="0" distB="0" distL="0" distR="0" wp14:anchorId="056E3135" wp14:editId="75AD12EF">
            <wp:extent cx="2765234" cy="2462098"/>
            <wp:effectExtent l="0" t="0" r="0" b="0"/>
            <wp:docPr id="1" name="Picture 1" descr="C:\Users\Usuario\AppData\Local\Microsoft\Windows\INetCache\Content.MSO\499DF4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499DF40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5234" cy="2462098"/>
                    </a:xfrm>
                    <a:prstGeom prst="rect">
                      <a:avLst/>
                    </a:prstGeom>
                    <a:noFill/>
                    <a:ln>
                      <a:noFill/>
                    </a:ln>
                  </pic:spPr>
                </pic:pic>
              </a:graphicData>
            </a:graphic>
          </wp:inline>
        </w:drawing>
      </w:r>
    </w:p>
    <w:p w14:paraId="69607E56" w14:textId="01846A10" w:rsidR="00E359F1" w:rsidRDefault="00E359F1" w:rsidP="00E359F1">
      <w:pPr>
        <w:pStyle w:val="Ttulo5"/>
        <w:shd w:val="clear" w:color="auto" w:fill="FFFFFF"/>
        <w:spacing w:before="0" w:after="30"/>
        <w:rPr>
          <w:rFonts w:ascii="Helvetica" w:hAnsi="Helvetica" w:cs="Helvetica"/>
          <w:color w:val="1C1E21"/>
          <w:sz w:val="21"/>
          <w:szCs w:val="21"/>
        </w:rPr>
      </w:pPr>
    </w:p>
    <w:p w14:paraId="479E465E" w14:textId="77777777" w:rsidR="00016CE6" w:rsidRDefault="00016CE6" w:rsidP="006E04DF">
      <w:pPr>
        <w:jc w:val="center"/>
        <w:rPr>
          <w:rFonts w:ascii="Times New Roman" w:hAnsi="Times New Roman" w:cs="Times New Roman"/>
          <w:b/>
          <w:bCs/>
          <w:sz w:val="24"/>
          <w:szCs w:val="24"/>
        </w:rPr>
      </w:pPr>
    </w:p>
    <w:p w14:paraId="67202221" w14:textId="15FDE09B" w:rsidR="00A11AB0" w:rsidRDefault="006E04DF" w:rsidP="006E04DF">
      <w:pPr>
        <w:jc w:val="center"/>
        <w:rPr>
          <w:rFonts w:ascii="Times New Roman" w:hAnsi="Times New Roman" w:cs="Times New Roman"/>
          <w:b/>
          <w:bCs/>
          <w:sz w:val="24"/>
          <w:szCs w:val="24"/>
        </w:rPr>
      </w:pPr>
      <w:r w:rsidRPr="00404527">
        <w:rPr>
          <w:rFonts w:ascii="Times New Roman" w:hAnsi="Times New Roman" w:cs="Times New Roman"/>
          <w:b/>
          <w:bCs/>
          <w:sz w:val="24"/>
          <w:szCs w:val="24"/>
        </w:rPr>
        <w:t>INTEGRANTES</w:t>
      </w:r>
      <w:r w:rsidR="00494061" w:rsidRPr="00404527">
        <w:rPr>
          <w:rFonts w:ascii="Times New Roman" w:hAnsi="Times New Roman" w:cs="Times New Roman"/>
          <w:b/>
          <w:bCs/>
          <w:sz w:val="24"/>
          <w:szCs w:val="24"/>
        </w:rPr>
        <w:t xml:space="preserve">: </w:t>
      </w:r>
    </w:p>
    <w:p w14:paraId="3A15718F" w14:textId="51CE3EC2" w:rsidR="00494061" w:rsidRDefault="00E359F1" w:rsidP="00A11AB0">
      <w:pPr>
        <w:pStyle w:val="Prrafodelista"/>
        <w:numPr>
          <w:ilvl w:val="0"/>
          <w:numId w:val="7"/>
        </w:numPr>
        <w:ind w:left="3900"/>
        <w:jc w:val="both"/>
        <w:rPr>
          <w:rFonts w:ascii="Times New Roman" w:hAnsi="Times New Roman" w:cs="Times New Roman"/>
          <w:b/>
          <w:bCs/>
          <w:sz w:val="24"/>
          <w:szCs w:val="24"/>
        </w:rPr>
      </w:pPr>
      <w:r>
        <w:rPr>
          <w:rFonts w:ascii="Times New Roman" w:hAnsi="Times New Roman" w:cs="Times New Roman"/>
          <w:b/>
          <w:bCs/>
          <w:sz w:val="24"/>
          <w:szCs w:val="24"/>
        </w:rPr>
        <w:t>Cajilema Armando</w:t>
      </w:r>
    </w:p>
    <w:p w14:paraId="704A8592" w14:textId="47A6298A" w:rsidR="00E359F1" w:rsidRDefault="00E359F1" w:rsidP="00A11AB0">
      <w:pPr>
        <w:pStyle w:val="Prrafodelista"/>
        <w:numPr>
          <w:ilvl w:val="0"/>
          <w:numId w:val="7"/>
        </w:numPr>
        <w:ind w:left="3900"/>
        <w:jc w:val="both"/>
        <w:rPr>
          <w:rFonts w:ascii="Times New Roman" w:hAnsi="Times New Roman" w:cs="Times New Roman"/>
          <w:b/>
          <w:bCs/>
          <w:sz w:val="24"/>
          <w:szCs w:val="24"/>
        </w:rPr>
      </w:pPr>
      <w:r>
        <w:rPr>
          <w:rFonts w:ascii="Times New Roman" w:hAnsi="Times New Roman" w:cs="Times New Roman"/>
          <w:b/>
          <w:bCs/>
          <w:sz w:val="24"/>
          <w:szCs w:val="24"/>
        </w:rPr>
        <w:t>Cruz Kenny</w:t>
      </w:r>
    </w:p>
    <w:p w14:paraId="4C947D61" w14:textId="7AD25482" w:rsidR="00E359F1" w:rsidRPr="00A11AB0" w:rsidRDefault="00E359F1" w:rsidP="00A11AB0">
      <w:pPr>
        <w:pStyle w:val="Prrafodelista"/>
        <w:numPr>
          <w:ilvl w:val="0"/>
          <w:numId w:val="7"/>
        </w:numPr>
        <w:ind w:left="3900"/>
        <w:jc w:val="both"/>
        <w:rPr>
          <w:rFonts w:ascii="Times New Roman" w:hAnsi="Times New Roman" w:cs="Times New Roman"/>
          <w:b/>
          <w:bCs/>
          <w:sz w:val="24"/>
          <w:szCs w:val="24"/>
        </w:rPr>
      </w:pPr>
      <w:r>
        <w:rPr>
          <w:rFonts w:ascii="Times New Roman" w:hAnsi="Times New Roman" w:cs="Times New Roman"/>
          <w:b/>
          <w:bCs/>
          <w:sz w:val="24"/>
          <w:szCs w:val="24"/>
        </w:rPr>
        <w:t>López Christian</w:t>
      </w:r>
      <w:r>
        <w:rPr>
          <w:rFonts w:ascii="Times New Roman" w:hAnsi="Times New Roman" w:cs="Times New Roman"/>
          <w:b/>
          <w:bCs/>
          <w:sz w:val="24"/>
          <w:szCs w:val="24"/>
        </w:rPr>
        <w:tab/>
      </w:r>
    </w:p>
    <w:p w14:paraId="7C91B2CA" w14:textId="22A84483" w:rsidR="00E359F1" w:rsidRPr="00A11AB0" w:rsidRDefault="00E359F1" w:rsidP="00E359F1">
      <w:pPr>
        <w:pStyle w:val="Prrafodelista"/>
        <w:numPr>
          <w:ilvl w:val="0"/>
          <w:numId w:val="7"/>
        </w:numPr>
        <w:ind w:left="3900"/>
        <w:jc w:val="both"/>
        <w:rPr>
          <w:rFonts w:ascii="Times New Roman" w:hAnsi="Times New Roman" w:cs="Times New Roman"/>
          <w:b/>
          <w:bCs/>
          <w:sz w:val="24"/>
          <w:szCs w:val="24"/>
        </w:rPr>
      </w:pPr>
      <w:r w:rsidRPr="00A11AB0">
        <w:rPr>
          <w:rFonts w:ascii="Times New Roman" w:hAnsi="Times New Roman" w:cs="Times New Roman"/>
          <w:b/>
          <w:bCs/>
          <w:sz w:val="24"/>
          <w:szCs w:val="24"/>
        </w:rPr>
        <w:t xml:space="preserve">Ostaiza José </w:t>
      </w:r>
    </w:p>
    <w:p w14:paraId="49D36D6B" w14:textId="77777777" w:rsidR="00494061" w:rsidRPr="00404527" w:rsidRDefault="00494061" w:rsidP="00A11AB0">
      <w:pPr>
        <w:ind w:left="3180"/>
        <w:jc w:val="both"/>
        <w:rPr>
          <w:rFonts w:ascii="Times New Roman" w:hAnsi="Times New Roman" w:cs="Times New Roman"/>
          <w:b/>
          <w:bCs/>
          <w:sz w:val="24"/>
          <w:szCs w:val="24"/>
          <w:u w:val="single"/>
        </w:rPr>
      </w:pPr>
    </w:p>
    <w:p w14:paraId="211036C1" w14:textId="2CB5C281" w:rsidR="00494061" w:rsidRPr="00404527" w:rsidRDefault="00494061" w:rsidP="006E04DF">
      <w:pPr>
        <w:jc w:val="center"/>
        <w:rPr>
          <w:rFonts w:ascii="Times New Roman" w:hAnsi="Times New Roman" w:cs="Times New Roman"/>
          <w:b/>
          <w:bCs/>
          <w:sz w:val="24"/>
          <w:szCs w:val="24"/>
        </w:rPr>
      </w:pPr>
      <w:r w:rsidRPr="00404527">
        <w:rPr>
          <w:rFonts w:ascii="Times New Roman" w:hAnsi="Times New Roman" w:cs="Times New Roman"/>
          <w:b/>
          <w:bCs/>
          <w:sz w:val="24"/>
          <w:szCs w:val="24"/>
        </w:rPr>
        <w:t xml:space="preserve">ASIGNATURA: </w:t>
      </w:r>
      <w:hyperlink r:id="rId8" w:history="1">
        <w:r w:rsidR="00E359F1" w:rsidRPr="00E359F1">
          <w:rPr>
            <w:rFonts w:ascii="Times New Roman" w:hAnsi="Times New Roman" w:cs="Times New Roman"/>
            <w:b/>
            <w:bCs/>
            <w:noProof/>
            <w:sz w:val="24"/>
            <w:szCs w:val="24"/>
          </w:rPr>
          <w:t>Fundamentos De Software Engineering</w:t>
        </w:r>
        <w:r w:rsidR="00E359F1">
          <w:rPr>
            <w:rFonts w:ascii="Times New Roman" w:hAnsi="Times New Roman" w:cs="Times New Roman"/>
            <w:b/>
            <w:bCs/>
            <w:noProof/>
            <w:sz w:val="24"/>
            <w:szCs w:val="24"/>
          </w:rPr>
          <w:t xml:space="preserve"> </w:t>
        </w:r>
      </w:hyperlink>
    </w:p>
    <w:p w14:paraId="06115738" w14:textId="77777777" w:rsidR="00494061" w:rsidRPr="00404527" w:rsidRDefault="00494061" w:rsidP="006E04DF">
      <w:pPr>
        <w:jc w:val="center"/>
        <w:rPr>
          <w:rFonts w:ascii="Times New Roman" w:hAnsi="Times New Roman" w:cs="Times New Roman"/>
          <w:b/>
          <w:bCs/>
          <w:sz w:val="24"/>
          <w:szCs w:val="24"/>
        </w:rPr>
      </w:pPr>
    </w:p>
    <w:p w14:paraId="624BAF4C" w14:textId="4BD905F0" w:rsidR="00494061" w:rsidRPr="00404527" w:rsidRDefault="00494061" w:rsidP="006E04DF">
      <w:pPr>
        <w:jc w:val="center"/>
        <w:rPr>
          <w:rFonts w:ascii="Times New Roman" w:hAnsi="Times New Roman" w:cs="Times New Roman"/>
          <w:b/>
          <w:bCs/>
          <w:sz w:val="24"/>
          <w:szCs w:val="24"/>
        </w:rPr>
      </w:pPr>
      <w:r w:rsidRPr="00404527">
        <w:rPr>
          <w:rFonts w:ascii="Times New Roman" w:hAnsi="Times New Roman" w:cs="Times New Roman"/>
          <w:b/>
          <w:bCs/>
          <w:sz w:val="24"/>
          <w:szCs w:val="24"/>
        </w:rPr>
        <w:t>TEMA:</w:t>
      </w:r>
      <w:r w:rsidR="00897E78">
        <w:rPr>
          <w:rFonts w:ascii="Times New Roman" w:hAnsi="Times New Roman" w:cs="Times New Roman"/>
          <w:b/>
          <w:bCs/>
          <w:sz w:val="24"/>
          <w:szCs w:val="24"/>
        </w:rPr>
        <w:t xml:space="preserve"> </w:t>
      </w:r>
      <w:r w:rsidR="00E359F1" w:rsidRPr="00E359F1">
        <w:rPr>
          <w:rFonts w:ascii="Times New Roman" w:hAnsi="Times New Roman" w:cs="Times New Roman"/>
          <w:b/>
          <w:bCs/>
          <w:sz w:val="24"/>
          <w:szCs w:val="24"/>
        </w:rPr>
        <w:t>Modelo de Calidad McCal</w:t>
      </w:r>
      <w:r w:rsidR="00E359F1">
        <w:rPr>
          <w:rFonts w:ascii="Times New Roman" w:hAnsi="Times New Roman" w:cs="Times New Roman"/>
          <w:b/>
          <w:bCs/>
          <w:sz w:val="24"/>
          <w:szCs w:val="24"/>
        </w:rPr>
        <w:t>l</w:t>
      </w:r>
    </w:p>
    <w:p w14:paraId="2C098CE6" w14:textId="77777777" w:rsidR="00494061" w:rsidRPr="00404527" w:rsidRDefault="00494061" w:rsidP="00E359F1">
      <w:pPr>
        <w:rPr>
          <w:rFonts w:ascii="Times New Roman" w:hAnsi="Times New Roman" w:cs="Times New Roman"/>
          <w:b/>
          <w:bCs/>
          <w:sz w:val="24"/>
          <w:szCs w:val="24"/>
        </w:rPr>
      </w:pPr>
    </w:p>
    <w:p w14:paraId="056F102D" w14:textId="789F58ED" w:rsidR="00494061" w:rsidRPr="00404527" w:rsidRDefault="00494061" w:rsidP="00897E78">
      <w:pPr>
        <w:jc w:val="center"/>
        <w:rPr>
          <w:rFonts w:ascii="Times New Roman" w:hAnsi="Times New Roman" w:cs="Times New Roman"/>
          <w:b/>
          <w:bCs/>
          <w:sz w:val="24"/>
          <w:szCs w:val="24"/>
        </w:rPr>
      </w:pPr>
      <w:r w:rsidRPr="00404527">
        <w:rPr>
          <w:rFonts w:ascii="Times New Roman" w:hAnsi="Times New Roman" w:cs="Times New Roman"/>
          <w:b/>
          <w:bCs/>
          <w:sz w:val="24"/>
          <w:szCs w:val="24"/>
        </w:rPr>
        <w:t>FECHA:</w:t>
      </w:r>
      <w:r w:rsidR="00897E78">
        <w:rPr>
          <w:rFonts w:ascii="Times New Roman" w:hAnsi="Times New Roman" w:cs="Times New Roman"/>
          <w:b/>
          <w:bCs/>
          <w:sz w:val="24"/>
          <w:szCs w:val="24"/>
        </w:rPr>
        <w:t>24</w:t>
      </w:r>
      <w:r w:rsidRPr="00404527">
        <w:rPr>
          <w:rFonts w:ascii="Times New Roman" w:hAnsi="Times New Roman" w:cs="Times New Roman"/>
          <w:b/>
          <w:bCs/>
          <w:sz w:val="24"/>
          <w:szCs w:val="24"/>
        </w:rPr>
        <w:t>/</w:t>
      </w:r>
      <w:r w:rsidR="00897E78">
        <w:rPr>
          <w:rFonts w:ascii="Times New Roman" w:hAnsi="Times New Roman" w:cs="Times New Roman"/>
          <w:b/>
          <w:bCs/>
          <w:sz w:val="24"/>
          <w:szCs w:val="24"/>
        </w:rPr>
        <w:t>06</w:t>
      </w:r>
      <w:r w:rsidRPr="00404527">
        <w:rPr>
          <w:rFonts w:ascii="Times New Roman" w:hAnsi="Times New Roman" w:cs="Times New Roman"/>
          <w:b/>
          <w:bCs/>
          <w:sz w:val="24"/>
          <w:szCs w:val="24"/>
        </w:rPr>
        <w:t>/20</w:t>
      </w:r>
      <w:r w:rsidR="00897E78">
        <w:rPr>
          <w:rFonts w:ascii="Times New Roman" w:hAnsi="Times New Roman" w:cs="Times New Roman"/>
          <w:b/>
          <w:bCs/>
          <w:sz w:val="24"/>
          <w:szCs w:val="24"/>
        </w:rPr>
        <w:t>20</w:t>
      </w:r>
    </w:p>
    <w:p w14:paraId="10CC3FCE" w14:textId="77777777" w:rsidR="00494061" w:rsidRPr="00404527" w:rsidRDefault="00494061" w:rsidP="00876903">
      <w:pPr>
        <w:jc w:val="both"/>
        <w:rPr>
          <w:rFonts w:ascii="Times New Roman" w:hAnsi="Times New Roman" w:cs="Times New Roman"/>
          <w:b/>
          <w:bCs/>
          <w:sz w:val="24"/>
          <w:szCs w:val="24"/>
        </w:rPr>
      </w:pPr>
    </w:p>
    <w:p w14:paraId="06B870D2" w14:textId="77777777" w:rsidR="008250DF" w:rsidRPr="00404527" w:rsidRDefault="008250DF" w:rsidP="00876903">
      <w:pPr>
        <w:jc w:val="both"/>
        <w:rPr>
          <w:rFonts w:ascii="Times New Roman" w:hAnsi="Times New Roman" w:cs="Times New Roman"/>
          <w:sz w:val="24"/>
          <w:szCs w:val="24"/>
        </w:rPr>
      </w:pPr>
    </w:p>
    <w:p w14:paraId="542D9E78" w14:textId="77777777" w:rsidR="003D00F9" w:rsidRPr="00404527" w:rsidRDefault="003D00F9" w:rsidP="00876903">
      <w:pPr>
        <w:jc w:val="both"/>
        <w:rPr>
          <w:rFonts w:ascii="Times New Roman" w:hAnsi="Times New Roman" w:cs="Times New Roman"/>
          <w:b/>
          <w:bCs/>
          <w:sz w:val="24"/>
          <w:szCs w:val="24"/>
        </w:rPr>
      </w:pPr>
    </w:p>
    <w:p w14:paraId="305A6384" w14:textId="77777777" w:rsidR="003D00F9" w:rsidRPr="00404527" w:rsidRDefault="003D00F9" w:rsidP="00876903">
      <w:pPr>
        <w:jc w:val="both"/>
        <w:rPr>
          <w:rFonts w:ascii="Times New Roman" w:hAnsi="Times New Roman" w:cs="Times New Roman"/>
          <w:b/>
          <w:bCs/>
          <w:sz w:val="24"/>
          <w:szCs w:val="24"/>
        </w:rPr>
      </w:pPr>
    </w:p>
    <w:p w14:paraId="59A79BB2" w14:textId="77777777" w:rsidR="003D00F9" w:rsidRPr="00404527" w:rsidRDefault="003D00F9" w:rsidP="00876903">
      <w:pPr>
        <w:jc w:val="both"/>
        <w:rPr>
          <w:rFonts w:ascii="Times New Roman" w:hAnsi="Times New Roman" w:cs="Times New Roman"/>
          <w:b/>
          <w:bCs/>
          <w:sz w:val="24"/>
          <w:szCs w:val="24"/>
        </w:rPr>
      </w:pPr>
    </w:p>
    <w:p w14:paraId="21EB138C" w14:textId="2C032DC5" w:rsidR="003D00F9" w:rsidRPr="00404527" w:rsidRDefault="003D00F9" w:rsidP="00876903">
      <w:pPr>
        <w:jc w:val="both"/>
        <w:rPr>
          <w:rFonts w:ascii="Times New Roman" w:hAnsi="Times New Roman" w:cs="Times New Roman"/>
          <w:b/>
          <w:bCs/>
          <w:sz w:val="24"/>
          <w:szCs w:val="24"/>
        </w:rPr>
      </w:pPr>
    </w:p>
    <w:p w14:paraId="10FFABD2" w14:textId="3B6F552E" w:rsidR="00E17336" w:rsidRPr="00404527" w:rsidRDefault="00E17336" w:rsidP="00876903">
      <w:pPr>
        <w:jc w:val="both"/>
        <w:rPr>
          <w:rFonts w:ascii="Times New Roman" w:hAnsi="Times New Roman" w:cs="Times New Roman"/>
          <w:b/>
          <w:bCs/>
          <w:sz w:val="24"/>
          <w:szCs w:val="24"/>
        </w:rPr>
      </w:pPr>
    </w:p>
    <w:p w14:paraId="1319BDF6" w14:textId="77777777" w:rsidR="00A11AB0" w:rsidRDefault="00A11AB0" w:rsidP="00236CBF">
      <w:pPr>
        <w:rPr>
          <w:rFonts w:ascii="Times New Roman" w:hAnsi="Times New Roman" w:cs="Times New Roman"/>
          <w:b/>
          <w:bCs/>
          <w:sz w:val="24"/>
          <w:szCs w:val="24"/>
        </w:rPr>
      </w:pPr>
    </w:p>
    <w:p w14:paraId="5A780333" w14:textId="77777777" w:rsidR="00A11AB0" w:rsidRDefault="00A11AB0" w:rsidP="00876903">
      <w:pPr>
        <w:jc w:val="center"/>
        <w:rPr>
          <w:rFonts w:ascii="Times New Roman" w:hAnsi="Times New Roman" w:cs="Times New Roman"/>
          <w:b/>
          <w:bCs/>
          <w:sz w:val="24"/>
          <w:szCs w:val="24"/>
        </w:rPr>
      </w:pPr>
    </w:p>
    <w:p w14:paraId="0973E740" w14:textId="5A00B87D" w:rsidR="00494061" w:rsidRDefault="009F71DB" w:rsidP="00876903">
      <w:pPr>
        <w:jc w:val="center"/>
        <w:rPr>
          <w:rFonts w:ascii="Times New Roman" w:hAnsi="Times New Roman" w:cs="Times New Roman"/>
          <w:b/>
          <w:bCs/>
          <w:sz w:val="24"/>
          <w:szCs w:val="24"/>
        </w:rPr>
      </w:pPr>
      <w:r w:rsidRPr="00404527">
        <w:rPr>
          <w:rFonts w:ascii="Times New Roman" w:hAnsi="Times New Roman" w:cs="Times New Roman"/>
          <w:b/>
          <w:bCs/>
          <w:sz w:val="24"/>
          <w:szCs w:val="24"/>
        </w:rPr>
        <w:lastRenderedPageBreak/>
        <w:t>INTRODUCCIÓN</w:t>
      </w:r>
    </w:p>
    <w:p w14:paraId="68B27F74" w14:textId="22D0827F" w:rsidR="00EF14CD" w:rsidRDefault="00EF14CD" w:rsidP="00876903">
      <w:pPr>
        <w:jc w:val="center"/>
        <w:rPr>
          <w:rFonts w:ascii="Times New Roman" w:hAnsi="Times New Roman" w:cs="Times New Roman"/>
          <w:b/>
          <w:bCs/>
          <w:sz w:val="24"/>
          <w:szCs w:val="24"/>
        </w:rPr>
      </w:pPr>
    </w:p>
    <w:p w14:paraId="342B178E" w14:textId="74337F1F" w:rsidR="00EF14CD" w:rsidRPr="00EF14CD" w:rsidRDefault="00EF14CD" w:rsidP="00876903">
      <w:pPr>
        <w:jc w:val="center"/>
        <w:rPr>
          <w:rFonts w:ascii="Arial" w:hAnsi="Arial" w:cs="Arial"/>
          <w:b/>
          <w:bCs/>
          <w:sz w:val="24"/>
          <w:szCs w:val="24"/>
        </w:rPr>
      </w:pPr>
    </w:p>
    <w:p w14:paraId="47070456" w14:textId="77777777" w:rsidR="00EF14CD" w:rsidRPr="00EF14CD" w:rsidRDefault="00EF14CD" w:rsidP="00EF14CD">
      <w:pPr>
        <w:jc w:val="both"/>
        <w:rPr>
          <w:rFonts w:ascii="Arial" w:hAnsi="Arial" w:cs="Arial"/>
          <w:sz w:val="24"/>
          <w:szCs w:val="24"/>
        </w:rPr>
      </w:pPr>
      <w:r w:rsidRPr="00EF14CD">
        <w:rPr>
          <w:rFonts w:ascii="Arial" w:hAnsi="Arial" w:cs="Arial"/>
          <w:sz w:val="24"/>
          <w:szCs w:val="24"/>
        </w:rPr>
        <w:t xml:space="preserve">La finalidad de todo software es satisfacer las necesidades del usuario. El uso de aplicaciones de software dentro de las organizaciones se ha convertido en una necesidad para el buen funcionamiento y desarrollo de las mismas. Frecuentemente estas organizaciones se enfrentan a la liberación de software que no cumplen totalmente con sus necesidades. Lo cual puede ir desde el incumplimiento de los requerimientos establecidos hasta la facilidad de uso. Debido a esto surge la necesidad de que el software pase por una evaluación detallada con el fin de mejorar la calidad del producto final y satisfacer las necesidades del usuario. El proceso de medición de la calidad del software (CS) debe implementarse en todo el ciclo de vida del mismo, pero es importante destacar la evaluación del producto terminado, ya que el tener un alto nivel de calidad en el proceso de desarrollo, no garantiza productos finales de calidad. </w:t>
      </w:r>
    </w:p>
    <w:p w14:paraId="33F943C9" w14:textId="77777777" w:rsidR="00EF14CD" w:rsidRPr="00EF14CD" w:rsidRDefault="00EF14CD" w:rsidP="00EF14CD">
      <w:pPr>
        <w:jc w:val="both"/>
        <w:rPr>
          <w:rFonts w:ascii="Arial" w:hAnsi="Arial" w:cs="Arial"/>
          <w:sz w:val="24"/>
          <w:szCs w:val="24"/>
        </w:rPr>
      </w:pPr>
    </w:p>
    <w:p w14:paraId="76A0AE9C" w14:textId="0BF3B0E5" w:rsidR="00EF14CD" w:rsidRDefault="00EF14CD" w:rsidP="00EF14CD">
      <w:pPr>
        <w:jc w:val="both"/>
        <w:rPr>
          <w:rFonts w:ascii="Arial" w:hAnsi="Arial" w:cs="Arial"/>
          <w:sz w:val="24"/>
          <w:szCs w:val="24"/>
        </w:rPr>
      </w:pPr>
      <w:r w:rsidRPr="00EF14CD">
        <w:rPr>
          <w:rFonts w:ascii="Arial" w:hAnsi="Arial" w:cs="Arial"/>
          <w:sz w:val="24"/>
          <w:szCs w:val="24"/>
        </w:rPr>
        <w:t>Actualmente, existen diferentes modelos de calidad que indican las cualidades deseables para determinar la calidad de un producto de software. Sin embargo, tales modelos no establecen mecanismos definidos para su evaluación, por lo que la presente investigación propone integrar y definir, en base a estos modelos, los principales factores que se pueden analizar y la forma de evaluarlos, considerando principalmente la integración de los usuarios finales en dicha evaluación, todo esto para contribuir a lograr aplicaciones de software de alta calidad.</w:t>
      </w:r>
    </w:p>
    <w:p w14:paraId="1ED5FDAA" w14:textId="4146278B" w:rsidR="00EF14CD" w:rsidRDefault="00EF14CD" w:rsidP="00EF14CD">
      <w:pPr>
        <w:jc w:val="both"/>
        <w:rPr>
          <w:rFonts w:ascii="Arial" w:hAnsi="Arial" w:cs="Arial"/>
          <w:sz w:val="24"/>
          <w:szCs w:val="24"/>
        </w:rPr>
      </w:pPr>
    </w:p>
    <w:p w14:paraId="3B67E420" w14:textId="323168AE" w:rsidR="00EF14CD" w:rsidRDefault="00EF14CD" w:rsidP="00EF14CD">
      <w:pPr>
        <w:jc w:val="both"/>
        <w:rPr>
          <w:rFonts w:ascii="Arial" w:hAnsi="Arial" w:cs="Arial"/>
          <w:color w:val="000000"/>
          <w:sz w:val="24"/>
          <w:szCs w:val="24"/>
          <w:shd w:val="clear" w:color="auto" w:fill="FFFFFF"/>
        </w:rPr>
      </w:pPr>
      <w:r w:rsidRPr="00EF14CD">
        <w:rPr>
          <w:rFonts w:ascii="Arial" w:hAnsi="Arial" w:cs="Arial"/>
          <w:color w:val="000000"/>
          <w:sz w:val="24"/>
          <w:szCs w:val="24"/>
          <w:shd w:val="clear" w:color="auto" w:fill="FFFFFF"/>
        </w:rPr>
        <w:t>En este sentido se han realizado muchos trabajos que establecen propuestas de los factores cualitativos que influyen en la calidad del software, entre ellos el modelo de McCall</w:t>
      </w:r>
      <w:r w:rsidR="00246229">
        <w:rPr>
          <w:rFonts w:ascii="Arial" w:hAnsi="Arial" w:cs="Arial"/>
          <w:color w:val="000000"/>
          <w:sz w:val="24"/>
          <w:szCs w:val="24"/>
          <w:shd w:val="clear" w:color="auto" w:fill="FFFFFF"/>
        </w:rPr>
        <w:t>.</w:t>
      </w:r>
    </w:p>
    <w:p w14:paraId="2C89A9F6" w14:textId="384A1889" w:rsidR="00246229" w:rsidRDefault="00246229" w:rsidP="00EF14CD">
      <w:pPr>
        <w:jc w:val="both"/>
        <w:rPr>
          <w:rFonts w:ascii="Arial" w:hAnsi="Arial" w:cs="Arial"/>
          <w:color w:val="000000"/>
          <w:sz w:val="24"/>
          <w:szCs w:val="24"/>
          <w:shd w:val="clear" w:color="auto" w:fill="FFFFFF"/>
        </w:rPr>
      </w:pPr>
    </w:p>
    <w:p w14:paraId="0D9C1544" w14:textId="69229FA3" w:rsidR="00246229" w:rsidRPr="00EF14CD" w:rsidRDefault="00246229" w:rsidP="00EF14CD">
      <w:pPr>
        <w:jc w:val="both"/>
        <w:rPr>
          <w:rFonts w:ascii="Arial" w:hAnsi="Arial" w:cs="Arial"/>
          <w:sz w:val="24"/>
          <w:szCs w:val="24"/>
        </w:rPr>
      </w:pPr>
      <w:r>
        <w:rPr>
          <w:rFonts w:ascii="Arial" w:hAnsi="Arial" w:cs="Arial"/>
          <w:color w:val="000000"/>
          <w:sz w:val="24"/>
          <w:szCs w:val="24"/>
          <w:shd w:val="clear" w:color="auto" w:fill="FFFFFF"/>
        </w:rPr>
        <w:t>McCall se focaliza en el producto final, identificando atributos claves desde el punto de vista del usuario, estos atributos se denominan factores de calidad y son normalmente atributos externos, pero también se incluye algunos atributos posiblemente internos.</w:t>
      </w:r>
    </w:p>
    <w:p w14:paraId="19A6AFCD" w14:textId="3AB7CA4B" w:rsidR="00E17336" w:rsidRDefault="00E17336" w:rsidP="00876903">
      <w:pPr>
        <w:jc w:val="center"/>
        <w:rPr>
          <w:rFonts w:ascii="Times New Roman" w:hAnsi="Times New Roman" w:cs="Times New Roman"/>
          <w:b/>
          <w:bCs/>
          <w:sz w:val="24"/>
          <w:szCs w:val="24"/>
        </w:rPr>
      </w:pPr>
    </w:p>
    <w:p w14:paraId="37D86408" w14:textId="77777777" w:rsidR="00EF14CD" w:rsidRPr="00404527" w:rsidRDefault="00EF14CD" w:rsidP="00876903">
      <w:pPr>
        <w:jc w:val="center"/>
        <w:rPr>
          <w:rFonts w:ascii="Times New Roman" w:hAnsi="Times New Roman" w:cs="Times New Roman"/>
          <w:b/>
          <w:bCs/>
          <w:sz w:val="24"/>
          <w:szCs w:val="24"/>
        </w:rPr>
      </w:pPr>
    </w:p>
    <w:p w14:paraId="6A58813A" w14:textId="5B45F396" w:rsidR="00876903" w:rsidRPr="00897E78" w:rsidRDefault="00876903" w:rsidP="00876903">
      <w:pPr>
        <w:jc w:val="center"/>
        <w:rPr>
          <w:rFonts w:ascii="Times New Roman" w:hAnsi="Times New Roman" w:cs="Times New Roman"/>
          <w:b/>
          <w:bCs/>
          <w:sz w:val="24"/>
          <w:szCs w:val="24"/>
          <w:lang w:val="es-EC"/>
        </w:rPr>
      </w:pPr>
    </w:p>
    <w:p w14:paraId="7E5839DE" w14:textId="6695591B" w:rsidR="003D00F9" w:rsidRPr="00404527" w:rsidRDefault="003D00F9" w:rsidP="00876903">
      <w:pPr>
        <w:jc w:val="both"/>
        <w:rPr>
          <w:rFonts w:ascii="Times New Roman" w:eastAsia="Times New Roman" w:hAnsi="Times New Roman" w:cs="Times New Roman"/>
          <w:color w:val="000000"/>
          <w:sz w:val="24"/>
          <w:szCs w:val="24"/>
          <w:lang w:eastAsia="es-ES"/>
        </w:rPr>
      </w:pPr>
    </w:p>
    <w:p w14:paraId="6683BE8C" w14:textId="6EBEE6AE" w:rsidR="00404527" w:rsidRDefault="00404527" w:rsidP="003465CF">
      <w:pPr>
        <w:rPr>
          <w:rFonts w:ascii="Times New Roman" w:eastAsia="Times New Roman" w:hAnsi="Times New Roman" w:cs="Times New Roman"/>
          <w:color w:val="000000"/>
          <w:sz w:val="24"/>
          <w:szCs w:val="24"/>
          <w:lang w:eastAsia="es-ES"/>
        </w:rPr>
      </w:pPr>
    </w:p>
    <w:p w14:paraId="2CA49D85" w14:textId="77777777" w:rsidR="00246229" w:rsidRDefault="00246229" w:rsidP="003465CF">
      <w:pPr>
        <w:rPr>
          <w:rFonts w:ascii="Times New Roman" w:hAnsi="Times New Roman" w:cs="Times New Roman"/>
          <w:b/>
          <w:bCs/>
          <w:sz w:val="24"/>
          <w:szCs w:val="24"/>
        </w:rPr>
      </w:pPr>
      <w:bookmarkStart w:id="0" w:name="_GoBack"/>
      <w:bookmarkEnd w:id="0"/>
    </w:p>
    <w:p w14:paraId="521B90A0" w14:textId="0E4D9780" w:rsidR="002828FF" w:rsidRDefault="002828FF" w:rsidP="00560629">
      <w:pPr>
        <w:jc w:val="both"/>
        <w:rPr>
          <w:rFonts w:ascii="Times New Roman" w:hAnsi="Times New Roman" w:cs="Times New Roman"/>
          <w:b/>
          <w:bCs/>
          <w:sz w:val="24"/>
          <w:szCs w:val="24"/>
        </w:rPr>
      </w:pPr>
      <w:r w:rsidRPr="00404527">
        <w:rPr>
          <w:rFonts w:ascii="Times New Roman" w:hAnsi="Times New Roman" w:cs="Times New Roman"/>
          <w:b/>
          <w:bCs/>
          <w:sz w:val="24"/>
          <w:szCs w:val="24"/>
        </w:rPr>
        <w:lastRenderedPageBreak/>
        <w:t>DESARROLLO:</w:t>
      </w:r>
    </w:p>
    <w:p w14:paraId="2EB12992" w14:textId="55058579" w:rsidR="00897E78" w:rsidRPr="00A47719" w:rsidRDefault="00897E78" w:rsidP="00560629">
      <w:pPr>
        <w:shd w:val="clear" w:color="auto" w:fill="FFFFFF"/>
        <w:spacing w:after="0" w:line="240" w:lineRule="auto"/>
        <w:jc w:val="both"/>
        <w:rPr>
          <w:rFonts w:ascii="Arial" w:hAnsi="Arial" w:cs="Arial"/>
          <w:color w:val="333333"/>
          <w:shd w:val="clear" w:color="auto" w:fill="FFFFFF"/>
        </w:rPr>
      </w:pPr>
      <w:r w:rsidRPr="00A47719">
        <w:rPr>
          <w:rFonts w:ascii="Arial" w:hAnsi="Arial" w:cs="Arial"/>
          <w:color w:val="333333"/>
          <w:shd w:val="clear" w:color="auto" w:fill="FFFFFF"/>
        </w:rPr>
        <w:t xml:space="preserve">Es uno de los modelos de calidad más </w:t>
      </w:r>
      <w:r w:rsidR="00A47719" w:rsidRPr="00A47719">
        <w:rPr>
          <w:rFonts w:ascii="Arial" w:hAnsi="Arial" w:cs="Arial"/>
          <w:color w:val="333333"/>
          <w:shd w:val="clear" w:color="auto" w:fill="FFFFFF"/>
        </w:rPr>
        <w:t>conocidos que</w:t>
      </w:r>
      <w:r w:rsidRPr="00A47719">
        <w:rPr>
          <w:rFonts w:ascii="Arial" w:hAnsi="Arial" w:cs="Arial"/>
          <w:color w:val="333333"/>
          <w:shd w:val="clear" w:color="auto" w:fill="FFFFFF"/>
        </w:rPr>
        <w:t xml:space="preserve"> definen factores cualitativos que afectan la calidad del software, este modelo define factores, criterios, y métricas </w:t>
      </w:r>
      <w:r w:rsidR="00A47719" w:rsidRPr="00A47719">
        <w:rPr>
          <w:rFonts w:ascii="Arial" w:hAnsi="Arial" w:cs="Arial"/>
          <w:color w:val="333333"/>
          <w:shd w:val="clear" w:color="auto" w:fill="FFFFFF"/>
        </w:rPr>
        <w:t>con estructuras</w:t>
      </w:r>
      <w:r w:rsidRPr="00A47719">
        <w:rPr>
          <w:rFonts w:ascii="Arial" w:hAnsi="Arial" w:cs="Arial"/>
          <w:color w:val="333333"/>
          <w:shd w:val="clear" w:color="auto" w:fill="FFFFFF"/>
        </w:rPr>
        <w:t xml:space="preserve"> jerárquicas, donde los elementos de nivel superior son mucho más abstractos que los del nivel inferior que son más específicos y pueden ser medidos con facilidad.</w:t>
      </w:r>
    </w:p>
    <w:p w14:paraId="6665C1F7" w14:textId="77777777" w:rsidR="00897E78" w:rsidRPr="00A47719" w:rsidRDefault="00897E78" w:rsidP="00560629">
      <w:pPr>
        <w:shd w:val="clear" w:color="auto" w:fill="FFFFFF"/>
        <w:spacing w:after="0" w:line="240" w:lineRule="auto"/>
        <w:jc w:val="both"/>
        <w:rPr>
          <w:rFonts w:ascii="Arial" w:eastAsia="Times New Roman" w:hAnsi="Arial" w:cs="Arial"/>
          <w:color w:val="333333"/>
          <w:lang w:val="es-EC" w:eastAsia="es-EC"/>
        </w:rPr>
      </w:pPr>
    </w:p>
    <w:p w14:paraId="297D2655" w14:textId="3DC83A93" w:rsidR="00897E78" w:rsidRPr="00897E78" w:rsidRDefault="00897E78" w:rsidP="00560629">
      <w:pPr>
        <w:shd w:val="clear" w:color="auto" w:fill="FFFFFF"/>
        <w:spacing w:after="0" w:line="240" w:lineRule="auto"/>
        <w:jc w:val="both"/>
        <w:rPr>
          <w:rFonts w:ascii="Arial" w:eastAsia="Times New Roman" w:hAnsi="Arial" w:cs="Arial"/>
          <w:color w:val="333333"/>
          <w:lang w:val="es-EC" w:eastAsia="es-EC"/>
        </w:rPr>
      </w:pPr>
      <w:r w:rsidRPr="00897E78">
        <w:rPr>
          <w:rFonts w:ascii="Arial" w:eastAsia="Times New Roman" w:hAnsi="Arial" w:cs="Arial"/>
          <w:color w:val="333333"/>
          <w:lang w:val="es-EC" w:eastAsia="es-EC"/>
        </w:rPr>
        <w:t xml:space="preserve">El modelo de McCall fue el primero en ser presentado en el 1977 y se </w:t>
      </w:r>
      <w:r w:rsidR="00A47719" w:rsidRPr="00897E78">
        <w:rPr>
          <w:rFonts w:ascii="Arial" w:eastAsia="Times New Roman" w:hAnsi="Arial" w:cs="Arial"/>
          <w:color w:val="333333"/>
          <w:lang w:val="es-EC" w:eastAsia="es-EC"/>
        </w:rPr>
        <w:t>originó</w:t>
      </w:r>
      <w:r w:rsidRPr="00897E78">
        <w:rPr>
          <w:rFonts w:ascii="Arial" w:eastAsia="Times New Roman" w:hAnsi="Arial" w:cs="Arial"/>
          <w:color w:val="333333"/>
          <w:lang w:val="es-EC" w:eastAsia="es-EC"/>
        </w:rPr>
        <w:t xml:space="preserve"> motivado por </w:t>
      </w:r>
      <w:r w:rsidR="00A47719" w:rsidRPr="00897E78">
        <w:rPr>
          <w:rFonts w:ascii="Arial" w:eastAsia="Times New Roman" w:hAnsi="Arial" w:cs="Arial"/>
          <w:color w:val="333333"/>
          <w:lang w:val="es-EC" w:eastAsia="es-EC"/>
        </w:rPr>
        <w:t>Air Forcé</w:t>
      </w:r>
      <w:r w:rsidRPr="00897E78">
        <w:rPr>
          <w:rFonts w:ascii="Arial" w:eastAsia="Times New Roman" w:hAnsi="Arial" w:cs="Arial"/>
          <w:color w:val="333333"/>
          <w:lang w:val="es-EC" w:eastAsia="es-EC"/>
        </w:rPr>
        <w:t xml:space="preserve"> y Dod. Este modelo se focaliza en el producto final identificando atributo claves desde el punto de vista del Cliente. Esto atributos se denominan factores de calidad y son normalmente atributos </w:t>
      </w:r>
      <w:r w:rsidR="00A47719" w:rsidRPr="00897E78">
        <w:rPr>
          <w:rFonts w:ascii="Arial" w:eastAsia="Times New Roman" w:hAnsi="Arial" w:cs="Arial"/>
          <w:color w:val="333333"/>
          <w:lang w:val="es-EC" w:eastAsia="es-EC"/>
        </w:rPr>
        <w:t>externos,</w:t>
      </w:r>
      <w:r w:rsidRPr="00897E78">
        <w:rPr>
          <w:rFonts w:ascii="Arial" w:eastAsia="Times New Roman" w:hAnsi="Arial" w:cs="Arial"/>
          <w:color w:val="333333"/>
          <w:lang w:val="es-EC" w:eastAsia="es-EC"/>
        </w:rPr>
        <w:t xml:space="preserve"> pero también se incluyen algunos atributos internos.</w:t>
      </w:r>
    </w:p>
    <w:p w14:paraId="41346491" w14:textId="77777777" w:rsidR="00897E78" w:rsidRPr="00897E78" w:rsidRDefault="00897E78" w:rsidP="00560629">
      <w:pPr>
        <w:shd w:val="clear" w:color="auto" w:fill="FFFFFF"/>
        <w:spacing w:after="0" w:line="240" w:lineRule="auto"/>
        <w:jc w:val="both"/>
        <w:rPr>
          <w:rFonts w:ascii="Arial" w:eastAsia="Times New Roman" w:hAnsi="Arial" w:cs="Arial"/>
          <w:color w:val="333333"/>
          <w:lang w:val="es-EC" w:eastAsia="es-EC"/>
        </w:rPr>
      </w:pPr>
    </w:p>
    <w:p w14:paraId="27F252CA" w14:textId="26713329" w:rsidR="00897E78" w:rsidRPr="00897E78" w:rsidRDefault="00897E78" w:rsidP="00560629">
      <w:pPr>
        <w:shd w:val="clear" w:color="auto" w:fill="FFFFFF"/>
        <w:spacing w:after="0" w:line="240" w:lineRule="auto"/>
        <w:jc w:val="both"/>
        <w:rPr>
          <w:rFonts w:ascii="Arial" w:eastAsia="Times New Roman" w:hAnsi="Arial" w:cs="Arial"/>
          <w:color w:val="333333"/>
          <w:lang w:val="es-EC" w:eastAsia="es-EC"/>
        </w:rPr>
      </w:pPr>
      <w:r w:rsidRPr="00897E78">
        <w:rPr>
          <w:rFonts w:ascii="Arial" w:eastAsia="Times New Roman" w:hAnsi="Arial" w:cs="Arial"/>
          <w:color w:val="333333"/>
          <w:lang w:val="es-EC" w:eastAsia="es-EC"/>
        </w:rPr>
        <w:t>Cada atributo externo atributo se dominan factores de calidad los cuales son abstractos para ser medidos directamente por lo cual se introduce un atributo de bajo nivel denominado criterios de calidad.</w:t>
      </w:r>
      <w:r w:rsidR="00A47719">
        <w:rPr>
          <w:rFonts w:ascii="Arial" w:eastAsia="Times New Roman" w:hAnsi="Arial" w:cs="Arial"/>
          <w:color w:val="333333"/>
          <w:lang w:val="es-EC" w:eastAsia="es-EC"/>
        </w:rPr>
        <w:t xml:space="preserve"> </w:t>
      </w:r>
      <w:r w:rsidRPr="00897E78">
        <w:rPr>
          <w:rFonts w:ascii="Arial" w:eastAsia="Times New Roman" w:hAnsi="Arial" w:cs="Arial"/>
          <w:color w:val="333333"/>
          <w:lang w:val="es-EC" w:eastAsia="es-EC"/>
        </w:rPr>
        <w:t>Según McCall algunos criterios de calidad son atributos internos que tienen efectos directos en atributos externos.</w:t>
      </w:r>
    </w:p>
    <w:p w14:paraId="165EE22E" w14:textId="77777777" w:rsidR="00897E78" w:rsidRPr="00897E78" w:rsidRDefault="00897E78" w:rsidP="00560629">
      <w:pPr>
        <w:shd w:val="clear" w:color="auto" w:fill="FFFFFF"/>
        <w:spacing w:after="0" w:line="240" w:lineRule="auto"/>
        <w:jc w:val="both"/>
        <w:rPr>
          <w:rFonts w:ascii="Arial" w:eastAsia="Times New Roman" w:hAnsi="Arial" w:cs="Arial"/>
          <w:color w:val="333333"/>
          <w:lang w:val="es-EC" w:eastAsia="es-EC"/>
        </w:rPr>
      </w:pPr>
    </w:p>
    <w:p w14:paraId="5117CD89" w14:textId="2F7007CE" w:rsidR="00897E78" w:rsidRPr="00A47719" w:rsidRDefault="00897E78" w:rsidP="00560629">
      <w:pPr>
        <w:shd w:val="clear" w:color="auto" w:fill="FFFFFF"/>
        <w:spacing w:after="0" w:line="240" w:lineRule="auto"/>
        <w:jc w:val="both"/>
        <w:rPr>
          <w:rFonts w:ascii="Arial" w:eastAsia="Times New Roman" w:hAnsi="Arial" w:cs="Arial"/>
          <w:color w:val="333333"/>
          <w:lang w:val="es-EC" w:eastAsia="es-EC"/>
        </w:rPr>
      </w:pPr>
      <w:r w:rsidRPr="00897E78">
        <w:rPr>
          <w:rFonts w:ascii="Arial" w:eastAsia="Times New Roman" w:hAnsi="Arial" w:cs="Arial"/>
          <w:color w:val="333333"/>
          <w:lang w:val="es-EC" w:eastAsia="es-EC"/>
        </w:rPr>
        <w:t>El modelo de McCall organiza los factores en tres ejes o puntos de vista desde los cuales el usuario puede contemplar la calidad de un producto, basándose en once factores de calidad organizados en torno a los tres ejes y a su vez cada factor se desglosa en criterios de calidad.</w:t>
      </w:r>
    </w:p>
    <w:p w14:paraId="77E83210" w14:textId="77777777" w:rsidR="00897E78" w:rsidRPr="00897E78" w:rsidRDefault="00897E78" w:rsidP="00560629">
      <w:pPr>
        <w:shd w:val="clear" w:color="auto" w:fill="FFFFFF"/>
        <w:spacing w:after="0" w:line="240" w:lineRule="auto"/>
        <w:jc w:val="both"/>
        <w:rPr>
          <w:rFonts w:ascii="Helvetica" w:eastAsia="Times New Roman" w:hAnsi="Helvetica" w:cs="Helvetica"/>
          <w:color w:val="333333"/>
          <w:lang w:val="es-EC" w:eastAsia="es-EC"/>
        </w:rPr>
      </w:pPr>
    </w:p>
    <w:p w14:paraId="6E3A2E1D" w14:textId="77777777" w:rsidR="00897E78" w:rsidRPr="00A47719" w:rsidRDefault="00897E78" w:rsidP="00560629">
      <w:pPr>
        <w:jc w:val="both"/>
        <w:rPr>
          <w:rFonts w:ascii="Arial" w:hAnsi="Arial" w:cs="Arial"/>
        </w:rPr>
      </w:pPr>
      <w:r w:rsidRPr="00A47719">
        <w:rPr>
          <w:rFonts w:ascii="Arial" w:hAnsi="Arial" w:cs="Arial"/>
        </w:rPr>
        <w:t>El modelo de McCall se centra en tres aspectos importantes de un producto de software:</w:t>
      </w:r>
    </w:p>
    <w:p w14:paraId="49080A8B" w14:textId="10DA13BE" w:rsidR="00897E78" w:rsidRPr="00A47719" w:rsidRDefault="00897E78" w:rsidP="00560629">
      <w:pPr>
        <w:pStyle w:val="Prrafodelista"/>
        <w:numPr>
          <w:ilvl w:val="0"/>
          <w:numId w:val="11"/>
        </w:numPr>
        <w:jc w:val="both"/>
        <w:rPr>
          <w:rFonts w:ascii="Arial" w:hAnsi="Arial" w:cs="Arial"/>
        </w:rPr>
      </w:pPr>
      <w:r w:rsidRPr="00A47719">
        <w:rPr>
          <w:rFonts w:ascii="Arial" w:hAnsi="Arial" w:cs="Arial"/>
        </w:rPr>
        <w:t>Sus características operativas/Operación del Producto</w:t>
      </w:r>
    </w:p>
    <w:p w14:paraId="548941A6" w14:textId="1D44204B" w:rsidR="00897E78" w:rsidRPr="00A47719" w:rsidRDefault="00897E78" w:rsidP="00560629">
      <w:pPr>
        <w:pStyle w:val="Prrafodelista"/>
        <w:numPr>
          <w:ilvl w:val="0"/>
          <w:numId w:val="11"/>
        </w:numPr>
        <w:jc w:val="both"/>
        <w:rPr>
          <w:rFonts w:ascii="Arial" w:hAnsi="Arial" w:cs="Arial"/>
        </w:rPr>
      </w:pPr>
      <w:r w:rsidRPr="00A47719">
        <w:rPr>
          <w:rFonts w:ascii="Arial" w:hAnsi="Arial" w:cs="Arial"/>
        </w:rPr>
        <w:t>Su capacidad para soportar los cambios/Revisión del Producto</w:t>
      </w:r>
    </w:p>
    <w:p w14:paraId="30A85E43" w14:textId="44B0E571" w:rsidR="00897E78" w:rsidRPr="00A47719" w:rsidRDefault="00897E78" w:rsidP="00560629">
      <w:pPr>
        <w:pStyle w:val="Prrafodelista"/>
        <w:numPr>
          <w:ilvl w:val="0"/>
          <w:numId w:val="11"/>
        </w:numPr>
        <w:jc w:val="both"/>
        <w:rPr>
          <w:rFonts w:ascii="Arial" w:hAnsi="Arial" w:cs="Arial"/>
        </w:rPr>
      </w:pPr>
      <w:r w:rsidRPr="00A47719">
        <w:rPr>
          <w:rFonts w:ascii="Arial" w:hAnsi="Arial" w:cs="Arial"/>
        </w:rPr>
        <w:t>Su adaptabilidad a nuevos entornos/Transición del producto</w:t>
      </w:r>
    </w:p>
    <w:p w14:paraId="46350BD4" w14:textId="5FC468CF" w:rsidR="00897E78" w:rsidRPr="00A47719" w:rsidRDefault="00897E78" w:rsidP="00560629">
      <w:pPr>
        <w:jc w:val="both"/>
        <w:rPr>
          <w:rFonts w:ascii="Arial" w:hAnsi="Arial" w:cs="Arial"/>
        </w:rPr>
      </w:pPr>
    </w:p>
    <w:p w14:paraId="79A34308" w14:textId="10149342" w:rsidR="00897E78" w:rsidRPr="00236CBF" w:rsidRDefault="00897E78" w:rsidP="00560629">
      <w:pPr>
        <w:jc w:val="both"/>
        <w:rPr>
          <w:rFonts w:ascii="Arial" w:hAnsi="Arial" w:cs="Arial"/>
          <w:b/>
          <w:bCs/>
          <w:sz w:val="32"/>
          <w:szCs w:val="32"/>
        </w:rPr>
      </w:pPr>
      <w:r w:rsidRPr="00236CBF">
        <w:rPr>
          <w:rFonts w:ascii="Arial" w:hAnsi="Arial" w:cs="Arial"/>
          <w:b/>
          <w:bCs/>
          <w:sz w:val="32"/>
          <w:szCs w:val="32"/>
        </w:rPr>
        <w:t>Lista de factores:</w:t>
      </w:r>
    </w:p>
    <w:p w14:paraId="074F823F" w14:textId="77777777" w:rsidR="00897E78" w:rsidRPr="00A47719" w:rsidRDefault="00897E78" w:rsidP="00560629">
      <w:pPr>
        <w:jc w:val="both"/>
        <w:rPr>
          <w:rFonts w:ascii="Arial" w:hAnsi="Arial" w:cs="Arial"/>
          <w:b/>
          <w:bCs/>
        </w:rPr>
      </w:pPr>
      <w:r w:rsidRPr="00A47719">
        <w:rPr>
          <w:rFonts w:ascii="Arial" w:hAnsi="Arial" w:cs="Arial"/>
          <w:b/>
          <w:bCs/>
        </w:rPr>
        <w:t>Operación del Producto</w:t>
      </w:r>
    </w:p>
    <w:p w14:paraId="10445393" w14:textId="3A371CCD" w:rsidR="00897E78" w:rsidRPr="00A47719" w:rsidRDefault="00897E78" w:rsidP="00560629">
      <w:pPr>
        <w:pStyle w:val="Prrafodelista"/>
        <w:numPr>
          <w:ilvl w:val="0"/>
          <w:numId w:val="13"/>
        </w:numPr>
        <w:jc w:val="both"/>
        <w:rPr>
          <w:rFonts w:ascii="Arial" w:hAnsi="Arial" w:cs="Arial"/>
        </w:rPr>
      </w:pPr>
      <w:r w:rsidRPr="00A47719">
        <w:rPr>
          <w:rFonts w:ascii="Arial" w:hAnsi="Arial" w:cs="Arial"/>
        </w:rPr>
        <w:t>Corrección: mide el grado en que un programa satisface sus especificaciones y consigue los objetivos del usuario.</w:t>
      </w:r>
    </w:p>
    <w:p w14:paraId="2846FA15" w14:textId="711CBB2E" w:rsidR="00897E78" w:rsidRPr="00A47719" w:rsidRDefault="00897E78" w:rsidP="00560629">
      <w:pPr>
        <w:pStyle w:val="Prrafodelista"/>
        <w:numPr>
          <w:ilvl w:val="0"/>
          <w:numId w:val="13"/>
        </w:numPr>
        <w:jc w:val="both"/>
        <w:rPr>
          <w:rFonts w:ascii="Arial" w:hAnsi="Arial" w:cs="Arial"/>
        </w:rPr>
      </w:pPr>
      <w:r w:rsidRPr="00A47719">
        <w:rPr>
          <w:rFonts w:ascii="Arial" w:hAnsi="Arial" w:cs="Arial"/>
        </w:rPr>
        <w:t>Fiabilidad: mide el grado en que se puede esperar que un programa lleve a cabo sus funciones esperada con la precisión requerida.</w:t>
      </w:r>
    </w:p>
    <w:p w14:paraId="45F4BCA3" w14:textId="3FA1FC6E" w:rsidR="00897E78" w:rsidRPr="00A47719" w:rsidRDefault="00897E78" w:rsidP="00560629">
      <w:pPr>
        <w:pStyle w:val="Prrafodelista"/>
        <w:numPr>
          <w:ilvl w:val="0"/>
          <w:numId w:val="13"/>
        </w:numPr>
        <w:jc w:val="both"/>
        <w:rPr>
          <w:rFonts w:ascii="Arial" w:hAnsi="Arial" w:cs="Arial"/>
        </w:rPr>
      </w:pPr>
      <w:r w:rsidRPr="00A47719">
        <w:rPr>
          <w:rFonts w:ascii="Arial" w:hAnsi="Arial" w:cs="Arial"/>
        </w:rPr>
        <w:t>Eficiencia: mide la cantidad de recursos de computadora y de código requerido por un programa para que lleve a cabo las funciones especificadas.</w:t>
      </w:r>
    </w:p>
    <w:p w14:paraId="58F59E38" w14:textId="2026C978" w:rsidR="00897E78" w:rsidRPr="00A47719" w:rsidRDefault="00897E78" w:rsidP="00560629">
      <w:pPr>
        <w:pStyle w:val="Prrafodelista"/>
        <w:numPr>
          <w:ilvl w:val="0"/>
          <w:numId w:val="13"/>
        </w:numPr>
        <w:jc w:val="both"/>
        <w:rPr>
          <w:rFonts w:ascii="Arial" w:hAnsi="Arial" w:cs="Arial"/>
        </w:rPr>
      </w:pPr>
      <w:r w:rsidRPr="00A47719">
        <w:rPr>
          <w:rFonts w:ascii="Arial" w:hAnsi="Arial" w:cs="Arial"/>
        </w:rPr>
        <w:t>Integridad: es el grado en que puede controlarse el acceso al software o a los datos por personal no autorizado.</w:t>
      </w:r>
    </w:p>
    <w:p w14:paraId="28A3FA94" w14:textId="5129FFA7" w:rsidR="00897E78" w:rsidRPr="00A47719" w:rsidRDefault="00897E78" w:rsidP="00560629">
      <w:pPr>
        <w:pStyle w:val="Prrafodelista"/>
        <w:numPr>
          <w:ilvl w:val="0"/>
          <w:numId w:val="13"/>
        </w:numPr>
        <w:jc w:val="both"/>
        <w:rPr>
          <w:rFonts w:ascii="Arial" w:hAnsi="Arial" w:cs="Arial"/>
        </w:rPr>
      </w:pPr>
      <w:r w:rsidRPr="00A47719">
        <w:rPr>
          <w:rFonts w:ascii="Arial" w:hAnsi="Arial" w:cs="Arial"/>
        </w:rPr>
        <w:t>Facilidad de Uso: es el esfuerzo requerido para aprender un programa e interpretar la información de entrada y de salida.</w:t>
      </w:r>
    </w:p>
    <w:p w14:paraId="35D0B916" w14:textId="77777777" w:rsidR="00897E78" w:rsidRPr="00A47719" w:rsidRDefault="00897E78" w:rsidP="00560629">
      <w:pPr>
        <w:jc w:val="both"/>
        <w:rPr>
          <w:rFonts w:ascii="Arial" w:hAnsi="Arial" w:cs="Arial"/>
          <w:b/>
          <w:bCs/>
        </w:rPr>
      </w:pPr>
      <w:r w:rsidRPr="00A47719">
        <w:rPr>
          <w:rFonts w:ascii="Arial" w:hAnsi="Arial" w:cs="Arial"/>
          <w:b/>
          <w:bCs/>
        </w:rPr>
        <w:t>Revisión del Producto</w:t>
      </w:r>
    </w:p>
    <w:p w14:paraId="2359591C" w14:textId="35A7DB98" w:rsidR="00897E78" w:rsidRPr="00A47719" w:rsidRDefault="00897E78" w:rsidP="00560629">
      <w:pPr>
        <w:pStyle w:val="Prrafodelista"/>
        <w:numPr>
          <w:ilvl w:val="1"/>
          <w:numId w:val="18"/>
        </w:numPr>
        <w:jc w:val="both"/>
        <w:rPr>
          <w:rFonts w:ascii="Arial" w:hAnsi="Arial" w:cs="Arial"/>
        </w:rPr>
      </w:pPr>
      <w:r w:rsidRPr="00A47719">
        <w:rPr>
          <w:rFonts w:ascii="Arial" w:hAnsi="Arial" w:cs="Arial"/>
        </w:rPr>
        <w:t>Facilidad de Mantenimiento: es el esfuerzo requerido para localizar y arreglar programas.</w:t>
      </w:r>
    </w:p>
    <w:p w14:paraId="35BC5207" w14:textId="0A53FBC5" w:rsidR="00897E78" w:rsidRPr="00A47719" w:rsidRDefault="00897E78" w:rsidP="00560629">
      <w:pPr>
        <w:pStyle w:val="Prrafodelista"/>
        <w:numPr>
          <w:ilvl w:val="1"/>
          <w:numId w:val="18"/>
        </w:numPr>
        <w:jc w:val="both"/>
        <w:rPr>
          <w:rFonts w:ascii="Arial" w:hAnsi="Arial" w:cs="Arial"/>
        </w:rPr>
      </w:pPr>
      <w:r w:rsidRPr="00A47719">
        <w:rPr>
          <w:rFonts w:ascii="Arial" w:hAnsi="Arial" w:cs="Arial"/>
        </w:rPr>
        <w:t>Facilidad de Prueba: es el esfuerzo requerido para probar un programa.</w:t>
      </w:r>
    </w:p>
    <w:p w14:paraId="14A39BA1" w14:textId="0E0AB7BB" w:rsidR="00897E78" w:rsidRPr="00A47719" w:rsidRDefault="00897E78" w:rsidP="00560629">
      <w:pPr>
        <w:pStyle w:val="Prrafodelista"/>
        <w:numPr>
          <w:ilvl w:val="1"/>
          <w:numId w:val="18"/>
        </w:numPr>
        <w:jc w:val="both"/>
        <w:rPr>
          <w:rFonts w:ascii="Arial" w:hAnsi="Arial" w:cs="Arial"/>
        </w:rPr>
      </w:pPr>
      <w:r w:rsidRPr="00A47719">
        <w:rPr>
          <w:rFonts w:ascii="Arial" w:hAnsi="Arial" w:cs="Arial"/>
        </w:rPr>
        <w:t>Flexibilidad: es el esfuerzo requerido para modificar un sistema operativo.</w:t>
      </w:r>
    </w:p>
    <w:p w14:paraId="63963518" w14:textId="77777777" w:rsidR="00897E78" w:rsidRPr="00A47719" w:rsidRDefault="00897E78" w:rsidP="00560629">
      <w:pPr>
        <w:jc w:val="both"/>
        <w:rPr>
          <w:rFonts w:ascii="Arial" w:hAnsi="Arial" w:cs="Arial"/>
        </w:rPr>
      </w:pPr>
      <w:r w:rsidRPr="00A47719">
        <w:rPr>
          <w:rFonts w:ascii="Arial" w:hAnsi="Arial" w:cs="Arial"/>
        </w:rPr>
        <w:t> </w:t>
      </w:r>
    </w:p>
    <w:p w14:paraId="147FD01C" w14:textId="77777777" w:rsidR="00897E78" w:rsidRPr="00A47719" w:rsidRDefault="00897E78" w:rsidP="00560629">
      <w:pPr>
        <w:jc w:val="both"/>
        <w:rPr>
          <w:rFonts w:ascii="Arial" w:hAnsi="Arial" w:cs="Arial"/>
          <w:b/>
          <w:bCs/>
        </w:rPr>
      </w:pPr>
      <w:r w:rsidRPr="00A47719">
        <w:rPr>
          <w:rFonts w:ascii="Arial" w:hAnsi="Arial" w:cs="Arial"/>
          <w:b/>
          <w:bCs/>
        </w:rPr>
        <w:lastRenderedPageBreak/>
        <w:t>Transición del Producto</w:t>
      </w:r>
    </w:p>
    <w:p w14:paraId="065F755A" w14:textId="410DDDF6" w:rsidR="00897E78" w:rsidRPr="00A47719" w:rsidRDefault="00897E78" w:rsidP="00560629">
      <w:pPr>
        <w:pStyle w:val="Prrafodelista"/>
        <w:numPr>
          <w:ilvl w:val="1"/>
          <w:numId w:val="17"/>
        </w:numPr>
        <w:jc w:val="both"/>
        <w:rPr>
          <w:rFonts w:ascii="Arial" w:hAnsi="Arial" w:cs="Arial"/>
        </w:rPr>
      </w:pPr>
      <w:r w:rsidRPr="00A47719">
        <w:rPr>
          <w:rFonts w:ascii="Arial" w:hAnsi="Arial" w:cs="Arial"/>
        </w:rPr>
        <w:t>Portabilidad: es el esfuerzo requerido para transferir un software de un hardware o un entorno de sistemas a otro.</w:t>
      </w:r>
    </w:p>
    <w:p w14:paraId="1725B37F" w14:textId="7A26584A" w:rsidR="00897E78" w:rsidRPr="00A47719" w:rsidRDefault="00897E78" w:rsidP="00560629">
      <w:pPr>
        <w:pStyle w:val="Prrafodelista"/>
        <w:numPr>
          <w:ilvl w:val="1"/>
          <w:numId w:val="17"/>
        </w:numPr>
        <w:jc w:val="both"/>
        <w:rPr>
          <w:rFonts w:ascii="Arial" w:hAnsi="Arial" w:cs="Arial"/>
        </w:rPr>
      </w:pPr>
      <w:r w:rsidRPr="00A47719">
        <w:rPr>
          <w:rFonts w:ascii="Arial" w:hAnsi="Arial" w:cs="Arial"/>
        </w:rPr>
        <w:t>Reusabilidad: es el grado en que un programa (o partes de un programa) se puede reutilizar en otro.</w:t>
      </w:r>
    </w:p>
    <w:p w14:paraId="1C63D2A6" w14:textId="4E818EF8" w:rsidR="00897E78" w:rsidRPr="00A47719" w:rsidRDefault="00897E78" w:rsidP="00560629">
      <w:pPr>
        <w:pStyle w:val="Prrafodelista"/>
        <w:numPr>
          <w:ilvl w:val="1"/>
          <w:numId w:val="17"/>
        </w:numPr>
        <w:jc w:val="both"/>
        <w:rPr>
          <w:rFonts w:ascii="Arial" w:hAnsi="Arial" w:cs="Arial"/>
        </w:rPr>
      </w:pPr>
      <w:r w:rsidRPr="00A47719">
        <w:rPr>
          <w:rFonts w:ascii="Arial" w:hAnsi="Arial" w:cs="Arial"/>
        </w:rPr>
        <w:t>Facilidad de Interoperación: es el esfuerzo requerido para asociar un programa a otro.</w:t>
      </w:r>
    </w:p>
    <w:p w14:paraId="51B9C2BF" w14:textId="77777777" w:rsidR="003465CF" w:rsidRPr="00A47719" w:rsidRDefault="003465CF" w:rsidP="00560629">
      <w:pPr>
        <w:jc w:val="both"/>
        <w:rPr>
          <w:rFonts w:ascii="Arial" w:hAnsi="Arial" w:cs="Arial"/>
        </w:rPr>
      </w:pPr>
    </w:p>
    <w:p w14:paraId="285F1302" w14:textId="6688338E" w:rsidR="000307E5" w:rsidRPr="00A47719" w:rsidRDefault="00404527" w:rsidP="00560629">
      <w:pPr>
        <w:jc w:val="both"/>
        <w:rPr>
          <w:rFonts w:ascii="Arial" w:hAnsi="Arial" w:cs="Arial"/>
          <w:b/>
          <w:bCs/>
        </w:rPr>
      </w:pPr>
      <w:r w:rsidRPr="00A47719">
        <w:rPr>
          <w:rFonts w:ascii="Arial" w:hAnsi="Arial" w:cs="Arial"/>
          <w:b/>
          <w:bCs/>
        </w:rPr>
        <w:t>V</w:t>
      </w:r>
      <w:r w:rsidR="000307E5" w:rsidRPr="00A47719">
        <w:rPr>
          <w:rFonts w:ascii="Arial" w:hAnsi="Arial" w:cs="Arial"/>
          <w:b/>
          <w:bCs/>
        </w:rPr>
        <w:t xml:space="preserve">entajas </w:t>
      </w:r>
      <w:r w:rsidR="00A47719" w:rsidRPr="00A47719">
        <w:rPr>
          <w:rFonts w:ascii="Arial" w:hAnsi="Arial" w:cs="Arial"/>
          <w:b/>
          <w:bCs/>
        </w:rPr>
        <w:t>del Modelo de Calidad McCall</w:t>
      </w:r>
    </w:p>
    <w:p w14:paraId="230A0F8C" w14:textId="21FDE166" w:rsidR="00897E78" w:rsidRPr="00A47719" w:rsidRDefault="00897E78" w:rsidP="00560629">
      <w:pPr>
        <w:pStyle w:val="Prrafodelista"/>
        <w:numPr>
          <w:ilvl w:val="0"/>
          <w:numId w:val="19"/>
        </w:numPr>
        <w:jc w:val="both"/>
        <w:rPr>
          <w:rFonts w:ascii="Arial" w:hAnsi="Arial" w:cs="Arial"/>
        </w:rPr>
      </w:pPr>
      <w:r w:rsidRPr="00A47719">
        <w:rPr>
          <w:rFonts w:ascii="Arial" w:hAnsi="Arial" w:cs="Arial"/>
        </w:rPr>
        <w:t>Se enfoca en el modelo final identificando los atributos claves desde el punto de vista del usuario.</w:t>
      </w:r>
    </w:p>
    <w:p w14:paraId="54032215" w14:textId="40DED60D" w:rsidR="00897E78" w:rsidRPr="00A47719" w:rsidRDefault="00897E78" w:rsidP="00560629">
      <w:pPr>
        <w:pStyle w:val="Prrafodelista"/>
        <w:numPr>
          <w:ilvl w:val="0"/>
          <w:numId w:val="19"/>
        </w:numPr>
        <w:jc w:val="both"/>
        <w:rPr>
          <w:rFonts w:ascii="Arial" w:hAnsi="Arial" w:cs="Arial"/>
        </w:rPr>
      </w:pPr>
      <w:r w:rsidRPr="00A47719">
        <w:rPr>
          <w:rFonts w:ascii="Arial" w:hAnsi="Arial" w:cs="Arial"/>
        </w:rPr>
        <w:t>Identifica una serie de criterios, tales como rastreabilidad, simplicidad, capacidad de expansión, etc.</w:t>
      </w:r>
    </w:p>
    <w:p w14:paraId="37A46DF7" w14:textId="77777777" w:rsidR="00897E78" w:rsidRPr="00A47719" w:rsidRDefault="00897E78" w:rsidP="00560629">
      <w:pPr>
        <w:pStyle w:val="Prrafodelista"/>
        <w:numPr>
          <w:ilvl w:val="0"/>
          <w:numId w:val="19"/>
        </w:numPr>
        <w:jc w:val="both"/>
        <w:rPr>
          <w:rFonts w:ascii="Arial" w:hAnsi="Arial" w:cs="Arial"/>
        </w:rPr>
      </w:pPr>
      <w:r w:rsidRPr="00A47719">
        <w:rPr>
          <w:rFonts w:ascii="Arial" w:hAnsi="Arial" w:cs="Arial"/>
        </w:rPr>
        <w:t>El factor de calidad es estándar (el mismo).</w:t>
      </w:r>
    </w:p>
    <w:p w14:paraId="3A1B6F61" w14:textId="77777777" w:rsidR="00897E78" w:rsidRPr="00A47719" w:rsidRDefault="00897E78" w:rsidP="00560629">
      <w:pPr>
        <w:pStyle w:val="Prrafodelista"/>
        <w:numPr>
          <w:ilvl w:val="0"/>
          <w:numId w:val="19"/>
        </w:numPr>
        <w:jc w:val="both"/>
        <w:rPr>
          <w:rFonts w:ascii="Arial" w:hAnsi="Arial" w:cs="Arial"/>
        </w:rPr>
      </w:pPr>
      <w:r w:rsidRPr="00A47719">
        <w:rPr>
          <w:rFonts w:ascii="Arial" w:hAnsi="Arial" w:cs="Arial"/>
        </w:rPr>
        <w:t>Se puede reutilizar para realizar la evaluación de otros productos.</w:t>
      </w:r>
    </w:p>
    <w:p w14:paraId="325FA55D" w14:textId="77777777" w:rsidR="00897E78" w:rsidRPr="00A47719" w:rsidRDefault="00897E78" w:rsidP="00560629">
      <w:pPr>
        <w:jc w:val="both"/>
        <w:rPr>
          <w:rFonts w:ascii="Arial" w:hAnsi="Arial" w:cs="Arial"/>
        </w:rPr>
      </w:pPr>
    </w:p>
    <w:p w14:paraId="7C67E06E" w14:textId="39201F5C" w:rsidR="00A47719" w:rsidRPr="00A47719" w:rsidRDefault="00A47719" w:rsidP="00560629">
      <w:pPr>
        <w:jc w:val="both"/>
        <w:rPr>
          <w:rFonts w:ascii="Arial" w:hAnsi="Arial" w:cs="Arial"/>
          <w:b/>
          <w:bCs/>
        </w:rPr>
      </w:pPr>
      <w:r>
        <w:rPr>
          <w:rFonts w:ascii="Arial" w:hAnsi="Arial" w:cs="Arial"/>
          <w:b/>
          <w:bCs/>
        </w:rPr>
        <w:t>Desv</w:t>
      </w:r>
      <w:r w:rsidRPr="00A47719">
        <w:rPr>
          <w:rFonts w:ascii="Arial" w:hAnsi="Arial" w:cs="Arial"/>
          <w:b/>
          <w:bCs/>
        </w:rPr>
        <w:t>entajas del Modelo de Calidad McCall</w:t>
      </w:r>
    </w:p>
    <w:p w14:paraId="35F5147D" w14:textId="05DC4B39" w:rsidR="000307E5" w:rsidRPr="00A47719" w:rsidRDefault="00897E78" w:rsidP="00560629">
      <w:pPr>
        <w:pStyle w:val="Prrafodelista"/>
        <w:numPr>
          <w:ilvl w:val="0"/>
          <w:numId w:val="21"/>
        </w:numPr>
        <w:jc w:val="both"/>
        <w:rPr>
          <w:rFonts w:ascii="Arial" w:hAnsi="Arial" w:cs="Arial"/>
        </w:rPr>
      </w:pPr>
      <w:r w:rsidRPr="00A47719">
        <w:rPr>
          <w:rFonts w:ascii="Arial" w:hAnsi="Arial" w:cs="Arial"/>
        </w:rPr>
        <w:t>No siempre existe una relación perfectamente lineal entre los valores métricos y las características que se deben estimar</w:t>
      </w:r>
    </w:p>
    <w:p w14:paraId="5AFE8A8A" w14:textId="6245C9AE" w:rsidR="000307E5" w:rsidRPr="00A47719" w:rsidRDefault="00897E78" w:rsidP="00560629">
      <w:pPr>
        <w:pStyle w:val="Prrafodelista"/>
        <w:numPr>
          <w:ilvl w:val="0"/>
          <w:numId w:val="21"/>
        </w:numPr>
        <w:jc w:val="both"/>
        <w:rPr>
          <w:rFonts w:ascii="Arial" w:hAnsi="Arial" w:cs="Arial"/>
        </w:rPr>
      </w:pPr>
      <w:r w:rsidRPr="00A47719">
        <w:rPr>
          <w:rFonts w:ascii="Arial" w:hAnsi="Arial" w:cs="Arial"/>
        </w:rPr>
        <w:t>Al ser fijo da a entender que todos los criterios de evaluación serán idénticos y suficientes para evaluar todo tipo producto.</w:t>
      </w:r>
    </w:p>
    <w:p w14:paraId="12D5BE09" w14:textId="75CFF9CF" w:rsidR="00414C32" w:rsidRDefault="00414C32" w:rsidP="00560629">
      <w:pPr>
        <w:jc w:val="both"/>
        <w:rPr>
          <w:rFonts w:ascii="Arial" w:hAnsi="Arial" w:cs="Arial"/>
        </w:rPr>
      </w:pPr>
    </w:p>
    <w:p w14:paraId="46AF7502" w14:textId="54289C7A" w:rsidR="000E604C" w:rsidRDefault="000E604C" w:rsidP="00560629">
      <w:pPr>
        <w:jc w:val="both"/>
        <w:rPr>
          <w:rFonts w:ascii="Arial" w:hAnsi="Arial" w:cs="Arial"/>
        </w:rPr>
      </w:pPr>
    </w:p>
    <w:p w14:paraId="3507CA7D" w14:textId="06EFF2E8" w:rsidR="000E604C" w:rsidRDefault="000E604C" w:rsidP="00560629">
      <w:pPr>
        <w:jc w:val="both"/>
        <w:rPr>
          <w:rFonts w:ascii="Arial" w:hAnsi="Arial" w:cs="Arial"/>
        </w:rPr>
      </w:pPr>
    </w:p>
    <w:p w14:paraId="3E466B6C" w14:textId="2E93F077" w:rsidR="000E604C" w:rsidRDefault="000E604C" w:rsidP="00560629">
      <w:pPr>
        <w:jc w:val="both"/>
        <w:rPr>
          <w:rFonts w:ascii="Arial" w:hAnsi="Arial" w:cs="Arial"/>
        </w:rPr>
      </w:pPr>
    </w:p>
    <w:p w14:paraId="7C7CE416" w14:textId="5E471E8B" w:rsidR="000E604C" w:rsidRDefault="000E604C" w:rsidP="00560629">
      <w:pPr>
        <w:jc w:val="both"/>
        <w:rPr>
          <w:rFonts w:ascii="Arial" w:hAnsi="Arial" w:cs="Arial"/>
        </w:rPr>
      </w:pPr>
    </w:p>
    <w:p w14:paraId="696BB2C1" w14:textId="63B58468" w:rsidR="000E604C" w:rsidRDefault="000E604C" w:rsidP="00560629">
      <w:pPr>
        <w:jc w:val="both"/>
        <w:rPr>
          <w:rFonts w:ascii="Arial" w:hAnsi="Arial" w:cs="Arial"/>
        </w:rPr>
      </w:pPr>
    </w:p>
    <w:p w14:paraId="45A57202" w14:textId="7713839A" w:rsidR="000E604C" w:rsidRDefault="000E604C" w:rsidP="00560629">
      <w:pPr>
        <w:jc w:val="both"/>
        <w:rPr>
          <w:rFonts w:ascii="Arial" w:hAnsi="Arial" w:cs="Arial"/>
        </w:rPr>
      </w:pPr>
    </w:p>
    <w:p w14:paraId="42AC92B9" w14:textId="71858CB6" w:rsidR="000E604C" w:rsidRDefault="000E604C" w:rsidP="00560629">
      <w:pPr>
        <w:jc w:val="both"/>
        <w:rPr>
          <w:rFonts w:ascii="Arial" w:hAnsi="Arial" w:cs="Arial"/>
        </w:rPr>
      </w:pPr>
    </w:p>
    <w:p w14:paraId="2B74033A" w14:textId="1CAC8B22" w:rsidR="000E604C" w:rsidRDefault="000E604C" w:rsidP="00560629">
      <w:pPr>
        <w:jc w:val="both"/>
        <w:rPr>
          <w:rFonts w:ascii="Arial" w:hAnsi="Arial" w:cs="Arial"/>
        </w:rPr>
      </w:pPr>
    </w:p>
    <w:p w14:paraId="226260A2" w14:textId="3321F30E" w:rsidR="000E604C" w:rsidRDefault="000E604C" w:rsidP="00560629">
      <w:pPr>
        <w:jc w:val="both"/>
        <w:rPr>
          <w:rFonts w:ascii="Arial" w:hAnsi="Arial" w:cs="Arial"/>
        </w:rPr>
      </w:pPr>
    </w:p>
    <w:p w14:paraId="38762F83" w14:textId="29097CBF" w:rsidR="000E604C" w:rsidRDefault="000E604C" w:rsidP="00560629">
      <w:pPr>
        <w:jc w:val="both"/>
        <w:rPr>
          <w:rFonts w:ascii="Arial" w:hAnsi="Arial" w:cs="Arial"/>
        </w:rPr>
      </w:pPr>
    </w:p>
    <w:p w14:paraId="6C038227" w14:textId="5DA4F90B" w:rsidR="000E604C" w:rsidRDefault="000E604C" w:rsidP="00560629">
      <w:pPr>
        <w:jc w:val="both"/>
        <w:rPr>
          <w:rFonts w:ascii="Arial" w:hAnsi="Arial" w:cs="Arial"/>
        </w:rPr>
      </w:pPr>
    </w:p>
    <w:p w14:paraId="1CF303F9" w14:textId="31EC2D4B" w:rsidR="000E604C" w:rsidRDefault="000E604C" w:rsidP="00560629">
      <w:pPr>
        <w:jc w:val="both"/>
        <w:rPr>
          <w:rFonts w:ascii="Arial" w:hAnsi="Arial" w:cs="Arial"/>
        </w:rPr>
      </w:pPr>
    </w:p>
    <w:p w14:paraId="4C9254D0" w14:textId="24CC7CBE" w:rsidR="000E604C" w:rsidRDefault="000E604C" w:rsidP="00560629">
      <w:pPr>
        <w:jc w:val="both"/>
        <w:rPr>
          <w:rFonts w:ascii="Arial" w:hAnsi="Arial" w:cs="Arial"/>
        </w:rPr>
      </w:pPr>
    </w:p>
    <w:p w14:paraId="53DA3BF2" w14:textId="763A9238" w:rsidR="000E604C" w:rsidRDefault="000E604C" w:rsidP="00560629">
      <w:pPr>
        <w:jc w:val="both"/>
        <w:rPr>
          <w:rFonts w:ascii="Arial" w:hAnsi="Arial" w:cs="Arial"/>
        </w:rPr>
      </w:pPr>
    </w:p>
    <w:p w14:paraId="40087058" w14:textId="77777777" w:rsidR="000E604C" w:rsidRPr="00A47719" w:rsidRDefault="000E604C" w:rsidP="00560629">
      <w:pPr>
        <w:jc w:val="both"/>
        <w:rPr>
          <w:rFonts w:ascii="Arial" w:hAnsi="Arial" w:cs="Arial"/>
        </w:rPr>
      </w:pPr>
    </w:p>
    <w:p w14:paraId="2C07BD69" w14:textId="1ECABF81" w:rsidR="009F71DB" w:rsidRDefault="00C667CF" w:rsidP="00560629">
      <w:pPr>
        <w:jc w:val="both"/>
        <w:rPr>
          <w:rFonts w:ascii="Arial" w:hAnsi="Arial" w:cs="Arial"/>
          <w:b/>
          <w:bCs/>
          <w:sz w:val="32"/>
          <w:szCs w:val="32"/>
        </w:rPr>
      </w:pPr>
      <w:r w:rsidRPr="00236CBF">
        <w:rPr>
          <w:rFonts w:ascii="Arial" w:hAnsi="Arial" w:cs="Arial"/>
          <w:b/>
          <w:bCs/>
          <w:sz w:val="32"/>
          <w:szCs w:val="32"/>
        </w:rPr>
        <w:lastRenderedPageBreak/>
        <w:t>CONCLUSIONES:</w:t>
      </w:r>
    </w:p>
    <w:p w14:paraId="470FA28B" w14:textId="12E42306" w:rsidR="000E604C" w:rsidRPr="000E604C" w:rsidRDefault="000E604C" w:rsidP="00560629">
      <w:pPr>
        <w:jc w:val="both"/>
        <w:rPr>
          <w:rFonts w:ascii="Arial" w:hAnsi="Arial" w:cs="Arial"/>
          <w:sz w:val="20"/>
          <w:szCs w:val="20"/>
        </w:rPr>
      </w:pPr>
      <w:r>
        <w:rPr>
          <w:rFonts w:ascii="Arial" w:hAnsi="Arial" w:cs="Arial"/>
          <w:sz w:val="20"/>
          <w:szCs w:val="20"/>
        </w:rPr>
        <w:t>Existen varios modelos para medir la calidad de un software y en</w:t>
      </w:r>
      <w:r w:rsidR="009F0C84">
        <w:rPr>
          <w:rFonts w:ascii="Arial" w:hAnsi="Arial" w:cs="Arial"/>
          <w:sz w:val="20"/>
          <w:szCs w:val="20"/>
        </w:rPr>
        <w:t xml:space="preserve"> el modelo de McCall se</w:t>
      </w:r>
      <w:r>
        <w:rPr>
          <w:rFonts w:ascii="Arial" w:hAnsi="Arial" w:cs="Arial"/>
          <w:sz w:val="20"/>
          <w:szCs w:val="20"/>
        </w:rPr>
        <w:t xml:space="preserve"> </w:t>
      </w:r>
      <w:r w:rsidR="009F0C84">
        <w:rPr>
          <w:rFonts w:ascii="Arial" w:hAnsi="Arial" w:cs="Arial"/>
          <w:sz w:val="20"/>
          <w:szCs w:val="20"/>
        </w:rPr>
        <w:t>ha</w:t>
      </w:r>
      <w:r>
        <w:rPr>
          <w:rFonts w:ascii="Arial" w:hAnsi="Arial" w:cs="Arial"/>
          <w:sz w:val="20"/>
          <w:szCs w:val="20"/>
        </w:rPr>
        <w:t xml:space="preserve"> basado principalmente en la operación transición </w:t>
      </w:r>
      <w:r w:rsidR="009F0C84">
        <w:rPr>
          <w:rFonts w:ascii="Arial" w:hAnsi="Arial" w:cs="Arial"/>
          <w:sz w:val="20"/>
          <w:szCs w:val="20"/>
        </w:rPr>
        <w:t>y revisión</w:t>
      </w:r>
      <w:r>
        <w:rPr>
          <w:rFonts w:ascii="Arial" w:hAnsi="Arial" w:cs="Arial"/>
          <w:sz w:val="20"/>
          <w:szCs w:val="20"/>
        </w:rPr>
        <w:t xml:space="preserve"> </w:t>
      </w:r>
      <w:r w:rsidR="009F0C84">
        <w:rPr>
          <w:rFonts w:ascii="Arial" w:hAnsi="Arial" w:cs="Arial"/>
          <w:sz w:val="20"/>
          <w:szCs w:val="20"/>
        </w:rPr>
        <w:t xml:space="preserve">que abarca de una manera general los estándares de calidad con la diferencia que en este modelo lo clasifica de la manera que el usuario se le pueda facilitar la compresión y </w:t>
      </w:r>
      <w:r w:rsidR="00560629">
        <w:rPr>
          <w:rFonts w:ascii="Arial" w:hAnsi="Arial" w:cs="Arial"/>
          <w:sz w:val="20"/>
          <w:szCs w:val="20"/>
        </w:rPr>
        <w:t>respuesta ante</w:t>
      </w:r>
      <w:r w:rsidR="009F0C84">
        <w:rPr>
          <w:rFonts w:ascii="Arial" w:hAnsi="Arial" w:cs="Arial"/>
          <w:sz w:val="20"/>
          <w:szCs w:val="20"/>
        </w:rPr>
        <w:t xml:space="preserve"> sus preguntas de la siguiente manera:</w:t>
      </w:r>
    </w:p>
    <w:p w14:paraId="60674B81" w14:textId="77777777" w:rsidR="00236CBF" w:rsidRPr="00236CBF" w:rsidRDefault="00236CBF" w:rsidP="00560629">
      <w:pPr>
        <w:jc w:val="both"/>
        <w:rPr>
          <w:rFonts w:ascii="Arial" w:hAnsi="Arial" w:cs="Arial"/>
          <w:b/>
          <w:bCs/>
          <w:sz w:val="20"/>
          <w:szCs w:val="20"/>
        </w:rPr>
      </w:pPr>
      <w:r w:rsidRPr="00236CBF">
        <w:rPr>
          <w:rFonts w:ascii="Arial" w:hAnsi="Arial" w:cs="Arial"/>
          <w:b/>
          <w:bCs/>
          <w:sz w:val="20"/>
          <w:szCs w:val="20"/>
        </w:rPr>
        <w:t>OPERACIÓN</w:t>
      </w:r>
    </w:p>
    <w:p w14:paraId="75C872F2" w14:textId="70DEB2AE" w:rsidR="00236CBF" w:rsidRPr="00236CBF" w:rsidRDefault="00236CBF" w:rsidP="00560629">
      <w:pPr>
        <w:jc w:val="both"/>
        <w:rPr>
          <w:rFonts w:ascii="Arial" w:hAnsi="Arial" w:cs="Arial"/>
          <w:sz w:val="20"/>
          <w:szCs w:val="20"/>
        </w:rPr>
      </w:pPr>
      <w:r w:rsidRPr="00236CBF">
        <w:rPr>
          <w:rFonts w:ascii="Arial" w:hAnsi="Arial" w:cs="Arial"/>
          <w:sz w:val="20"/>
          <w:szCs w:val="20"/>
        </w:rPr>
        <w:t>Corrección: ¿El software hace lo que necesito?</w:t>
      </w:r>
    </w:p>
    <w:p w14:paraId="25EE9B03" w14:textId="022717DA" w:rsidR="00236CBF" w:rsidRPr="00236CBF" w:rsidRDefault="00236CBF" w:rsidP="00560629">
      <w:pPr>
        <w:jc w:val="both"/>
        <w:rPr>
          <w:rFonts w:ascii="Arial" w:hAnsi="Arial" w:cs="Arial"/>
          <w:sz w:val="20"/>
          <w:szCs w:val="20"/>
        </w:rPr>
      </w:pPr>
      <w:r w:rsidRPr="00236CBF">
        <w:rPr>
          <w:rFonts w:ascii="Arial" w:hAnsi="Arial" w:cs="Arial"/>
          <w:sz w:val="20"/>
          <w:szCs w:val="20"/>
        </w:rPr>
        <w:t>Fiabilidad: ¿Lo Hace de forma exacta siempre?</w:t>
      </w:r>
    </w:p>
    <w:p w14:paraId="4DBD878C" w14:textId="02A4FF43" w:rsidR="00236CBF" w:rsidRPr="00236CBF" w:rsidRDefault="00236CBF" w:rsidP="00560629">
      <w:pPr>
        <w:jc w:val="both"/>
        <w:rPr>
          <w:rFonts w:ascii="Arial" w:hAnsi="Arial" w:cs="Arial"/>
          <w:sz w:val="20"/>
          <w:szCs w:val="20"/>
        </w:rPr>
      </w:pPr>
      <w:r w:rsidRPr="00236CBF">
        <w:rPr>
          <w:rFonts w:ascii="Arial" w:hAnsi="Arial" w:cs="Arial"/>
          <w:sz w:val="20"/>
          <w:szCs w:val="20"/>
        </w:rPr>
        <w:t>Eficiencia: ¿Aprovecha el hardware lo mejor posible?</w:t>
      </w:r>
    </w:p>
    <w:p w14:paraId="7B05EE4E" w14:textId="08F317E3" w:rsidR="00236CBF" w:rsidRPr="00236CBF" w:rsidRDefault="00236CBF" w:rsidP="00560629">
      <w:pPr>
        <w:jc w:val="both"/>
        <w:rPr>
          <w:rFonts w:ascii="Arial" w:hAnsi="Arial" w:cs="Arial"/>
          <w:sz w:val="20"/>
          <w:szCs w:val="20"/>
        </w:rPr>
      </w:pPr>
      <w:r w:rsidRPr="00236CBF">
        <w:rPr>
          <w:rFonts w:ascii="Arial" w:hAnsi="Arial" w:cs="Arial"/>
          <w:sz w:val="20"/>
          <w:szCs w:val="20"/>
        </w:rPr>
        <w:t>Integridad: ¿Es seguro?</w:t>
      </w:r>
    </w:p>
    <w:p w14:paraId="2D942E7B" w14:textId="2B39B1BD" w:rsidR="00236CBF" w:rsidRPr="00236CBF" w:rsidRDefault="00236CBF" w:rsidP="00560629">
      <w:pPr>
        <w:jc w:val="both"/>
        <w:rPr>
          <w:rFonts w:ascii="Arial" w:hAnsi="Arial" w:cs="Arial"/>
          <w:sz w:val="20"/>
          <w:szCs w:val="20"/>
        </w:rPr>
      </w:pPr>
      <w:r w:rsidRPr="00236CBF">
        <w:rPr>
          <w:rFonts w:ascii="Arial" w:hAnsi="Arial" w:cs="Arial"/>
          <w:sz w:val="20"/>
          <w:szCs w:val="20"/>
        </w:rPr>
        <w:t>Facilidad de Uso: ¿Lo puedo usar con facilidad?</w:t>
      </w:r>
    </w:p>
    <w:p w14:paraId="28C8002C" w14:textId="5C018483" w:rsidR="00236CBF" w:rsidRPr="00236CBF" w:rsidRDefault="00236CBF" w:rsidP="00560629">
      <w:pPr>
        <w:jc w:val="both"/>
        <w:rPr>
          <w:rFonts w:ascii="Arial" w:hAnsi="Arial" w:cs="Arial"/>
          <w:b/>
          <w:bCs/>
          <w:sz w:val="20"/>
          <w:szCs w:val="20"/>
        </w:rPr>
      </w:pPr>
      <w:r w:rsidRPr="00236CBF">
        <w:rPr>
          <w:rFonts w:ascii="Arial" w:hAnsi="Arial" w:cs="Arial"/>
          <w:b/>
          <w:bCs/>
          <w:sz w:val="20"/>
          <w:szCs w:val="20"/>
        </w:rPr>
        <w:t>REVISI</w:t>
      </w:r>
      <w:r w:rsidR="000E604C">
        <w:rPr>
          <w:rFonts w:ascii="Arial" w:hAnsi="Arial" w:cs="Arial"/>
          <w:b/>
          <w:bCs/>
          <w:sz w:val="20"/>
          <w:szCs w:val="20"/>
        </w:rPr>
        <w:t>Ó</w:t>
      </w:r>
      <w:r w:rsidRPr="00236CBF">
        <w:rPr>
          <w:rFonts w:ascii="Arial" w:hAnsi="Arial" w:cs="Arial"/>
          <w:b/>
          <w:bCs/>
          <w:sz w:val="20"/>
          <w:szCs w:val="20"/>
        </w:rPr>
        <w:t>N</w:t>
      </w:r>
    </w:p>
    <w:p w14:paraId="1BBB6982" w14:textId="100A8F7C" w:rsidR="00236CBF" w:rsidRPr="00236CBF" w:rsidRDefault="00236CBF" w:rsidP="00560629">
      <w:pPr>
        <w:jc w:val="both"/>
        <w:rPr>
          <w:rFonts w:ascii="Arial" w:hAnsi="Arial" w:cs="Arial"/>
          <w:sz w:val="20"/>
          <w:szCs w:val="20"/>
        </w:rPr>
      </w:pPr>
      <w:r w:rsidRPr="00236CBF">
        <w:rPr>
          <w:rFonts w:ascii="Arial" w:hAnsi="Arial" w:cs="Arial"/>
          <w:sz w:val="20"/>
          <w:szCs w:val="20"/>
        </w:rPr>
        <w:t>Facilidad de prueba: ¿Se puede probar?</w:t>
      </w:r>
    </w:p>
    <w:p w14:paraId="7FCB6BAD" w14:textId="29A37397" w:rsidR="00236CBF" w:rsidRPr="00236CBF" w:rsidRDefault="00236CBF" w:rsidP="00560629">
      <w:pPr>
        <w:jc w:val="both"/>
        <w:rPr>
          <w:rFonts w:ascii="Arial" w:hAnsi="Arial" w:cs="Arial"/>
          <w:sz w:val="20"/>
          <w:szCs w:val="20"/>
        </w:rPr>
      </w:pPr>
      <w:r w:rsidRPr="00236CBF">
        <w:rPr>
          <w:rFonts w:ascii="Arial" w:hAnsi="Arial" w:cs="Arial"/>
          <w:sz w:val="20"/>
          <w:szCs w:val="20"/>
        </w:rPr>
        <w:t>Flexibilidad: ¿Se puede modificar?</w:t>
      </w:r>
    </w:p>
    <w:p w14:paraId="39EEC8AE" w14:textId="75784025" w:rsidR="00236CBF" w:rsidRPr="00236CBF" w:rsidRDefault="00236CBF" w:rsidP="00560629">
      <w:pPr>
        <w:jc w:val="both"/>
        <w:rPr>
          <w:rFonts w:ascii="Arial" w:hAnsi="Arial" w:cs="Arial"/>
          <w:sz w:val="20"/>
          <w:szCs w:val="20"/>
        </w:rPr>
      </w:pPr>
      <w:r w:rsidRPr="00236CBF">
        <w:rPr>
          <w:rFonts w:ascii="Arial" w:hAnsi="Arial" w:cs="Arial"/>
          <w:sz w:val="20"/>
          <w:szCs w:val="20"/>
        </w:rPr>
        <w:t>Facilidad de mantenimiento: ¿Que tan difícil es arreglarlo?</w:t>
      </w:r>
    </w:p>
    <w:p w14:paraId="1895865E" w14:textId="3BE4ED44" w:rsidR="00236CBF" w:rsidRPr="00236CBF" w:rsidRDefault="00236CBF" w:rsidP="00560629">
      <w:pPr>
        <w:jc w:val="both"/>
        <w:rPr>
          <w:rFonts w:ascii="Arial" w:hAnsi="Arial" w:cs="Arial"/>
          <w:b/>
          <w:bCs/>
          <w:sz w:val="20"/>
          <w:szCs w:val="20"/>
        </w:rPr>
      </w:pPr>
      <w:r w:rsidRPr="00236CBF">
        <w:rPr>
          <w:rFonts w:ascii="Arial" w:hAnsi="Arial" w:cs="Arial"/>
          <w:b/>
          <w:bCs/>
          <w:sz w:val="20"/>
          <w:szCs w:val="20"/>
        </w:rPr>
        <w:t>TRANSICI</w:t>
      </w:r>
      <w:r w:rsidR="00560629">
        <w:rPr>
          <w:rFonts w:ascii="Arial" w:hAnsi="Arial" w:cs="Arial"/>
          <w:b/>
          <w:bCs/>
          <w:sz w:val="20"/>
          <w:szCs w:val="20"/>
        </w:rPr>
        <w:t>Ó</w:t>
      </w:r>
      <w:r w:rsidRPr="00236CBF">
        <w:rPr>
          <w:rFonts w:ascii="Arial" w:hAnsi="Arial" w:cs="Arial"/>
          <w:b/>
          <w:bCs/>
          <w:sz w:val="20"/>
          <w:szCs w:val="20"/>
        </w:rPr>
        <w:t>N</w:t>
      </w:r>
    </w:p>
    <w:p w14:paraId="3B507EBE" w14:textId="2D2F3B36" w:rsidR="00236CBF" w:rsidRPr="00236CBF" w:rsidRDefault="00236CBF" w:rsidP="00560629">
      <w:pPr>
        <w:jc w:val="both"/>
        <w:rPr>
          <w:rFonts w:ascii="Arial" w:hAnsi="Arial" w:cs="Arial"/>
          <w:sz w:val="20"/>
          <w:szCs w:val="20"/>
        </w:rPr>
      </w:pPr>
      <w:r w:rsidRPr="00236CBF">
        <w:rPr>
          <w:rFonts w:ascii="Arial" w:hAnsi="Arial" w:cs="Arial"/>
          <w:sz w:val="20"/>
          <w:szCs w:val="20"/>
        </w:rPr>
        <w:t>Portabilidad: ¿Se puede usar en otra maquina?</w:t>
      </w:r>
    </w:p>
    <w:p w14:paraId="1A1B1A83" w14:textId="216EC5BB" w:rsidR="00236CBF" w:rsidRPr="00236CBF" w:rsidRDefault="00236CBF" w:rsidP="00560629">
      <w:pPr>
        <w:jc w:val="both"/>
        <w:rPr>
          <w:rFonts w:ascii="Arial" w:hAnsi="Arial" w:cs="Arial"/>
          <w:sz w:val="20"/>
          <w:szCs w:val="20"/>
        </w:rPr>
      </w:pPr>
      <w:r w:rsidRPr="00236CBF">
        <w:rPr>
          <w:rFonts w:ascii="Arial" w:hAnsi="Arial" w:cs="Arial"/>
          <w:sz w:val="20"/>
          <w:szCs w:val="20"/>
        </w:rPr>
        <w:t>Reusabilidad: ¿Se puede reutilizar parte del Software?</w:t>
      </w:r>
    </w:p>
    <w:p w14:paraId="1CD4E51D" w14:textId="74623364" w:rsidR="00236CBF" w:rsidRDefault="00236CBF" w:rsidP="00560629">
      <w:pPr>
        <w:jc w:val="both"/>
        <w:rPr>
          <w:rFonts w:ascii="Arial" w:hAnsi="Arial" w:cs="Arial"/>
          <w:sz w:val="20"/>
          <w:szCs w:val="20"/>
        </w:rPr>
      </w:pPr>
      <w:r w:rsidRPr="00236CBF">
        <w:rPr>
          <w:rFonts w:ascii="Arial" w:hAnsi="Arial" w:cs="Arial"/>
          <w:sz w:val="20"/>
          <w:szCs w:val="20"/>
        </w:rPr>
        <w:t>Interoperabilidad: ¿Se puede comunicar con otros sistemas?</w:t>
      </w:r>
    </w:p>
    <w:p w14:paraId="765A7B49" w14:textId="77777777" w:rsidR="009F0C84" w:rsidRDefault="009F0C84" w:rsidP="00560629">
      <w:pPr>
        <w:jc w:val="both"/>
        <w:rPr>
          <w:rFonts w:ascii="Arial" w:hAnsi="Arial" w:cs="Arial"/>
          <w:sz w:val="20"/>
          <w:szCs w:val="20"/>
        </w:rPr>
      </w:pPr>
    </w:p>
    <w:p w14:paraId="0572933D" w14:textId="650A59A3" w:rsidR="009F0C84" w:rsidRPr="00236CBF" w:rsidRDefault="009F0C84" w:rsidP="00560629">
      <w:pPr>
        <w:jc w:val="both"/>
        <w:rPr>
          <w:rFonts w:ascii="Arial" w:hAnsi="Arial" w:cs="Arial"/>
          <w:sz w:val="20"/>
          <w:szCs w:val="20"/>
        </w:rPr>
      </w:pPr>
      <w:r>
        <w:rPr>
          <w:rFonts w:ascii="Arial" w:hAnsi="Arial" w:cs="Arial"/>
          <w:sz w:val="20"/>
          <w:szCs w:val="20"/>
        </w:rPr>
        <w:t xml:space="preserve">Por tal motivo podemos decir que todos los modelos pueden servir para establecer una idea clara </w:t>
      </w:r>
      <w:r w:rsidR="0039133F">
        <w:rPr>
          <w:rFonts w:ascii="Arial" w:hAnsi="Arial" w:cs="Arial"/>
          <w:sz w:val="20"/>
          <w:szCs w:val="20"/>
        </w:rPr>
        <w:t>de un software que cumpla con los parámetros fundamentales para ser de calidad, pero la diferencia seria que cada uno cambiaria el orden la clasificación y medición de la misma además cada modelo se adaptaría de acuerdo a Alos requerimientos del usuario, en el caso del modelo McCall se apegaría más a las interrogantes del cliente.</w:t>
      </w:r>
    </w:p>
    <w:p w14:paraId="24837282" w14:textId="77777777" w:rsidR="003D00F9" w:rsidRPr="00A47719" w:rsidRDefault="003D00F9" w:rsidP="00560629">
      <w:pPr>
        <w:jc w:val="both"/>
        <w:rPr>
          <w:rFonts w:ascii="Arial" w:hAnsi="Arial" w:cs="Arial"/>
        </w:rPr>
      </w:pPr>
    </w:p>
    <w:p w14:paraId="03A8C4EF" w14:textId="21A0FCD5" w:rsidR="003D00F9" w:rsidRPr="00A47719" w:rsidRDefault="003D00F9" w:rsidP="00560629">
      <w:pPr>
        <w:jc w:val="both"/>
        <w:rPr>
          <w:rFonts w:ascii="Arial" w:hAnsi="Arial" w:cs="Arial"/>
        </w:rPr>
      </w:pPr>
    </w:p>
    <w:p w14:paraId="38103A11" w14:textId="61906AFA" w:rsidR="00D20BF2" w:rsidRPr="00A47719" w:rsidRDefault="00D20BF2" w:rsidP="00560629">
      <w:pPr>
        <w:jc w:val="both"/>
        <w:rPr>
          <w:rFonts w:ascii="Arial" w:hAnsi="Arial" w:cs="Arial"/>
        </w:rPr>
      </w:pPr>
    </w:p>
    <w:p w14:paraId="7C64D9A0" w14:textId="43FDC30A" w:rsidR="00D20BF2" w:rsidRPr="00A47719" w:rsidRDefault="00D20BF2" w:rsidP="00560629">
      <w:pPr>
        <w:jc w:val="both"/>
        <w:rPr>
          <w:rFonts w:ascii="Arial" w:hAnsi="Arial" w:cs="Arial"/>
        </w:rPr>
      </w:pPr>
    </w:p>
    <w:p w14:paraId="79303078" w14:textId="4623923D" w:rsidR="00D20BF2" w:rsidRDefault="00D20BF2" w:rsidP="00560629">
      <w:pPr>
        <w:jc w:val="both"/>
        <w:rPr>
          <w:rFonts w:ascii="Arial" w:hAnsi="Arial" w:cs="Arial"/>
        </w:rPr>
      </w:pPr>
    </w:p>
    <w:p w14:paraId="5DAE1243" w14:textId="79FF87F3" w:rsidR="009F0C84" w:rsidRDefault="009F0C84" w:rsidP="00560629">
      <w:pPr>
        <w:jc w:val="both"/>
        <w:rPr>
          <w:rFonts w:ascii="Arial" w:hAnsi="Arial" w:cs="Arial"/>
        </w:rPr>
      </w:pPr>
    </w:p>
    <w:p w14:paraId="5B0F7FE5" w14:textId="7CAA4F87" w:rsidR="009F0C84" w:rsidRDefault="009F0C84" w:rsidP="00560629">
      <w:pPr>
        <w:jc w:val="both"/>
        <w:rPr>
          <w:rFonts w:ascii="Arial" w:hAnsi="Arial" w:cs="Arial"/>
        </w:rPr>
      </w:pPr>
    </w:p>
    <w:p w14:paraId="2CB9D7FE" w14:textId="709FFF1E" w:rsidR="009F0C84" w:rsidRDefault="009F0C84" w:rsidP="00560629">
      <w:pPr>
        <w:jc w:val="both"/>
        <w:rPr>
          <w:rFonts w:ascii="Arial" w:hAnsi="Arial" w:cs="Arial"/>
        </w:rPr>
      </w:pPr>
    </w:p>
    <w:p w14:paraId="450B058E" w14:textId="52E0E28A" w:rsidR="009F0C84" w:rsidRDefault="009F0C84" w:rsidP="00560629">
      <w:pPr>
        <w:jc w:val="both"/>
        <w:rPr>
          <w:rFonts w:ascii="Arial" w:hAnsi="Arial" w:cs="Arial"/>
        </w:rPr>
      </w:pPr>
    </w:p>
    <w:p w14:paraId="185FACB0" w14:textId="77777777" w:rsidR="009F0C84" w:rsidRPr="00A47719" w:rsidRDefault="009F0C84" w:rsidP="00560629">
      <w:pPr>
        <w:jc w:val="both"/>
        <w:rPr>
          <w:rFonts w:ascii="Arial" w:hAnsi="Arial" w:cs="Arial"/>
        </w:rPr>
      </w:pPr>
    </w:p>
    <w:p w14:paraId="17BAF108" w14:textId="77777777" w:rsidR="00D20BF2" w:rsidRPr="00A47719" w:rsidRDefault="00D20BF2" w:rsidP="00560629">
      <w:pPr>
        <w:jc w:val="both"/>
        <w:rPr>
          <w:rFonts w:ascii="Arial" w:hAnsi="Arial" w:cs="Arial"/>
        </w:rPr>
      </w:pPr>
    </w:p>
    <w:p w14:paraId="6349D65C" w14:textId="77777777" w:rsidR="003D00F9" w:rsidRPr="00A47719" w:rsidRDefault="003D00F9" w:rsidP="00560629">
      <w:pPr>
        <w:jc w:val="both"/>
        <w:rPr>
          <w:rFonts w:ascii="Arial" w:hAnsi="Arial" w:cs="Arial"/>
        </w:rPr>
      </w:pPr>
    </w:p>
    <w:p w14:paraId="47F8F548" w14:textId="77777777" w:rsidR="00D20BF2" w:rsidRPr="00A47719" w:rsidRDefault="00D20BF2" w:rsidP="00560629">
      <w:pPr>
        <w:jc w:val="both"/>
        <w:rPr>
          <w:rFonts w:ascii="Arial" w:hAnsi="Arial" w:cs="Arial"/>
        </w:rPr>
      </w:pPr>
    </w:p>
    <w:p w14:paraId="12095D25" w14:textId="77777777" w:rsidR="00D20BF2" w:rsidRPr="00A47719" w:rsidRDefault="00D20BF2" w:rsidP="00560629">
      <w:pPr>
        <w:jc w:val="both"/>
        <w:rPr>
          <w:rFonts w:ascii="Arial" w:hAnsi="Arial" w:cs="Arial"/>
        </w:rPr>
      </w:pPr>
    </w:p>
    <w:p w14:paraId="79170B54" w14:textId="27BEAC0C" w:rsidR="008728AB" w:rsidRPr="00A47719" w:rsidRDefault="008728AB" w:rsidP="00560629">
      <w:pPr>
        <w:jc w:val="both"/>
        <w:rPr>
          <w:rFonts w:ascii="Arial" w:hAnsi="Arial" w:cs="Arial"/>
        </w:rPr>
      </w:pPr>
      <w:r w:rsidRPr="00A47719">
        <w:rPr>
          <w:rFonts w:ascii="Arial" w:hAnsi="Arial" w:cs="Arial"/>
        </w:rPr>
        <w:t>BILIOGRAFIA:</w:t>
      </w:r>
    </w:p>
    <w:p w14:paraId="30E108F5" w14:textId="77777777" w:rsidR="00897E78" w:rsidRPr="00A47719" w:rsidRDefault="00897E78" w:rsidP="00560629">
      <w:pPr>
        <w:jc w:val="both"/>
        <w:rPr>
          <w:rFonts w:ascii="Arial" w:hAnsi="Arial" w:cs="Arial"/>
        </w:rPr>
      </w:pPr>
      <w:r w:rsidRPr="00A47719">
        <w:rPr>
          <w:rFonts w:ascii="Arial" w:hAnsi="Arial" w:cs="Arial"/>
        </w:rPr>
        <w:t>Yeimmy Roa. (17 de Julio de 2018). Modelo de McCall (Archivo de vídeo). Recuperado de: </w:t>
      </w:r>
      <w:hyperlink r:id="rId9" w:history="1">
        <w:r w:rsidRPr="00A47719">
          <w:rPr>
            <w:rStyle w:val="Hipervnculo"/>
            <w:rFonts w:ascii="Arial" w:hAnsi="Arial" w:cs="Arial"/>
          </w:rPr>
          <w:t>https://www.youtube.com/watch?v=5qX4j6ox5ro</w:t>
        </w:r>
      </w:hyperlink>
    </w:p>
    <w:p w14:paraId="44215A1F" w14:textId="77777777" w:rsidR="00897E78" w:rsidRPr="00A47719" w:rsidRDefault="00897E78" w:rsidP="00560629">
      <w:pPr>
        <w:jc w:val="both"/>
        <w:rPr>
          <w:rFonts w:ascii="Arial" w:hAnsi="Arial" w:cs="Arial"/>
        </w:rPr>
      </w:pPr>
      <w:r w:rsidRPr="00A47719">
        <w:rPr>
          <w:rFonts w:ascii="Arial" w:hAnsi="Arial" w:cs="Arial"/>
        </w:rPr>
        <w:t>Salvador J. (2014). Modelo McCall. Recuperado de: </w:t>
      </w:r>
      <w:hyperlink r:id="rId10" w:history="1">
        <w:r w:rsidRPr="00A47719">
          <w:rPr>
            <w:rStyle w:val="Hipervnculo"/>
            <w:rFonts w:ascii="Arial" w:hAnsi="Arial" w:cs="Arial"/>
          </w:rPr>
          <w:t>https://prezi.com/cndj3aiz8koa/modelo-mccall/</w:t>
        </w:r>
      </w:hyperlink>
    </w:p>
    <w:p w14:paraId="4E8B3D2A" w14:textId="77777777" w:rsidR="00897E78" w:rsidRPr="00A47719" w:rsidRDefault="00897E78" w:rsidP="00560629">
      <w:pPr>
        <w:jc w:val="both"/>
        <w:rPr>
          <w:rFonts w:ascii="Arial" w:hAnsi="Arial" w:cs="Arial"/>
        </w:rPr>
      </w:pPr>
      <w:r w:rsidRPr="00A47719">
        <w:rPr>
          <w:rFonts w:ascii="Arial" w:hAnsi="Arial" w:cs="Arial"/>
        </w:rPr>
        <w:t>Bahamon J. (2010). Control de calidad en el software. Recuperado de: </w:t>
      </w:r>
      <w:hyperlink r:id="rId11" w:history="1">
        <w:r w:rsidRPr="00A47719">
          <w:rPr>
            <w:rStyle w:val="Hipervnculo"/>
            <w:rFonts w:ascii="Arial" w:hAnsi="Arial" w:cs="Arial"/>
          </w:rPr>
          <w:t>https://repository.icesi.edu.co/biblioteca_digital/bitstream/item/4008/1/Control_calidad_software.pdf</w:t>
        </w:r>
      </w:hyperlink>
    </w:p>
    <w:p w14:paraId="07CAA72F" w14:textId="0357F064" w:rsidR="008728AB" w:rsidRPr="00A47719" w:rsidRDefault="008728AB" w:rsidP="00560629">
      <w:pPr>
        <w:jc w:val="both"/>
        <w:rPr>
          <w:rFonts w:ascii="Arial" w:hAnsi="Arial" w:cs="Arial"/>
        </w:rPr>
      </w:pPr>
    </w:p>
    <w:sectPr w:rsidR="008728AB" w:rsidRPr="00A477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03A2E" w14:textId="77777777" w:rsidR="0036674D" w:rsidRDefault="0036674D" w:rsidP="007458AE">
      <w:pPr>
        <w:spacing w:after="0" w:line="240" w:lineRule="auto"/>
      </w:pPr>
      <w:r>
        <w:separator/>
      </w:r>
    </w:p>
  </w:endnote>
  <w:endnote w:type="continuationSeparator" w:id="0">
    <w:p w14:paraId="2750EB90" w14:textId="77777777" w:rsidR="0036674D" w:rsidRDefault="0036674D" w:rsidP="00745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6C141" w14:textId="77777777" w:rsidR="0036674D" w:rsidRDefault="0036674D" w:rsidP="007458AE">
      <w:pPr>
        <w:spacing w:after="0" w:line="240" w:lineRule="auto"/>
      </w:pPr>
      <w:r>
        <w:separator/>
      </w:r>
    </w:p>
  </w:footnote>
  <w:footnote w:type="continuationSeparator" w:id="0">
    <w:p w14:paraId="231D7283" w14:textId="77777777" w:rsidR="0036674D" w:rsidRDefault="0036674D" w:rsidP="00745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5B7"/>
    <w:multiLevelType w:val="hybridMultilevel"/>
    <w:tmpl w:val="F112D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2256ED"/>
    <w:multiLevelType w:val="multilevel"/>
    <w:tmpl w:val="175A1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7DA2"/>
    <w:multiLevelType w:val="hybridMultilevel"/>
    <w:tmpl w:val="F54A9D6C"/>
    <w:lvl w:ilvl="0" w:tplc="A644F058">
      <w:numFmt w:val="bullet"/>
      <w:lvlText w:val="·"/>
      <w:lvlJc w:val="left"/>
      <w:pPr>
        <w:ind w:left="924" w:hanging="564"/>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AEA387D"/>
    <w:multiLevelType w:val="hybridMultilevel"/>
    <w:tmpl w:val="C5944E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024500C"/>
    <w:multiLevelType w:val="hybridMultilevel"/>
    <w:tmpl w:val="07406528"/>
    <w:lvl w:ilvl="0" w:tplc="300A0009">
      <w:start w:val="1"/>
      <w:numFmt w:val="bullet"/>
      <w:lvlText w:val=""/>
      <w:lvlJc w:val="left"/>
      <w:pPr>
        <w:ind w:left="720" w:hanging="360"/>
      </w:pPr>
      <w:rPr>
        <w:rFonts w:ascii="Wingdings" w:hAnsi="Wingdings" w:hint="default"/>
      </w:rPr>
    </w:lvl>
    <w:lvl w:ilvl="1" w:tplc="057CE816">
      <w:numFmt w:val="bullet"/>
      <w:lvlText w:val="•"/>
      <w:lvlJc w:val="left"/>
      <w:pPr>
        <w:ind w:left="1440" w:hanging="360"/>
      </w:pPr>
      <w:rPr>
        <w:rFonts w:ascii="Arial" w:eastAsiaTheme="minorHAnsi"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BC1C70"/>
    <w:multiLevelType w:val="hybridMultilevel"/>
    <w:tmpl w:val="B060C452"/>
    <w:lvl w:ilvl="0" w:tplc="7270BE80">
      <w:numFmt w:val="bullet"/>
      <w:lvlText w:val="-"/>
      <w:lvlJc w:val="left"/>
      <w:pPr>
        <w:ind w:left="1044" w:hanging="684"/>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140911"/>
    <w:multiLevelType w:val="hybridMultilevel"/>
    <w:tmpl w:val="27C4F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5136D0"/>
    <w:multiLevelType w:val="multilevel"/>
    <w:tmpl w:val="2E166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95630"/>
    <w:multiLevelType w:val="hybridMultilevel"/>
    <w:tmpl w:val="8B20C8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BFE0682"/>
    <w:multiLevelType w:val="hybridMultilevel"/>
    <w:tmpl w:val="91B0A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CE6DDE"/>
    <w:multiLevelType w:val="hybridMultilevel"/>
    <w:tmpl w:val="487A0776"/>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29F71AE"/>
    <w:multiLevelType w:val="hybridMultilevel"/>
    <w:tmpl w:val="C2140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1145A6"/>
    <w:multiLevelType w:val="multilevel"/>
    <w:tmpl w:val="462A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A4D03"/>
    <w:multiLevelType w:val="hybridMultilevel"/>
    <w:tmpl w:val="3D98396C"/>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4013E2E"/>
    <w:multiLevelType w:val="hybridMultilevel"/>
    <w:tmpl w:val="3580D9DE"/>
    <w:lvl w:ilvl="0" w:tplc="300A0009">
      <w:start w:val="1"/>
      <w:numFmt w:val="bullet"/>
      <w:lvlText w:val=""/>
      <w:lvlJc w:val="left"/>
      <w:pPr>
        <w:ind w:left="720" w:hanging="360"/>
      </w:pPr>
      <w:rPr>
        <w:rFonts w:ascii="Wingdings" w:hAnsi="Wingdings" w:hint="default"/>
      </w:rPr>
    </w:lvl>
    <w:lvl w:ilvl="1" w:tplc="300A0009">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63C6309"/>
    <w:multiLevelType w:val="hybridMultilevel"/>
    <w:tmpl w:val="23B8B8F2"/>
    <w:lvl w:ilvl="0" w:tplc="300A0009">
      <w:start w:val="1"/>
      <w:numFmt w:val="bullet"/>
      <w:lvlText w:val=""/>
      <w:lvlJc w:val="left"/>
      <w:pPr>
        <w:ind w:left="720" w:hanging="360"/>
      </w:pPr>
      <w:rPr>
        <w:rFonts w:ascii="Wingdings" w:hAnsi="Wingdings" w:hint="default"/>
      </w:rPr>
    </w:lvl>
    <w:lvl w:ilvl="1" w:tplc="300A0009">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F3D48DC"/>
    <w:multiLevelType w:val="hybridMultilevel"/>
    <w:tmpl w:val="26F4E108"/>
    <w:lvl w:ilvl="0" w:tplc="CCD2239A">
      <w:numFmt w:val="bullet"/>
      <w:lvlText w:val="-"/>
      <w:lvlJc w:val="left"/>
      <w:pPr>
        <w:ind w:left="1044" w:hanging="684"/>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F5736DA"/>
    <w:multiLevelType w:val="hybridMultilevel"/>
    <w:tmpl w:val="40B27750"/>
    <w:lvl w:ilvl="0" w:tplc="19A4187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3F95744"/>
    <w:multiLevelType w:val="multilevel"/>
    <w:tmpl w:val="1D92D58A"/>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9" w15:restartNumberingAfterBreak="0">
    <w:nsid w:val="76323C56"/>
    <w:multiLevelType w:val="hybridMultilevel"/>
    <w:tmpl w:val="F252E7E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A9C13E1"/>
    <w:multiLevelType w:val="multilevel"/>
    <w:tmpl w:val="88A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7647F"/>
    <w:multiLevelType w:val="multilevel"/>
    <w:tmpl w:val="65365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11"/>
  </w:num>
  <w:num w:numId="4">
    <w:abstractNumId w:val="6"/>
  </w:num>
  <w:num w:numId="5">
    <w:abstractNumId w:val="0"/>
  </w:num>
  <w:num w:numId="6">
    <w:abstractNumId w:val="12"/>
  </w:num>
  <w:num w:numId="7">
    <w:abstractNumId w:val="9"/>
  </w:num>
  <w:num w:numId="8">
    <w:abstractNumId w:val="7"/>
  </w:num>
  <w:num w:numId="9">
    <w:abstractNumId w:val="21"/>
  </w:num>
  <w:num w:numId="10">
    <w:abstractNumId w:val="1"/>
  </w:num>
  <w:num w:numId="11">
    <w:abstractNumId w:val="19"/>
  </w:num>
  <w:num w:numId="12">
    <w:abstractNumId w:val="2"/>
  </w:num>
  <w:num w:numId="13">
    <w:abstractNumId w:val="4"/>
  </w:num>
  <w:num w:numId="14">
    <w:abstractNumId w:val="17"/>
  </w:num>
  <w:num w:numId="15">
    <w:abstractNumId w:val="13"/>
  </w:num>
  <w:num w:numId="16">
    <w:abstractNumId w:val="10"/>
  </w:num>
  <w:num w:numId="17">
    <w:abstractNumId w:val="14"/>
  </w:num>
  <w:num w:numId="18">
    <w:abstractNumId w:val="15"/>
  </w:num>
  <w:num w:numId="19">
    <w:abstractNumId w:val="8"/>
  </w:num>
  <w:num w:numId="20">
    <w:abstractNumId w:val="5"/>
  </w:num>
  <w:num w:numId="21">
    <w:abstractNumId w:val="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1B"/>
    <w:rsid w:val="00007B04"/>
    <w:rsid w:val="00016CE6"/>
    <w:rsid w:val="000307E5"/>
    <w:rsid w:val="000503A0"/>
    <w:rsid w:val="000A5CAA"/>
    <w:rsid w:val="000E604C"/>
    <w:rsid w:val="001148FF"/>
    <w:rsid w:val="00236CBF"/>
    <w:rsid w:val="00246229"/>
    <w:rsid w:val="002828FF"/>
    <w:rsid w:val="003465CF"/>
    <w:rsid w:val="0035376B"/>
    <w:rsid w:val="0036674D"/>
    <w:rsid w:val="0039133F"/>
    <w:rsid w:val="003D00F9"/>
    <w:rsid w:val="003D0F97"/>
    <w:rsid w:val="00404527"/>
    <w:rsid w:val="00414C32"/>
    <w:rsid w:val="00494061"/>
    <w:rsid w:val="004C7F7E"/>
    <w:rsid w:val="00507FDE"/>
    <w:rsid w:val="00560629"/>
    <w:rsid w:val="00560F8B"/>
    <w:rsid w:val="0059371D"/>
    <w:rsid w:val="006552C5"/>
    <w:rsid w:val="0069046C"/>
    <w:rsid w:val="006939F9"/>
    <w:rsid w:val="006C6649"/>
    <w:rsid w:val="006E04DF"/>
    <w:rsid w:val="006F321B"/>
    <w:rsid w:val="007139FC"/>
    <w:rsid w:val="007458AE"/>
    <w:rsid w:val="007E6AE3"/>
    <w:rsid w:val="008250DF"/>
    <w:rsid w:val="008728AB"/>
    <w:rsid w:val="00876903"/>
    <w:rsid w:val="00897E78"/>
    <w:rsid w:val="008D5A8F"/>
    <w:rsid w:val="009F0C84"/>
    <w:rsid w:val="009F71DB"/>
    <w:rsid w:val="00A11AB0"/>
    <w:rsid w:val="00A47719"/>
    <w:rsid w:val="00A86571"/>
    <w:rsid w:val="00B42B4B"/>
    <w:rsid w:val="00C667CF"/>
    <w:rsid w:val="00C66D85"/>
    <w:rsid w:val="00CD4193"/>
    <w:rsid w:val="00D20BF2"/>
    <w:rsid w:val="00E17336"/>
    <w:rsid w:val="00E359F1"/>
    <w:rsid w:val="00EE4C79"/>
    <w:rsid w:val="00EF14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0252"/>
  <w15:chartTrackingRefBased/>
  <w15:docId w15:val="{DA6DE713-7E8A-40C2-BC84-7E80C2F6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061"/>
  </w:style>
  <w:style w:type="paragraph" w:styleId="Ttulo2">
    <w:name w:val="heading 2"/>
    <w:basedOn w:val="Normal"/>
    <w:link w:val="Ttulo2Car"/>
    <w:uiPriority w:val="9"/>
    <w:qFormat/>
    <w:rsid w:val="00EE4C7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5">
    <w:name w:val="heading 5"/>
    <w:basedOn w:val="Normal"/>
    <w:next w:val="Normal"/>
    <w:link w:val="Ttulo5Car"/>
    <w:uiPriority w:val="9"/>
    <w:semiHidden/>
    <w:unhideWhenUsed/>
    <w:qFormat/>
    <w:rsid w:val="00E359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5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58AE"/>
  </w:style>
  <w:style w:type="paragraph" w:styleId="Piedepgina">
    <w:name w:val="footer"/>
    <w:basedOn w:val="Normal"/>
    <w:link w:val="PiedepginaCar"/>
    <w:uiPriority w:val="99"/>
    <w:unhideWhenUsed/>
    <w:rsid w:val="00745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58AE"/>
  </w:style>
  <w:style w:type="character" w:styleId="Hipervnculo">
    <w:name w:val="Hyperlink"/>
    <w:basedOn w:val="Fuentedeprrafopredeter"/>
    <w:uiPriority w:val="99"/>
    <w:unhideWhenUsed/>
    <w:rsid w:val="008728AB"/>
    <w:rPr>
      <w:color w:val="0000FF"/>
      <w:u w:val="single"/>
    </w:rPr>
  </w:style>
  <w:style w:type="character" w:customStyle="1" w:styleId="UnresolvedMention">
    <w:name w:val="Unresolved Mention"/>
    <w:basedOn w:val="Fuentedeprrafopredeter"/>
    <w:uiPriority w:val="99"/>
    <w:semiHidden/>
    <w:unhideWhenUsed/>
    <w:rsid w:val="008728AB"/>
    <w:rPr>
      <w:color w:val="605E5C"/>
      <w:shd w:val="clear" w:color="auto" w:fill="E1DFDD"/>
    </w:rPr>
  </w:style>
  <w:style w:type="character" w:styleId="Textoennegrita">
    <w:name w:val="Strong"/>
    <w:basedOn w:val="Fuentedeprrafopredeter"/>
    <w:uiPriority w:val="22"/>
    <w:qFormat/>
    <w:rsid w:val="00876903"/>
    <w:rPr>
      <w:b/>
      <w:bCs/>
    </w:rPr>
  </w:style>
  <w:style w:type="character" w:styleId="nfasis">
    <w:name w:val="Emphasis"/>
    <w:basedOn w:val="Fuentedeprrafopredeter"/>
    <w:uiPriority w:val="20"/>
    <w:qFormat/>
    <w:rsid w:val="00876903"/>
    <w:rPr>
      <w:i/>
      <w:iCs/>
    </w:rPr>
  </w:style>
  <w:style w:type="paragraph" w:styleId="Prrafodelista">
    <w:name w:val="List Paragraph"/>
    <w:basedOn w:val="Normal"/>
    <w:uiPriority w:val="34"/>
    <w:qFormat/>
    <w:rsid w:val="000307E5"/>
    <w:pPr>
      <w:ind w:left="720"/>
      <w:contextualSpacing/>
    </w:pPr>
  </w:style>
  <w:style w:type="character" w:customStyle="1" w:styleId="Ttulo2Car">
    <w:name w:val="Título 2 Car"/>
    <w:basedOn w:val="Fuentedeprrafopredeter"/>
    <w:link w:val="Ttulo2"/>
    <w:uiPriority w:val="9"/>
    <w:rsid w:val="00EE4C79"/>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EE4C7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marioderecha">
    <w:name w:val="sumario_derecha"/>
    <w:basedOn w:val="Normal"/>
    <w:rsid w:val="00EE4C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5Car">
    <w:name w:val="Título 5 Car"/>
    <w:basedOn w:val="Fuentedeprrafopredeter"/>
    <w:link w:val="Ttulo5"/>
    <w:uiPriority w:val="9"/>
    <w:semiHidden/>
    <w:rsid w:val="00E359F1"/>
    <w:rPr>
      <w:rFonts w:asciiTheme="majorHAnsi" w:eastAsiaTheme="majorEastAsia" w:hAnsiTheme="majorHAnsi" w:cstheme="majorBidi"/>
      <w:color w:val="2F5496" w:themeColor="accent1" w:themeShade="BF"/>
    </w:rPr>
  </w:style>
  <w:style w:type="character" w:customStyle="1" w:styleId="fwb">
    <w:name w:val="fwb"/>
    <w:basedOn w:val="Fuentedeprrafopredeter"/>
    <w:rsid w:val="00E359F1"/>
  </w:style>
  <w:style w:type="character" w:customStyle="1" w:styleId="instancename">
    <w:name w:val="instancename"/>
    <w:basedOn w:val="Fuentedeprrafopredeter"/>
    <w:rsid w:val="00E359F1"/>
  </w:style>
  <w:style w:type="character" w:customStyle="1" w:styleId="accesshide">
    <w:name w:val="accesshide"/>
    <w:basedOn w:val="Fuentedeprrafopredeter"/>
    <w:rsid w:val="00E35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6252">
      <w:bodyDiv w:val="1"/>
      <w:marLeft w:val="0"/>
      <w:marRight w:val="0"/>
      <w:marTop w:val="0"/>
      <w:marBottom w:val="0"/>
      <w:divBdr>
        <w:top w:val="none" w:sz="0" w:space="0" w:color="auto"/>
        <w:left w:val="none" w:sz="0" w:space="0" w:color="auto"/>
        <w:bottom w:val="none" w:sz="0" w:space="0" w:color="auto"/>
        <w:right w:val="none" w:sz="0" w:space="0" w:color="auto"/>
      </w:divBdr>
    </w:div>
    <w:div w:id="226689418">
      <w:bodyDiv w:val="1"/>
      <w:marLeft w:val="0"/>
      <w:marRight w:val="0"/>
      <w:marTop w:val="0"/>
      <w:marBottom w:val="0"/>
      <w:divBdr>
        <w:top w:val="none" w:sz="0" w:space="0" w:color="auto"/>
        <w:left w:val="none" w:sz="0" w:space="0" w:color="auto"/>
        <w:bottom w:val="none" w:sz="0" w:space="0" w:color="auto"/>
        <w:right w:val="none" w:sz="0" w:space="0" w:color="auto"/>
      </w:divBdr>
      <w:divsChild>
        <w:div w:id="1039627789">
          <w:marLeft w:val="0"/>
          <w:marRight w:val="0"/>
          <w:marTop w:val="479"/>
          <w:marBottom w:val="479"/>
          <w:divBdr>
            <w:top w:val="single" w:sz="6" w:space="18" w:color="CCCCCC"/>
            <w:left w:val="none" w:sz="0" w:space="0" w:color="auto"/>
            <w:bottom w:val="single" w:sz="6" w:space="18" w:color="CCCCCC"/>
            <w:right w:val="none" w:sz="0" w:space="0" w:color="auto"/>
          </w:divBdr>
          <w:divsChild>
            <w:div w:id="365721757">
              <w:marLeft w:val="0"/>
              <w:marRight w:val="360"/>
              <w:marTop w:val="0"/>
              <w:marBottom w:val="0"/>
              <w:divBdr>
                <w:top w:val="none" w:sz="0" w:space="0" w:color="auto"/>
                <w:left w:val="none" w:sz="0" w:space="0" w:color="auto"/>
                <w:bottom w:val="none" w:sz="0" w:space="0" w:color="auto"/>
                <w:right w:val="none" w:sz="0" w:space="0" w:color="auto"/>
              </w:divBdr>
            </w:div>
            <w:div w:id="1072122350">
              <w:marLeft w:val="0"/>
              <w:marRight w:val="0"/>
              <w:marTop w:val="0"/>
              <w:marBottom w:val="0"/>
              <w:divBdr>
                <w:top w:val="none" w:sz="0" w:space="0" w:color="auto"/>
                <w:left w:val="none" w:sz="0" w:space="0" w:color="auto"/>
                <w:bottom w:val="none" w:sz="0" w:space="0" w:color="auto"/>
                <w:right w:val="none" w:sz="0" w:space="0" w:color="auto"/>
              </w:divBdr>
              <w:divsChild>
                <w:div w:id="11404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163">
          <w:marLeft w:val="0"/>
          <w:marRight w:val="0"/>
          <w:marTop w:val="0"/>
          <w:marBottom w:val="0"/>
          <w:divBdr>
            <w:top w:val="none" w:sz="0" w:space="0" w:color="auto"/>
            <w:left w:val="none" w:sz="0" w:space="0" w:color="auto"/>
            <w:bottom w:val="none" w:sz="0" w:space="0" w:color="auto"/>
            <w:right w:val="none" w:sz="0" w:space="0" w:color="auto"/>
          </w:divBdr>
        </w:div>
        <w:div w:id="825972438">
          <w:marLeft w:val="0"/>
          <w:marRight w:val="0"/>
          <w:marTop w:val="0"/>
          <w:marBottom w:val="0"/>
          <w:divBdr>
            <w:top w:val="none" w:sz="0" w:space="0" w:color="auto"/>
            <w:left w:val="none" w:sz="0" w:space="0" w:color="auto"/>
            <w:bottom w:val="none" w:sz="0" w:space="0" w:color="auto"/>
            <w:right w:val="none" w:sz="0" w:space="0" w:color="auto"/>
          </w:divBdr>
        </w:div>
        <w:div w:id="801386825">
          <w:marLeft w:val="0"/>
          <w:marRight w:val="0"/>
          <w:marTop w:val="479"/>
          <w:marBottom w:val="479"/>
          <w:divBdr>
            <w:top w:val="single" w:sz="6" w:space="18" w:color="CCCCCC"/>
            <w:left w:val="none" w:sz="0" w:space="0" w:color="auto"/>
            <w:bottom w:val="single" w:sz="6" w:space="18" w:color="CCCCCC"/>
            <w:right w:val="none" w:sz="0" w:space="0" w:color="auto"/>
          </w:divBdr>
          <w:divsChild>
            <w:div w:id="1596402536">
              <w:marLeft w:val="0"/>
              <w:marRight w:val="360"/>
              <w:marTop w:val="0"/>
              <w:marBottom w:val="0"/>
              <w:divBdr>
                <w:top w:val="none" w:sz="0" w:space="0" w:color="auto"/>
                <w:left w:val="none" w:sz="0" w:space="0" w:color="auto"/>
                <w:bottom w:val="none" w:sz="0" w:space="0" w:color="auto"/>
                <w:right w:val="none" w:sz="0" w:space="0" w:color="auto"/>
              </w:divBdr>
            </w:div>
            <w:div w:id="348409956">
              <w:marLeft w:val="0"/>
              <w:marRight w:val="0"/>
              <w:marTop w:val="0"/>
              <w:marBottom w:val="0"/>
              <w:divBdr>
                <w:top w:val="none" w:sz="0" w:space="0" w:color="auto"/>
                <w:left w:val="none" w:sz="0" w:space="0" w:color="auto"/>
                <w:bottom w:val="none" w:sz="0" w:space="0" w:color="auto"/>
                <w:right w:val="none" w:sz="0" w:space="0" w:color="auto"/>
              </w:divBdr>
              <w:divsChild>
                <w:div w:id="10567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0943">
          <w:marLeft w:val="0"/>
          <w:marRight w:val="0"/>
          <w:marTop w:val="0"/>
          <w:marBottom w:val="0"/>
          <w:divBdr>
            <w:top w:val="none" w:sz="0" w:space="0" w:color="auto"/>
            <w:left w:val="none" w:sz="0" w:space="0" w:color="auto"/>
            <w:bottom w:val="none" w:sz="0" w:space="0" w:color="auto"/>
            <w:right w:val="none" w:sz="0" w:space="0" w:color="auto"/>
          </w:divBdr>
        </w:div>
        <w:div w:id="725645804">
          <w:marLeft w:val="0"/>
          <w:marRight w:val="0"/>
          <w:marTop w:val="0"/>
          <w:marBottom w:val="0"/>
          <w:divBdr>
            <w:top w:val="none" w:sz="0" w:space="0" w:color="auto"/>
            <w:left w:val="none" w:sz="0" w:space="0" w:color="auto"/>
            <w:bottom w:val="none" w:sz="0" w:space="0" w:color="auto"/>
            <w:right w:val="none" w:sz="0" w:space="0" w:color="auto"/>
          </w:divBdr>
        </w:div>
      </w:divsChild>
    </w:div>
    <w:div w:id="325329042">
      <w:bodyDiv w:val="1"/>
      <w:marLeft w:val="0"/>
      <w:marRight w:val="0"/>
      <w:marTop w:val="0"/>
      <w:marBottom w:val="0"/>
      <w:divBdr>
        <w:top w:val="none" w:sz="0" w:space="0" w:color="auto"/>
        <w:left w:val="none" w:sz="0" w:space="0" w:color="auto"/>
        <w:bottom w:val="none" w:sz="0" w:space="0" w:color="auto"/>
        <w:right w:val="none" w:sz="0" w:space="0" w:color="auto"/>
      </w:divBdr>
    </w:div>
    <w:div w:id="403797326">
      <w:bodyDiv w:val="1"/>
      <w:marLeft w:val="0"/>
      <w:marRight w:val="0"/>
      <w:marTop w:val="0"/>
      <w:marBottom w:val="0"/>
      <w:divBdr>
        <w:top w:val="none" w:sz="0" w:space="0" w:color="auto"/>
        <w:left w:val="none" w:sz="0" w:space="0" w:color="auto"/>
        <w:bottom w:val="none" w:sz="0" w:space="0" w:color="auto"/>
        <w:right w:val="none" w:sz="0" w:space="0" w:color="auto"/>
      </w:divBdr>
      <w:divsChild>
        <w:div w:id="451872022">
          <w:marLeft w:val="0"/>
          <w:marRight w:val="0"/>
          <w:marTop w:val="0"/>
          <w:marBottom w:val="0"/>
          <w:divBdr>
            <w:top w:val="none" w:sz="0" w:space="0" w:color="auto"/>
            <w:left w:val="none" w:sz="0" w:space="0" w:color="auto"/>
            <w:bottom w:val="none" w:sz="0" w:space="0" w:color="auto"/>
            <w:right w:val="none" w:sz="0" w:space="0" w:color="auto"/>
          </w:divBdr>
        </w:div>
        <w:div w:id="807473728">
          <w:marLeft w:val="0"/>
          <w:marRight w:val="0"/>
          <w:marTop w:val="0"/>
          <w:marBottom w:val="0"/>
          <w:divBdr>
            <w:top w:val="none" w:sz="0" w:space="0" w:color="auto"/>
            <w:left w:val="none" w:sz="0" w:space="0" w:color="auto"/>
            <w:bottom w:val="none" w:sz="0" w:space="0" w:color="auto"/>
            <w:right w:val="none" w:sz="0" w:space="0" w:color="auto"/>
          </w:divBdr>
        </w:div>
        <w:div w:id="866911287">
          <w:marLeft w:val="0"/>
          <w:marRight w:val="0"/>
          <w:marTop w:val="0"/>
          <w:marBottom w:val="0"/>
          <w:divBdr>
            <w:top w:val="none" w:sz="0" w:space="0" w:color="auto"/>
            <w:left w:val="none" w:sz="0" w:space="0" w:color="auto"/>
            <w:bottom w:val="none" w:sz="0" w:space="0" w:color="auto"/>
            <w:right w:val="none" w:sz="0" w:space="0" w:color="auto"/>
          </w:divBdr>
        </w:div>
        <w:div w:id="707527811">
          <w:marLeft w:val="0"/>
          <w:marRight w:val="0"/>
          <w:marTop w:val="0"/>
          <w:marBottom w:val="0"/>
          <w:divBdr>
            <w:top w:val="none" w:sz="0" w:space="0" w:color="auto"/>
            <w:left w:val="none" w:sz="0" w:space="0" w:color="auto"/>
            <w:bottom w:val="none" w:sz="0" w:space="0" w:color="auto"/>
            <w:right w:val="none" w:sz="0" w:space="0" w:color="auto"/>
          </w:divBdr>
        </w:div>
        <w:div w:id="461309727">
          <w:marLeft w:val="0"/>
          <w:marRight w:val="0"/>
          <w:marTop w:val="0"/>
          <w:marBottom w:val="0"/>
          <w:divBdr>
            <w:top w:val="none" w:sz="0" w:space="0" w:color="auto"/>
            <w:left w:val="none" w:sz="0" w:space="0" w:color="auto"/>
            <w:bottom w:val="none" w:sz="0" w:space="0" w:color="auto"/>
            <w:right w:val="none" w:sz="0" w:space="0" w:color="auto"/>
          </w:divBdr>
        </w:div>
        <w:div w:id="1253008131">
          <w:marLeft w:val="0"/>
          <w:marRight w:val="0"/>
          <w:marTop w:val="0"/>
          <w:marBottom w:val="0"/>
          <w:divBdr>
            <w:top w:val="none" w:sz="0" w:space="0" w:color="auto"/>
            <w:left w:val="none" w:sz="0" w:space="0" w:color="auto"/>
            <w:bottom w:val="none" w:sz="0" w:space="0" w:color="auto"/>
            <w:right w:val="none" w:sz="0" w:space="0" w:color="auto"/>
          </w:divBdr>
        </w:div>
        <w:div w:id="569580914">
          <w:marLeft w:val="0"/>
          <w:marRight w:val="0"/>
          <w:marTop w:val="0"/>
          <w:marBottom w:val="0"/>
          <w:divBdr>
            <w:top w:val="none" w:sz="0" w:space="0" w:color="auto"/>
            <w:left w:val="none" w:sz="0" w:space="0" w:color="auto"/>
            <w:bottom w:val="none" w:sz="0" w:space="0" w:color="auto"/>
            <w:right w:val="none" w:sz="0" w:space="0" w:color="auto"/>
          </w:divBdr>
        </w:div>
        <w:div w:id="1078211812">
          <w:marLeft w:val="0"/>
          <w:marRight w:val="0"/>
          <w:marTop w:val="0"/>
          <w:marBottom w:val="0"/>
          <w:divBdr>
            <w:top w:val="none" w:sz="0" w:space="0" w:color="auto"/>
            <w:left w:val="none" w:sz="0" w:space="0" w:color="auto"/>
            <w:bottom w:val="none" w:sz="0" w:space="0" w:color="auto"/>
            <w:right w:val="none" w:sz="0" w:space="0" w:color="auto"/>
          </w:divBdr>
        </w:div>
        <w:div w:id="415782715">
          <w:marLeft w:val="0"/>
          <w:marRight w:val="0"/>
          <w:marTop w:val="0"/>
          <w:marBottom w:val="0"/>
          <w:divBdr>
            <w:top w:val="none" w:sz="0" w:space="0" w:color="auto"/>
            <w:left w:val="none" w:sz="0" w:space="0" w:color="auto"/>
            <w:bottom w:val="none" w:sz="0" w:space="0" w:color="auto"/>
            <w:right w:val="none" w:sz="0" w:space="0" w:color="auto"/>
          </w:divBdr>
        </w:div>
      </w:divsChild>
    </w:div>
    <w:div w:id="568345390">
      <w:bodyDiv w:val="1"/>
      <w:marLeft w:val="0"/>
      <w:marRight w:val="0"/>
      <w:marTop w:val="0"/>
      <w:marBottom w:val="0"/>
      <w:divBdr>
        <w:top w:val="none" w:sz="0" w:space="0" w:color="auto"/>
        <w:left w:val="none" w:sz="0" w:space="0" w:color="auto"/>
        <w:bottom w:val="none" w:sz="0" w:space="0" w:color="auto"/>
        <w:right w:val="none" w:sz="0" w:space="0" w:color="auto"/>
      </w:divBdr>
    </w:div>
    <w:div w:id="892620169">
      <w:bodyDiv w:val="1"/>
      <w:marLeft w:val="0"/>
      <w:marRight w:val="0"/>
      <w:marTop w:val="0"/>
      <w:marBottom w:val="0"/>
      <w:divBdr>
        <w:top w:val="none" w:sz="0" w:space="0" w:color="auto"/>
        <w:left w:val="none" w:sz="0" w:space="0" w:color="auto"/>
        <w:bottom w:val="none" w:sz="0" w:space="0" w:color="auto"/>
        <w:right w:val="none" w:sz="0" w:space="0" w:color="auto"/>
      </w:divBdr>
      <w:divsChild>
        <w:div w:id="244994479">
          <w:marLeft w:val="0"/>
          <w:marRight w:val="0"/>
          <w:marTop w:val="0"/>
          <w:marBottom w:val="0"/>
          <w:divBdr>
            <w:top w:val="none" w:sz="0" w:space="0" w:color="auto"/>
            <w:left w:val="none" w:sz="0" w:space="0" w:color="auto"/>
            <w:bottom w:val="none" w:sz="0" w:space="0" w:color="auto"/>
            <w:right w:val="none" w:sz="0" w:space="0" w:color="auto"/>
          </w:divBdr>
        </w:div>
        <w:div w:id="1489325785">
          <w:marLeft w:val="0"/>
          <w:marRight w:val="0"/>
          <w:marTop w:val="0"/>
          <w:marBottom w:val="0"/>
          <w:divBdr>
            <w:top w:val="none" w:sz="0" w:space="0" w:color="auto"/>
            <w:left w:val="none" w:sz="0" w:space="0" w:color="auto"/>
            <w:bottom w:val="none" w:sz="0" w:space="0" w:color="auto"/>
            <w:right w:val="none" w:sz="0" w:space="0" w:color="auto"/>
          </w:divBdr>
        </w:div>
        <w:div w:id="1752963229">
          <w:marLeft w:val="0"/>
          <w:marRight w:val="0"/>
          <w:marTop w:val="0"/>
          <w:marBottom w:val="0"/>
          <w:divBdr>
            <w:top w:val="none" w:sz="0" w:space="0" w:color="auto"/>
            <w:left w:val="none" w:sz="0" w:space="0" w:color="auto"/>
            <w:bottom w:val="none" w:sz="0" w:space="0" w:color="auto"/>
            <w:right w:val="none" w:sz="0" w:space="0" w:color="auto"/>
          </w:divBdr>
        </w:div>
        <w:div w:id="1552427364">
          <w:marLeft w:val="0"/>
          <w:marRight w:val="0"/>
          <w:marTop w:val="0"/>
          <w:marBottom w:val="0"/>
          <w:divBdr>
            <w:top w:val="none" w:sz="0" w:space="0" w:color="auto"/>
            <w:left w:val="none" w:sz="0" w:space="0" w:color="auto"/>
            <w:bottom w:val="none" w:sz="0" w:space="0" w:color="auto"/>
            <w:right w:val="none" w:sz="0" w:space="0" w:color="auto"/>
          </w:divBdr>
        </w:div>
        <w:div w:id="1905481205">
          <w:marLeft w:val="0"/>
          <w:marRight w:val="0"/>
          <w:marTop w:val="0"/>
          <w:marBottom w:val="0"/>
          <w:divBdr>
            <w:top w:val="none" w:sz="0" w:space="0" w:color="auto"/>
            <w:left w:val="none" w:sz="0" w:space="0" w:color="auto"/>
            <w:bottom w:val="none" w:sz="0" w:space="0" w:color="auto"/>
            <w:right w:val="none" w:sz="0" w:space="0" w:color="auto"/>
          </w:divBdr>
        </w:div>
        <w:div w:id="1006861963">
          <w:marLeft w:val="0"/>
          <w:marRight w:val="0"/>
          <w:marTop w:val="0"/>
          <w:marBottom w:val="0"/>
          <w:divBdr>
            <w:top w:val="none" w:sz="0" w:space="0" w:color="auto"/>
            <w:left w:val="none" w:sz="0" w:space="0" w:color="auto"/>
            <w:bottom w:val="none" w:sz="0" w:space="0" w:color="auto"/>
            <w:right w:val="none" w:sz="0" w:space="0" w:color="auto"/>
          </w:divBdr>
        </w:div>
        <w:div w:id="1070694139">
          <w:marLeft w:val="0"/>
          <w:marRight w:val="0"/>
          <w:marTop w:val="0"/>
          <w:marBottom w:val="0"/>
          <w:divBdr>
            <w:top w:val="none" w:sz="0" w:space="0" w:color="auto"/>
            <w:left w:val="none" w:sz="0" w:space="0" w:color="auto"/>
            <w:bottom w:val="none" w:sz="0" w:space="0" w:color="auto"/>
            <w:right w:val="none" w:sz="0" w:space="0" w:color="auto"/>
          </w:divBdr>
        </w:div>
        <w:div w:id="360788988">
          <w:marLeft w:val="0"/>
          <w:marRight w:val="0"/>
          <w:marTop w:val="0"/>
          <w:marBottom w:val="0"/>
          <w:divBdr>
            <w:top w:val="none" w:sz="0" w:space="0" w:color="auto"/>
            <w:left w:val="none" w:sz="0" w:space="0" w:color="auto"/>
            <w:bottom w:val="none" w:sz="0" w:space="0" w:color="auto"/>
            <w:right w:val="none" w:sz="0" w:space="0" w:color="auto"/>
          </w:divBdr>
        </w:div>
        <w:div w:id="1804809611">
          <w:marLeft w:val="0"/>
          <w:marRight w:val="0"/>
          <w:marTop w:val="0"/>
          <w:marBottom w:val="0"/>
          <w:divBdr>
            <w:top w:val="none" w:sz="0" w:space="0" w:color="auto"/>
            <w:left w:val="none" w:sz="0" w:space="0" w:color="auto"/>
            <w:bottom w:val="none" w:sz="0" w:space="0" w:color="auto"/>
            <w:right w:val="none" w:sz="0" w:space="0" w:color="auto"/>
          </w:divBdr>
        </w:div>
      </w:divsChild>
    </w:div>
    <w:div w:id="953172349">
      <w:bodyDiv w:val="1"/>
      <w:marLeft w:val="0"/>
      <w:marRight w:val="0"/>
      <w:marTop w:val="0"/>
      <w:marBottom w:val="0"/>
      <w:divBdr>
        <w:top w:val="none" w:sz="0" w:space="0" w:color="auto"/>
        <w:left w:val="none" w:sz="0" w:space="0" w:color="auto"/>
        <w:bottom w:val="none" w:sz="0" w:space="0" w:color="auto"/>
        <w:right w:val="none" w:sz="0" w:space="0" w:color="auto"/>
      </w:divBdr>
    </w:div>
    <w:div w:id="1346438150">
      <w:bodyDiv w:val="1"/>
      <w:marLeft w:val="0"/>
      <w:marRight w:val="0"/>
      <w:marTop w:val="0"/>
      <w:marBottom w:val="0"/>
      <w:divBdr>
        <w:top w:val="none" w:sz="0" w:space="0" w:color="auto"/>
        <w:left w:val="none" w:sz="0" w:space="0" w:color="auto"/>
        <w:bottom w:val="none" w:sz="0" w:space="0" w:color="auto"/>
        <w:right w:val="none" w:sz="0" w:space="0" w:color="auto"/>
      </w:divBdr>
    </w:div>
    <w:div w:id="1460562527">
      <w:bodyDiv w:val="1"/>
      <w:marLeft w:val="0"/>
      <w:marRight w:val="0"/>
      <w:marTop w:val="0"/>
      <w:marBottom w:val="0"/>
      <w:divBdr>
        <w:top w:val="none" w:sz="0" w:space="0" w:color="auto"/>
        <w:left w:val="none" w:sz="0" w:space="0" w:color="auto"/>
        <w:bottom w:val="none" w:sz="0" w:space="0" w:color="auto"/>
        <w:right w:val="none" w:sz="0" w:space="0" w:color="auto"/>
      </w:divBdr>
    </w:div>
    <w:div w:id="1534800943">
      <w:bodyDiv w:val="1"/>
      <w:marLeft w:val="0"/>
      <w:marRight w:val="0"/>
      <w:marTop w:val="0"/>
      <w:marBottom w:val="0"/>
      <w:divBdr>
        <w:top w:val="none" w:sz="0" w:space="0" w:color="auto"/>
        <w:left w:val="none" w:sz="0" w:space="0" w:color="auto"/>
        <w:bottom w:val="none" w:sz="0" w:space="0" w:color="auto"/>
        <w:right w:val="none" w:sz="0" w:space="0" w:color="auto"/>
      </w:divBdr>
    </w:div>
    <w:div w:id="1597589305">
      <w:bodyDiv w:val="1"/>
      <w:marLeft w:val="0"/>
      <w:marRight w:val="0"/>
      <w:marTop w:val="0"/>
      <w:marBottom w:val="0"/>
      <w:divBdr>
        <w:top w:val="none" w:sz="0" w:space="0" w:color="auto"/>
        <w:left w:val="none" w:sz="0" w:space="0" w:color="auto"/>
        <w:bottom w:val="none" w:sz="0" w:space="0" w:color="auto"/>
        <w:right w:val="none" w:sz="0" w:space="0" w:color="auto"/>
      </w:divBdr>
    </w:div>
    <w:div w:id="1601909629">
      <w:bodyDiv w:val="1"/>
      <w:marLeft w:val="0"/>
      <w:marRight w:val="0"/>
      <w:marTop w:val="0"/>
      <w:marBottom w:val="0"/>
      <w:divBdr>
        <w:top w:val="none" w:sz="0" w:space="0" w:color="auto"/>
        <w:left w:val="none" w:sz="0" w:space="0" w:color="auto"/>
        <w:bottom w:val="none" w:sz="0" w:space="0" w:color="auto"/>
        <w:right w:val="none" w:sz="0" w:space="0" w:color="auto"/>
      </w:divBdr>
    </w:div>
    <w:div w:id="1734237799">
      <w:bodyDiv w:val="1"/>
      <w:marLeft w:val="0"/>
      <w:marRight w:val="0"/>
      <w:marTop w:val="0"/>
      <w:marBottom w:val="0"/>
      <w:divBdr>
        <w:top w:val="none" w:sz="0" w:space="0" w:color="auto"/>
        <w:left w:val="none" w:sz="0" w:space="0" w:color="auto"/>
        <w:bottom w:val="none" w:sz="0" w:space="0" w:color="auto"/>
        <w:right w:val="none" w:sz="0" w:space="0" w:color="auto"/>
      </w:divBdr>
    </w:div>
    <w:div w:id="18447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va.yavirac.edu.ec/mod/forum/view.php?id=184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y.icesi.edu.co/biblioteca_digital/bitstream/item/4008/1/Control_calidad_software.pdf" TargetMode="External"/><Relationship Id="rId5" Type="http://schemas.openxmlformats.org/officeDocument/2006/relationships/footnotes" Target="footnotes.xml"/><Relationship Id="rId10" Type="http://schemas.openxmlformats.org/officeDocument/2006/relationships/hyperlink" Target="https://prezi.com/cndj3aiz8koa/modelo-mccall/" TargetMode="External"/><Relationship Id="rId4" Type="http://schemas.openxmlformats.org/officeDocument/2006/relationships/webSettings" Target="webSettings.xml"/><Relationship Id="rId9" Type="http://schemas.openxmlformats.org/officeDocument/2006/relationships/hyperlink" Target="https://www.youtube.com/watch?v=5qX4j6ox5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1194</Words>
  <Characters>6572</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Chistian López</dc:creator>
  <cp:keywords/>
  <dc:description/>
  <cp:lastModifiedBy>jose ostaiza</cp:lastModifiedBy>
  <cp:revision>23</cp:revision>
  <dcterms:created xsi:type="dcterms:W3CDTF">2019-12-02T06:32:00Z</dcterms:created>
  <dcterms:modified xsi:type="dcterms:W3CDTF">2020-06-24T20:29:00Z</dcterms:modified>
</cp:coreProperties>
</file>