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CB" w:rsidRDefault="000A7B20" w:rsidP="0029117E">
      <w:pPr>
        <w:widowControl w:val="0"/>
        <w:autoSpaceDE w:val="0"/>
        <w:autoSpaceDN w:val="0"/>
        <w:adjustRightInd w:val="0"/>
        <w:spacing w:after="0" w:line="240" w:lineRule="auto"/>
        <w:jc w:val="center"/>
        <w:rPr>
          <w:rFonts w:ascii="Calibri" w:hAnsi="Calibri" w:cs="Calibri"/>
          <w:sz w:val="40"/>
          <w:szCs w:val="40"/>
          <w:lang w:val="en"/>
        </w:rPr>
      </w:pPr>
      <w:r>
        <w:rPr>
          <w:rFonts w:ascii="Calibri" w:hAnsi="Calibri" w:cs="Calibri"/>
          <w:noProof/>
          <w:sz w:val="40"/>
          <w:szCs w:val="40"/>
          <w:lang w:eastAsia="en-ZA"/>
        </w:rPr>
        <w:drawing>
          <wp:inline distT="0" distB="0" distL="0" distR="0">
            <wp:extent cx="3448050" cy="1447800"/>
            <wp:effectExtent l="0" t="0" r="0" b="0"/>
            <wp:docPr id="2" name="Picture 2" descr="G:\Sedge AE\SA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dge AE\SAE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1447800"/>
                    </a:xfrm>
                    <a:prstGeom prst="rect">
                      <a:avLst/>
                    </a:prstGeom>
                    <a:noFill/>
                    <a:ln>
                      <a:noFill/>
                    </a:ln>
                  </pic:spPr>
                </pic:pic>
              </a:graphicData>
            </a:graphic>
          </wp:inline>
        </w:drawing>
      </w:r>
    </w:p>
    <w:p w:rsidR="00DE28C5" w:rsidRDefault="00DE28C5" w:rsidP="0029117E">
      <w:pPr>
        <w:widowControl w:val="0"/>
        <w:autoSpaceDE w:val="0"/>
        <w:autoSpaceDN w:val="0"/>
        <w:adjustRightInd w:val="0"/>
        <w:spacing w:after="0" w:line="240" w:lineRule="auto"/>
        <w:jc w:val="center"/>
        <w:rPr>
          <w:rFonts w:ascii="Calibri" w:hAnsi="Calibri" w:cs="Calibri"/>
          <w:sz w:val="40"/>
          <w:szCs w:val="40"/>
          <w:lang w:val="en"/>
        </w:rPr>
      </w:pPr>
      <w:r>
        <w:rPr>
          <w:rFonts w:ascii="Calibri" w:hAnsi="Calibri" w:cs="Calibri"/>
          <w:sz w:val="40"/>
          <w:szCs w:val="40"/>
          <w:lang w:val="en"/>
        </w:rPr>
        <w:t>PROSPECTUS</w:t>
      </w:r>
      <w:r w:rsidR="006128A5">
        <w:rPr>
          <w:rFonts w:ascii="Calibri" w:hAnsi="Calibri" w:cs="Calibri"/>
          <w:sz w:val="40"/>
          <w:szCs w:val="40"/>
          <w:lang w:val="en"/>
        </w:rPr>
        <w:t xml:space="preserve"> 2022</w:t>
      </w:r>
    </w:p>
    <w:p w:rsidR="00B00AAD" w:rsidRDefault="00B00AAD" w:rsidP="0029117E">
      <w:pPr>
        <w:widowControl w:val="0"/>
        <w:autoSpaceDE w:val="0"/>
        <w:autoSpaceDN w:val="0"/>
        <w:adjustRightInd w:val="0"/>
        <w:spacing w:after="0" w:line="240" w:lineRule="auto"/>
        <w:jc w:val="center"/>
        <w:rPr>
          <w:rFonts w:ascii="Calibri" w:hAnsi="Calibri" w:cs="Calibri"/>
          <w:sz w:val="40"/>
          <w:szCs w:val="40"/>
          <w:lang w:val="en"/>
        </w:rPr>
      </w:pPr>
    </w:p>
    <w:p w:rsidR="008A4ECB" w:rsidRPr="00B00AAD" w:rsidRDefault="008A4ECB"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sidRPr="00B00AAD">
        <w:rPr>
          <w:rFonts w:ascii="Calibri" w:hAnsi="Calibri" w:cs="Calibri"/>
          <w:b/>
          <w:sz w:val="28"/>
          <w:szCs w:val="28"/>
          <w:lang w:val="en"/>
        </w:rPr>
        <w:t>Constitution</w:t>
      </w:r>
    </w:p>
    <w:p w:rsidR="008A4ECB" w:rsidRDefault="00233A09" w:rsidP="008A4ECB">
      <w:pPr>
        <w:widowControl w:val="0"/>
        <w:numPr>
          <w:ilvl w:val="0"/>
          <w:numId w:val="1"/>
        </w:numPr>
        <w:autoSpaceDE w:val="0"/>
        <w:autoSpaceDN w:val="0"/>
        <w:adjustRightInd w:val="0"/>
        <w:spacing w:after="0"/>
        <w:rPr>
          <w:rFonts w:ascii="Calibri" w:hAnsi="Calibri" w:cs="Calibri"/>
          <w:lang w:val="en"/>
        </w:rPr>
      </w:pPr>
      <w:proofErr w:type="spellStart"/>
      <w:r>
        <w:rPr>
          <w:rFonts w:ascii="Calibri" w:hAnsi="Calibri" w:cs="Calibri"/>
          <w:lang w:val="en"/>
        </w:rPr>
        <w:t>Sedgefield</w:t>
      </w:r>
      <w:proofErr w:type="spellEnd"/>
      <w:r w:rsidR="008A4ECB">
        <w:rPr>
          <w:rFonts w:ascii="Calibri" w:hAnsi="Calibri" w:cs="Calibri"/>
          <w:lang w:val="en"/>
        </w:rPr>
        <w:t xml:space="preserve"> Academy </w:t>
      </w:r>
      <w:r>
        <w:rPr>
          <w:rFonts w:ascii="Calibri" w:hAnsi="Calibri" w:cs="Calibri"/>
          <w:lang w:val="en"/>
        </w:rPr>
        <w:t xml:space="preserve">of Excellence </w:t>
      </w:r>
      <w:r w:rsidR="008A4ECB">
        <w:rPr>
          <w:rFonts w:ascii="Calibri" w:hAnsi="Calibri" w:cs="Calibri"/>
          <w:lang w:val="en"/>
        </w:rPr>
        <w:t>is a co-educational,</w:t>
      </w:r>
      <w:r w:rsidR="0007361F">
        <w:rPr>
          <w:rFonts w:ascii="Calibri" w:hAnsi="Calibri" w:cs="Calibri"/>
          <w:lang w:val="en"/>
        </w:rPr>
        <w:t xml:space="preserve"> </w:t>
      </w:r>
      <w:r>
        <w:rPr>
          <w:rFonts w:ascii="Calibri" w:hAnsi="Calibri" w:cs="Calibri"/>
          <w:lang w:val="en"/>
        </w:rPr>
        <w:t>dual</w:t>
      </w:r>
      <w:r w:rsidR="008A4ECB">
        <w:rPr>
          <w:rFonts w:ascii="Calibri" w:hAnsi="Calibri" w:cs="Calibri"/>
          <w:lang w:val="en"/>
        </w:rPr>
        <w:t xml:space="preserve"> medium Centre, ca</w:t>
      </w:r>
      <w:r w:rsidR="004A022E">
        <w:rPr>
          <w:rFonts w:ascii="Calibri" w:hAnsi="Calibri" w:cs="Calibri"/>
          <w:lang w:val="en"/>
        </w:rPr>
        <w:t xml:space="preserve">tering for </w:t>
      </w:r>
      <w:r w:rsidR="000762B5">
        <w:rPr>
          <w:rFonts w:ascii="Calibri" w:hAnsi="Calibri" w:cs="Calibri"/>
          <w:lang w:val="en"/>
        </w:rPr>
        <w:t>Learners from Grade R-12</w:t>
      </w:r>
      <w:r w:rsidR="008A4ECB">
        <w:rPr>
          <w:rFonts w:ascii="Calibri" w:hAnsi="Calibri" w:cs="Calibri"/>
          <w:lang w:val="en"/>
        </w:rPr>
        <w:t>.</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We endeavor to make the facility affordable whilst maintaining small classes.</w:t>
      </w:r>
    </w:p>
    <w:p w:rsidR="00DE28C5" w:rsidRPr="003E64B3" w:rsidRDefault="008A4ECB" w:rsidP="00DE28C5">
      <w:pPr>
        <w:widowControl w:val="0"/>
        <w:numPr>
          <w:ilvl w:val="0"/>
          <w:numId w:val="1"/>
        </w:numPr>
        <w:autoSpaceDE w:val="0"/>
        <w:autoSpaceDN w:val="0"/>
        <w:adjustRightInd w:val="0"/>
        <w:spacing w:after="0"/>
        <w:rPr>
          <w:rFonts w:ascii="Calibri" w:hAnsi="Calibri" w:cs="Calibri"/>
          <w:lang w:val="en"/>
        </w:rPr>
      </w:pPr>
      <w:r w:rsidRPr="003E64B3">
        <w:rPr>
          <w:rFonts w:ascii="Calibri" w:hAnsi="Calibri" w:cs="Calibri"/>
          <w:lang w:val="en"/>
        </w:rPr>
        <w:t>This enables each child to have quality time with their tutor and receive focused, stimulating and exciting education as an individual while functioning as a group.</w:t>
      </w:r>
    </w:p>
    <w:p w:rsidR="008A4ECB" w:rsidRPr="00B00AAD" w:rsidRDefault="005B1135" w:rsidP="0017468F">
      <w:pPr>
        <w:pStyle w:val="ListParagraph"/>
        <w:widowControl w:val="0"/>
        <w:numPr>
          <w:ilvl w:val="0"/>
          <w:numId w:val="2"/>
        </w:numPr>
        <w:autoSpaceDE w:val="0"/>
        <w:autoSpaceDN w:val="0"/>
        <w:adjustRightInd w:val="0"/>
        <w:spacing w:after="0"/>
        <w:rPr>
          <w:rFonts w:ascii="Calibri" w:hAnsi="Calibri" w:cs="Calibri"/>
          <w:b/>
          <w:lang w:val="en"/>
        </w:rPr>
      </w:pPr>
      <w:r w:rsidRPr="00B00AAD">
        <w:rPr>
          <w:rFonts w:ascii="Calibri" w:hAnsi="Calibri" w:cs="Calibri"/>
          <w:b/>
          <w:sz w:val="28"/>
          <w:szCs w:val="28"/>
          <w:lang w:val="en"/>
        </w:rPr>
        <w:t>V</w:t>
      </w:r>
      <w:r w:rsidR="008A4ECB" w:rsidRPr="00B00AAD">
        <w:rPr>
          <w:rFonts w:ascii="Calibri" w:hAnsi="Calibri" w:cs="Calibri"/>
          <w:b/>
          <w:sz w:val="28"/>
          <w:szCs w:val="28"/>
          <w:lang w:val="en"/>
        </w:rPr>
        <w:t>ision</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 xml:space="preserve">To be a dynamic, future </w:t>
      </w:r>
      <w:proofErr w:type="gramStart"/>
      <w:r>
        <w:rPr>
          <w:rFonts w:ascii="Calibri" w:hAnsi="Calibri" w:cs="Calibri"/>
          <w:lang w:val="en"/>
        </w:rPr>
        <w:t>focused,</w:t>
      </w:r>
      <w:proofErr w:type="gramEnd"/>
      <w:r>
        <w:rPr>
          <w:rFonts w:ascii="Calibri" w:hAnsi="Calibri" w:cs="Calibri"/>
          <w:lang w:val="en"/>
        </w:rPr>
        <w:t xml:space="preserve"> innovative, respected institution of excellence which inspires a passion of learning.</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To develop learners into well-adjusted adults who are equipped for the future.</w:t>
      </w:r>
    </w:p>
    <w:p w:rsidR="00DE28C5" w:rsidRPr="003E64B3" w:rsidRDefault="008A4ECB" w:rsidP="00DE28C5">
      <w:pPr>
        <w:widowControl w:val="0"/>
        <w:numPr>
          <w:ilvl w:val="0"/>
          <w:numId w:val="1"/>
        </w:numPr>
        <w:autoSpaceDE w:val="0"/>
        <w:autoSpaceDN w:val="0"/>
        <w:adjustRightInd w:val="0"/>
        <w:spacing w:after="0"/>
        <w:rPr>
          <w:rFonts w:ascii="Calibri" w:hAnsi="Calibri" w:cs="Calibri"/>
          <w:lang w:val="en"/>
        </w:rPr>
      </w:pPr>
      <w:r w:rsidRPr="003E64B3">
        <w:rPr>
          <w:rFonts w:ascii="Calibri" w:hAnsi="Calibri" w:cs="Calibri"/>
          <w:lang w:val="en"/>
        </w:rPr>
        <w:t>To cultivate values of re</w:t>
      </w:r>
      <w:r w:rsidR="00233A09" w:rsidRPr="003E64B3">
        <w:rPr>
          <w:rFonts w:ascii="Calibri" w:hAnsi="Calibri" w:cs="Calibri"/>
          <w:lang w:val="en"/>
        </w:rPr>
        <w:t>spect, integrity, compassion, responsibility and</w:t>
      </w:r>
      <w:r w:rsidRPr="003E64B3">
        <w:rPr>
          <w:rFonts w:ascii="Calibri" w:hAnsi="Calibri" w:cs="Calibri"/>
          <w:lang w:val="en"/>
        </w:rPr>
        <w:t xml:space="preserve"> justice.</w:t>
      </w:r>
    </w:p>
    <w:p w:rsidR="008A4ECB" w:rsidRPr="00B00AAD" w:rsidRDefault="008A4ECB" w:rsidP="0017468F">
      <w:pPr>
        <w:pStyle w:val="ListParagraph"/>
        <w:widowControl w:val="0"/>
        <w:numPr>
          <w:ilvl w:val="0"/>
          <w:numId w:val="2"/>
        </w:numPr>
        <w:autoSpaceDE w:val="0"/>
        <w:autoSpaceDN w:val="0"/>
        <w:adjustRightInd w:val="0"/>
        <w:spacing w:after="0"/>
        <w:rPr>
          <w:rFonts w:ascii="Calibri" w:hAnsi="Calibri" w:cs="Calibri"/>
          <w:b/>
          <w:lang w:val="en"/>
        </w:rPr>
      </w:pPr>
      <w:r w:rsidRPr="00B00AAD">
        <w:rPr>
          <w:rFonts w:ascii="Calibri" w:hAnsi="Calibri" w:cs="Calibri"/>
          <w:b/>
          <w:sz w:val="28"/>
          <w:szCs w:val="28"/>
          <w:lang w:val="en"/>
        </w:rPr>
        <w:t xml:space="preserve">Mission Statement </w:t>
      </w:r>
    </w:p>
    <w:p w:rsidR="00DE28C5"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Providing a welcoming, safe, happy Centre where everyone</w:t>
      </w:r>
      <w:r w:rsidR="00527F3C">
        <w:rPr>
          <w:rFonts w:ascii="Calibri" w:hAnsi="Calibri" w:cs="Calibri"/>
          <w:lang w:val="en"/>
        </w:rPr>
        <w:t xml:space="preserve"> is respected and listened to. </w:t>
      </w:r>
    </w:p>
    <w:p w:rsidR="008A4ECB" w:rsidRDefault="00527F3C"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A</w:t>
      </w:r>
      <w:r w:rsidR="008A4ECB">
        <w:rPr>
          <w:rFonts w:ascii="Calibri" w:hAnsi="Calibri" w:cs="Calibri"/>
          <w:lang w:val="en"/>
        </w:rPr>
        <w:t xml:space="preserve"> Centre where we take pride in ourselves and our achievements, enabling children to become confident, successful learners.</w:t>
      </w:r>
    </w:p>
    <w:p w:rsidR="00DE28C5" w:rsidRPr="003E64B3" w:rsidRDefault="008A4ECB" w:rsidP="00DE28C5">
      <w:pPr>
        <w:widowControl w:val="0"/>
        <w:numPr>
          <w:ilvl w:val="0"/>
          <w:numId w:val="1"/>
        </w:numPr>
        <w:autoSpaceDE w:val="0"/>
        <w:autoSpaceDN w:val="0"/>
        <w:adjustRightInd w:val="0"/>
        <w:spacing w:after="0"/>
        <w:rPr>
          <w:rFonts w:ascii="Calibri" w:hAnsi="Calibri" w:cs="Calibri"/>
          <w:lang w:val="en"/>
        </w:rPr>
      </w:pPr>
      <w:r w:rsidRPr="003E64B3">
        <w:rPr>
          <w:rFonts w:ascii="Calibri" w:hAnsi="Calibri" w:cs="Calibri"/>
          <w:lang w:val="en"/>
        </w:rPr>
        <w:t>Providing a professional, quality support system which aims to develop the full potential o</w:t>
      </w:r>
      <w:r w:rsidR="00233A09" w:rsidRPr="003E64B3">
        <w:rPr>
          <w:rFonts w:ascii="Calibri" w:hAnsi="Calibri" w:cs="Calibri"/>
          <w:lang w:val="en"/>
        </w:rPr>
        <w:t>f all learners in the</w:t>
      </w:r>
      <w:r w:rsidRPr="003E64B3">
        <w:rPr>
          <w:rFonts w:ascii="Calibri" w:hAnsi="Calibri" w:cs="Calibri"/>
          <w:lang w:val="en"/>
        </w:rPr>
        <w:t xml:space="preserve"> academic, physical and emotional aspects of their growth.</w:t>
      </w:r>
    </w:p>
    <w:p w:rsidR="008A4ECB" w:rsidRPr="00B00AAD" w:rsidRDefault="008A4ECB"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sidRPr="00B00AAD">
        <w:rPr>
          <w:rFonts w:ascii="Calibri" w:hAnsi="Calibri" w:cs="Calibri"/>
          <w:b/>
          <w:sz w:val="28"/>
          <w:szCs w:val="28"/>
          <w:lang w:val="en"/>
        </w:rPr>
        <w:t>Educational Principles</w:t>
      </w:r>
    </w:p>
    <w:p w:rsidR="008A4ECB" w:rsidRDefault="00233A09"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Dual</w:t>
      </w:r>
      <w:r w:rsidR="008A4ECB">
        <w:rPr>
          <w:rFonts w:ascii="Calibri" w:hAnsi="Calibri" w:cs="Calibri"/>
          <w:lang w:val="en"/>
        </w:rPr>
        <w:t xml:space="preserve"> medium, co-educati</w:t>
      </w:r>
      <w:r w:rsidR="005A4E15">
        <w:rPr>
          <w:rFonts w:ascii="Calibri" w:hAnsi="Calibri" w:cs="Calibri"/>
          <w:lang w:val="en"/>
        </w:rPr>
        <w:t xml:space="preserve">onal, affordable with </w:t>
      </w:r>
      <w:r w:rsidR="008A4ECB">
        <w:rPr>
          <w:rFonts w:ascii="Calibri" w:hAnsi="Calibri" w:cs="Calibri"/>
          <w:lang w:val="en"/>
        </w:rPr>
        <w:t>Tutors who are eager to embrace a broad manner of tuition.</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Small classes, where each child has quality time with their tutor, receiving focused, stimulating and exciting education.</w:t>
      </w:r>
    </w:p>
    <w:p w:rsidR="00C24DD5" w:rsidRDefault="00E151EE" w:rsidP="008A4ECB">
      <w:pPr>
        <w:widowControl w:val="0"/>
        <w:numPr>
          <w:ilvl w:val="0"/>
          <w:numId w:val="1"/>
        </w:numPr>
        <w:autoSpaceDE w:val="0"/>
        <w:autoSpaceDN w:val="0"/>
        <w:adjustRightInd w:val="0"/>
        <w:spacing w:after="0"/>
        <w:rPr>
          <w:rFonts w:ascii="Calibri" w:hAnsi="Calibri" w:cs="Calibri"/>
          <w:lang w:val="en"/>
        </w:rPr>
      </w:pPr>
      <w:proofErr w:type="spellStart"/>
      <w:r>
        <w:rPr>
          <w:rFonts w:ascii="Calibri" w:hAnsi="Calibri" w:cs="Calibri"/>
          <w:lang w:val="en"/>
        </w:rPr>
        <w:t>Sedgefield</w:t>
      </w:r>
      <w:proofErr w:type="spellEnd"/>
      <w:r>
        <w:rPr>
          <w:rFonts w:ascii="Calibri" w:hAnsi="Calibri" w:cs="Calibri"/>
          <w:lang w:val="en"/>
        </w:rPr>
        <w:t xml:space="preserve"> Academy of Excellence</w:t>
      </w:r>
      <w:r w:rsidR="00C24DD5">
        <w:rPr>
          <w:rFonts w:ascii="Calibri" w:hAnsi="Calibri" w:cs="Calibri"/>
          <w:lang w:val="en"/>
        </w:rPr>
        <w:t xml:space="preserve"> uses </w:t>
      </w:r>
      <w:r w:rsidR="00EA146A">
        <w:rPr>
          <w:rFonts w:ascii="Calibri" w:hAnsi="Calibri" w:cs="Calibri"/>
          <w:lang w:val="en"/>
        </w:rPr>
        <w:t xml:space="preserve">predominantly </w:t>
      </w:r>
      <w:proofErr w:type="spellStart"/>
      <w:r w:rsidR="00C24DD5">
        <w:rPr>
          <w:rFonts w:ascii="Calibri" w:hAnsi="Calibri" w:cs="Calibri"/>
          <w:lang w:val="en"/>
        </w:rPr>
        <w:t>Impaq</w:t>
      </w:r>
      <w:proofErr w:type="spellEnd"/>
      <w:r w:rsidR="00C24DD5">
        <w:rPr>
          <w:rFonts w:ascii="Calibri" w:hAnsi="Calibri" w:cs="Calibri"/>
          <w:lang w:val="en"/>
        </w:rPr>
        <w:t xml:space="preserve"> as its curriculum provider. Impaq is approved by the Department of Education, and offers the CAPS syllabus. All course </w:t>
      </w:r>
      <w:r w:rsidR="0007361F">
        <w:rPr>
          <w:rFonts w:ascii="Calibri" w:hAnsi="Calibri" w:cs="Calibri"/>
          <w:lang w:val="en"/>
        </w:rPr>
        <w:t>material is sent</w:t>
      </w:r>
      <w:r>
        <w:rPr>
          <w:rFonts w:ascii="Calibri" w:hAnsi="Calibri" w:cs="Calibri"/>
          <w:lang w:val="en"/>
        </w:rPr>
        <w:t xml:space="preserve"> at once,</w:t>
      </w:r>
      <w:r w:rsidR="00C24DD5">
        <w:rPr>
          <w:rFonts w:ascii="Calibri" w:hAnsi="Calibri" w:cs="Calibri"/>
          <w:lang w:val="en"/>
        </w:rPr>
        <w:t xml:space="preserve"> and the learner works through the course at</w:t>
      </w:r>
      <w:r w:rsidR="00C62C42">
        <w:rPr>
          <w:rFonts w:ascii="Calibri" w:hAnsi="Calibri" w:cs="Calibri"/>
          <w:lang w:val="en"/>
        </w:rPr>
        <w:t xml:space="preserve"> </w:t>
      </w:r>
      <w:r w:rsidR="00C24DD5">
        <w:rPr>
          <w:rFonts w:ascii="Calibri" w:hAnsi="Calibri" w:cs="Calibri"/>
          <w:lang w:val="en"/>
        </w:rPr>
        <w:t>his/her own pace.</w:t>
      </w:r>
      <w:r w:rsidR="00897944">
        <w:rPr>
          <w:rFonts w:ascii="Calibri" w:hAnsi="Calibri" w:cs="Calibri"/>
          <w:lang w:val="en"/>
        </w:rPr>
        <w:t xml:space="preserve"> Please note that the Academy fees and </w:t>
      </w:r>
      <w:proofErr w:type="spellStart"/>
      <w:r w:rsidR="00897944">
        <w:rPr>
          <w:rFonts w:ascii="Calibri" w:hAnsi="Calibri" w:cs="Calibri"/>
          <w:lang w:val="en"/>
        </w:rPr>
        <w:t>Impaq</w:t>
      </w:r>
      <w:proofErr w:type="spellEnd"/>
      <w:r w:rsidR="00897944">
        <w:rPr>
          <w:rFonts w:ascii="Calibri" w:hAnsi="Calibri" w:cs="Calibri"/>
          <w:lang w:val="en"/>
        </w:rPr>
        <w:t xml:space="preserve"> fees are totally separate. Please go to </w:t>
      </w:r>
      <w:hyperlink r:id="rId9" w:history="1">
        <w:r w:rsidR="00897944" w:rsidRPr="006B2D19">
          <w:rPr>
            <w:rStyle w:val="Hyperlink"/>
            <w:rFonts w:ascii="Calibri" w:hAnsi="Calibri" w:cs="Calibri"/>
            <w:lang w:val="en"/>
          </w:rPr>
          <w:t>www.impaq.co.za</w:t>
        </w:r>
      </w:hyperlink>
      <w:r w:rsidR="00897944">
        <w:rPr>
          <w:rFonts w:ascii="Calibri" w:hAnsi="Calibri" w:cs="Calibri"/>
          <w:lang w:val="en"/>
        </w:rPr>
        <w:t xml:space="preserve"> to get their fee structure.</w:t>
      </w:r>
    </w:p>
    <w:p w:rsidR="00E151EE" w:rsidRDefault="00E151EE"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Learners supplied by other curriculum providers will also be accepted at the Academy.</w:t>
      </w:r>
    </w:p>
    <w:p w:rsidR="00C62C42" w:rsidRDefault="00C62C42"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Independent learni</w:t>
      </w:r>
      <w:r w:rsidR="005A4E15">
        <w:rPr>
          <w:rFonts w:ascii="Calibri" w:hAnsi="Calibri" w:cs="Calibri"/>
          <w:lang w:val="en"/>
        </w:rPr>
        <w:t xml:space="preserve">ng is promoted while the </w:t>
      </w:r>
      <w:r>
        <w:rPr>
          <w:rFonts w:ascii="Calibri" w:hAnsi="Calibri" w:cs="Calibri"/>
          <w:lang w:val="en"/>
        </w:rPr>
        <w:t>tutor remains on hand to help with concepts the learners are struggling with.</w:t>
      </w:r>
    </w:p>
    <w:p w:rsidR="00C62C42" w:rsidRDefault="00C62C42"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Learners are encouraged to practice self</w:t>
      </w:r>
      <w:r w:rsidR="0007361F">
        <w:rPr>
          <w:rFonts w:ascii="Calibri" w:hAnsi="Calibri" w:cs="Calibri"/>
          <w:lang w:val="en"/>
        </w:rPr>
        <w:t>-</w:t>
      </w:r>
      <w:r>
        <w:rPr>
          <w:rFonts w:ascii="Calibri" w:hAnsi="Calibri" w:cs="Calibri"/>
          <w:lang w:val="en"/>
        </w:rPr>
        <w:t>discipline.</w:t>
      </w:r>
    </w:p>
    <w:p w:rsidR="00233A09" w:rsidRDefault="00DE28C5" w:rsidP="008A4ECB">
      <w:pPr>
        <w:widowControl w:val="0"/>
        <w:numPr>
          <w:ilvl w:val="0"/>
          <w:numId w:val="1"/>
        </w:numPr>
        <w:autoSpaceDE w:val="0"/>
        <w:autoSpaceDN w:val="0"/>
        <w:adjustRightInd w:val="0"/>
        <w:spacing w:after="0"/>
        <w:rPr>
          <w:rFonts w:ascii="Calibri" w:hAnsi="Calibri" w:cs="Calibri"/>
          <w:lang w:val="en"/>
        </w:rPr>
      </w:pPr>
      <w:proofErr w:type="spellStart"/>
      <w:r>
        <w:rPr>
          <w:rFonts w:ascii="Calibri" w:hAnsi="Calibri" w:cs="Calibri"/>
          <w:lang w:val="en"/>
        </w:rPr>
        <w:t>Sedgefield</w:t>
      </w:r>
      <w:proofErr w:type="spellEnd"/>
      <w:r>
        <w:rPr>
          <w:rFonts w:ascii="Calibri" w:hAnsi="Calibri" w:cs="Calibri"/>
          <w:lang w:val="en"/>
        </w:rPr>
        <w:t xml:space="preserve"> Academy of Excellence</w:t>
      </w:r>
      <w:r w:rsidR="0007361F">
        <w:rPr>
          <w:rFonts w:ascii="Calibri" w:hAnsi="Calibri" w:cs="Calibri"/>
          <w:lang w:val="en"/>
        </w:rPr>
        <w:t xml:space="preserve"> is </w:t>
      </w:r>
      <w:r w:rsidR="0007361F" w:rsidRPr="005A4E15">
        <w:rPr>
          <w:rFonts w:ascii="Calibri" w:hAnsi="Calibri" w:cs="Calibri"/>
          <w:b/>
          <w:i/>
          <w:u w:val="single"/>
          <w:lang w:val="en"/>
        </w:rPr>
        <w:t>not a school</w:t>
      </w:r>
      <w:r w:rsidR="0007361F">
        <w:rPr>
          <w:rFonts w:ascii="Calibri" w:hAnsi="Calibri" w:cs="Calibri"/>
          <w:lang w:val="en"/>
        </w:rPr>
        <w:t xml:space="preserve">, </w:t>
      </w:r>
      <w:r w:rsidR="00233A09">
        <w:rPr>
          <w:rFonts w:ascii="Calibri" w:hAnsi="Calibri" w:cs="Calibri"/>
          <w:lang w:val="en"/>
        </w:rPr>
        <w:t>but functions as</w:t>
      </w:r>
      <w:r w:rsidR="00527F3C">
        <w:rPr>
          <w:rFonts w:ascii="Calibri" w:hAnsi="Calibri" w:cs="Calibri"/>
          <w:lang w:val="en"/>
        </w:rPr>
        <w:t xml:space="preserve"> a homebased E</w:t>
      </w:r>
      <w:r w:rsidR="00E346B3">
        <w:rPr>
          <w:rFonts w:ascii="Calibri" w:hAnsi="Calibri" w:cs="Calibri"/>
          <w:lang w:val="en"/>
        </w:rPr>
        <w:t>ducation Support C</w:t>
      </w:r>
      <w:r w:rsidR="00527F3C">
        <w:rPr>
          <w:rFonts w:ascii="Calibri" w:hAnsi="Calibri" w:cs="Calibri"/>
          <w:lang w:val="en"/>
        </w:rPr>
        <w:t xml:space="preserve">entre; </w:t>
      </w:r>
      <w:r w:rsidR="00233A09" w:rsidRPr="005A4E15">
        <w:rPr>
          <w:rFonts w:ascii="Calibri" w:hAnsi="Calibri" w:cs="Calibri"/>
          <w:b/>
          <w:i/>
          <w:u w:val="single"/>
          <w:lang w:val="en"/>
        </w:rPr>
        <w:t>and the parent is still responsible for the primary education of the learner.</w:t>
      </w:r>
    </w:p>
    <w:p w:rsidR="00F24AE2" w:rsidRDefault="00DE28C5" w:rsidP="008A4ECB">
      <w:pPr>
        <w:widowControl w:val="0"/>
        <w:numPr>
          <w:ilvl w:val="0"/>
          <w:numId w:val="1"/>
        </w:numPr>
        <w:autoSpaceDE w:val="0"/>
        <w:autoSpaceDN w:val="0"/>
        <w:adjustRightInd w:val="0"/>
        <w:spacing w:after="0"/>
        <w:rPr>
          <w:rFonts w:ascii="Calibri" w:hAnsi="Calibri" w:cs="Calibri"/>
          <w:lang w:val="en"/>
        </w:rPr>
      </w:pPr>
      <w:proofErr w:type="spellStart"/>
      <w:r>
        <w:rPr>
          <w:rFonts w:ascii="Calibri" w:hAnsi="Calibri" w:cs="Calibri"/>
          <w:lang w:val="en"/>
        </w:rPr>
        <w:t>Sedgefield</w:t>
      </w:r>
      <w:proofErr w:type="spellEnd"/>
      <w:r>
        <w:rPr>
          <w:rFonts w:ascii="Calibri" w:hAnsi="Calibri" w:cs="Calibri"/>
          <w:lang w:val="en"/>
        </w:rPr>
        <w:t xml:space="preserve"> Academy of Excellence</w:t>
      </w:r>
      <w:r w:rsidR="00F24AE2">
        <w:rPr>
          <w:rFonts w:ascii="Calibri" w:hAnsi="Calibri" w:cs="Calibri"/>
          <w:lang w:val="en"/>
        </w:rPr>
        <w:t xml:space="preserve"> is a Centre which will be bringing about change in society by educating the learners about different aspects of</w:t>
      </w:r>
      <w:r w:rsidR="003C5B2C">
        <w:rPr>
          <w:rFonts w:ascii="Calibri" w:hAnsi="Calibri" w:cs="Calibri"/>
          <w:lang w:val="en"/>
        </w:rPr>
        <w:t xml:space="preserve"> everyday</w:t>
      </w:r>
      <w:r w:rsidR="00F24AE2">
        <w:rPr>
          <w:rFonts w:ascii="Calibri" w:hAnsi="Calibri" w:cs="Calibri"/>
          <w:lang w:val="en"/>
        </w:rPr>
        <w:t xml:space="preserve"> life and will not only be focusing on the basic curriculum</w:t>
      </w:r>
      <w:r w:rsidR="003C5B2C">
        <w:rPr>
          <w:rFonts w:ascii="Calibri" w:hAnsi="Calibri" w:cs="Calibri"/>
          <w:lang w:val="en"/>
        </w:rPr>
        <w:t xml:space="preserve">. </w:t>
      </w:r>
      <w:r w:rsidR="00210B84">
        <w:rPr>
          <w:rFonts w:ascii="Calibri" w:hAnsi="Calibri" w:cs="Calibri"/>
          <w:lang w:val="en"/>
        </w:rPr>
        <w:t>Learners will be taught values, morals, responsibility, self-love and self-acceptance as well as a variety of skills that are not available in other Centres/Schools.</w:t>
      </w:r>
    </w:p>
    <w:p w:rsidR="00F24AE2" w:rsidRDefault="00233A09" w:rsidP="003C5B2C">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 xml:space="preserve">In addition to the standard </w:t>
      </w:r>
      <w:r w:rsidR="00DE28C5">
        <w:rPr>
          <w:rFonts w:ascii="Calibri" w:hAnsi="Calibri" w:cs="Calibri"/>
          <w:lang w:val="en"/>
        </w:rPr>
        <w:t xml:space="preserve">CAPS curriculum, learners of </w:t>
      </w:r>
      <w:proofErr w:type="spellStart"/>
      <w:r w:rsidR="00DE28C5">
        <w:rPr>
          <w:rFonts w:ascii="Calibri" w:hAnsi="Calibri" w:cs="Calibri"/>
          <w:lang w:val="en"/>
        </w:rPr>
        <w:t>Sedgefield</w:t>
      </w:r>
      <w:proofErr w:type="spellEnd"/>
      <w:r w:rsidR="00DE28C5">
        <w:rPr>
          <w:rFonts w:ascii="Calibri" w:hAnsi="Calibri" w:cs="Calibri"/>
          <w:lang w:val="en"/>
        </w:rPr>
        <w:t xml:space="preserve"> Academy of Excellence</w:t>
      </w:r>
      <w:r w:rsidR="00BA76FC">
        <w:rPr>
          <w:rFonts w:ascii="Calibri" w:hAnsi="Calibri" w:cs="Calibri"/>
          <w:lang w:val="en"/>
        </w:rPr>
        <w:t xml:space="preserve"> will be taught a variety of activities that will be beneficial to their future i</w:t>
      </w:r>
      <w:r w:rsidR="00DE28C5">
        <w:rPr>
          <w:rFonts w:ascii="Calibri" w:hAnsi="Calibri" w:cs="Calibri"/>
          <w:lang w:val="en"/>
        </w:rPr>
        <w:t>n society and the community. The Academy</w:t>
      </w:r>
      <w:r w:rsidR="00BA76FC">
        <w:rPr>
          <w:rFonts w:ascii="Calibri" w:hAnsi="Calibri" w:cs="Calibri"/>
          <w:lang w:val="en"/>
        </w:rPr>
        <w:t xml:space="preserve"> will bring in </w:t>
      </w:r>
      <w:r w:rsidR="0007361F">
        <w:rPr>
          <w:rFonts w:ascii="Calibri" w:hAnsi="Calibri" w:cs="Calibri"/>
          <w:lang w:val="en"/>
        </w:rPr>
        <w:t>experts in specializ</w:t>
      </w:r>
      <w:r w:rsidR="00BA76FC">
        <w:rPr>
          <w:rFonts w:ascii="Calibri" w:hAnsi="Calibri" w:cs="Calibri"/>
          <w:lang w:val="en"/>
        </w:rPr>
        <w:t>ed fields (Sport, Careers</w:t>
      </w:r>
      <w:r w:rsidR="00E346B3">
        <w:rPr>
          <w:rFonts w:ascii="Calibri" w:hAnsi="Calibri" w:cs="Calibri"/>
          <w:lang w:val="en"/>
        </w:rPr>
        <w:t xml:space="preserve">, Farming, </w:t>
      </w:r>
      <w:proofErr w:type="gramStart"/>
      <w:r w:rsidR="00E346B3">
        <w:rPr>
          <w:rFonts w:ascii="Calibri" w:hAnsi="Calibri" w:cs="Calibri"/>
          <w:lang w:val="en"/>
        </w:rPr>
        <w:t>Motivational</w:t>
      </w:r>
      <w:proofErr w:type="gramEnd"/>
      <w:r w:rsidR="00E346B3">
        <w:rPr>
          <w:rFonts w:ascii="Calibri" w:hAnsi="Calibri" w:cs="Calibri"/>
          <w:lang w:val="en"/>
        </w:rPr>
        <w:t xml:space="preserve"> </w:t>
      </w:r>
      <w:r w:rsidR="00BA76FC">
        <w:rPr>
          <w:rFonts w:ascii="Calibri" w:hAnsi="Calibri" w:cs="Calibri"/>
          <w:lang w:val="en"/>
        </w:rPr>
        <w:lastRenderedPageBreak/>
        <w:t>Speakers etc</w:t>
      </w:r>
      <w:r w:rsidR="0007361F">
        <w:rPr>
          <w:rFonts w:ascii="Calibri" w:hAnsi="Calibri" w:cs="Calibri"/>
          <w:lang w:val="en"/>
        </w:rPr>
        <w:t>.</w:t>
      </w:r>
      <w:r w:rsidR="00BA76FC">
        <w:rPr>
          <w:rFonts w:ascii="Calibri" w:hAnsi="Calibri" w:cs="Calibri"/>
          <w:lang w:val="en"/>
        </w:rPr>
        <w:t>) to educate the learners</w:t>
      </w:r>
      <w:r w:rsidR="00A13DF1">
        <w:rPr>
          <w:rFonts w:ascii="Calibri" w:hAnsi="Calibri" w:cs="Calibri"/>
          <w:lang w:val="en"/>
        </w:rPr>
        <w:t xml:space="preserve"> on these aspects.</w:t>
      </w:r>
    </w:p>
    <w:p w:rsidR="008A4ECB" w:rsidRPr="00DE28C5" w:rsidRDefault="008A4ECB"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sidRPr="00DE28C5">
        <w:rPr>
          <w:rFonts w:ascii="Calibri" w:hAnsi="Calibri" w:cs="Calibri"/>
          <w:b/>
          <w:sz w:val="28"/>
          <w:szCs w:val="28"/>
          <w:lang w:val="en"/>
        </w:rPr>
        <w:t>General Information</w:t>
      </w:r>
    </w:p>
    <w:p w:rsidR="00DE28C5" w:rsidRDefault="008A4ECB" w:rsidP="00E41948">
      <w:pPr>
        <w:widowControl w:val="0"/>
        <w:autoSpaceDE w:val="0"/>
        <w:autoSpaceDN w:val="0"/>
        <w:adjustRightInd w:val="0"/>
        <w:spacing w:after="0"/>
        <w:ind w:left="720" w:hanging="360"/>
        <w:rPr>
          <w:rFonts w:ascii="Calibri" w:hAnsi="Calibri" w:cs="Calibri"/>
          <w:lang w:val="en"/>
        </w:rPr>
      </w:pPr>
      <w:r>
        <w:rPr>
          <w:rFonts w:ascii="Symbol" w:hAnsi="Symbol" w:cs="Symbol"/>
          <w:lang w:val="en"/>
        </w:rPr>
        <w:t></w:t>
      </w:r>
      <w:r>
        <w:rPr>
          <w:rFonts w:ascii="Symbol" w:hAnsi="Symbol" w:cs="Symbol"/>
          <w:lang w:val="en"/>
        </w:rPr>
        <w:tab/>
      </w:r>
      <w:r>
        <w:rPr>
          <w:rFonts w:ascii="Calibri" w:hAnsi="Calibri" w:cs="Calibri"/>
          <w:lang w:val="en"/>
        </w:rPr>
        <w:t>Owner</w:t>
      </w:r>
      <w:r w:rsidR="00090AF5">
        <w:rPr>
          <w:rFonts w:ascii="Calibri" w:hAnsi="Calibri" w:cs="Calibri"/>
          <w:lang w:val="en"/>
        </w:rPr>
        <w:t>s</w:t>
      </w:r>
      <w:r>
        <w:rPr>
          <w:rFonts w:ascii="Calibri" w:hAnsi="Calibri" w:cs="Calibri"/>
          <w:lang w:val="en"/>
        </w:rPr>
        <w:t>: Marcia Caldecott</w:t>
      </w:r>
      <w:r w:rsidR="00E41948">
        <w:rPr>
          <w:rFonts w:ascii="Calibri" w:hAnsi="Calibri" w:cs="Calibri"/>
          <w:lang w:val="en"/>
        </w:rPr>
        <w:t xml:space="preserve"> - 083 446 5508 </w:t>
      </w:r>
    </w:p>
    <w:p w:rsidR="00090AF5" w:rsidRPr="00E41948" w:rsidRDefault="00090AF5" w:rsidP="00E41948">
      <w:pPr>
        <w:widowControl w:val="0"/>
        <w:autoSpaceDE w:val="0"/>
        <w:autoSpaceDN w:val="0"/>
        <w:adjustRightInd w:val="0"/>
        <w:spacing w:after="0"/>
        <w:ind w:left="720" w:hanging="360"/>
        <w:rPr>
          <w:rFonts w:ascii="Calibri" w:hAnsi="Calibri" w:cs="Calibri"/>
          <w:lang w:val="en"/>
        </w:rPr>
      </w:pPr>
      <w:r>
        <w:rPr>
          <w:rFonts w:ascii="Calibri" w:hAnsi="Calibri" w:cs="Calibri"/>
          <w:lang w:val="en"/>
        </w:rPr>
        <w:t xml:space="preserve">                      Richard </w:t>
      </w:r>
      <w:proofErr w:type="spellStart"/>
      <w:r>
        <w:rPr>
          <w:rFonts w:ascii="Calibri" w:hAnsi="Calibri" w:cs="Calibri"/>
          <w:lang w:val="en"/>
        </w:rPr>
        <w:t>Barthus</w:t>
      </w:r>
      <w:proofErr w:type="spellEnd"/>
      <w:r>
        <w:rPr>
          <w:rFonts w:ascii="Calibri" w:hAnsi="Calibri" w:cs="Calibri"/>
          <w:lang w:val="en"/>
        </w:rPr>
        <w:t xml:space="preserve"> – 084 916 8429</w:t>
      </w:r>
    </w:p>
    <w:p w:rsidR="008A4ECB" w:rsidRPr="00DE28C5" w:rsidRDefault="008A4ECB" w:rsidP="0017468F">
      <w:pPr>
        <w:pStyle w:val="ListParagraph"/>
        <w:widowControl w:val="0"/>
        <w:numPr>
          <w:ilvl w:val="0"/>
          <w:numId w:val="6"/>
        </w:numPr>
        <w:autoSpaceDE w:val="0"/>
        <w:autoSpaceDN w:val="0"/>
        <w:adjustRightInd w:val="0"/>
        <w:spacing w:after="0"/>
        <w:rPr>
          <w:rFonts w:ascii="Calibri" w:hAnsi="Calibri" w:cs="Calibri"/>
          <w:lang w:val="en"/>
        </w:rPr>
      </w:pPr>
      <w:r w:rsidRPr="00DE28C5">
        <w:rPr>
          <w:rFonts w:ascii="Calibri" w:hAnsi="Calibri" w:cs="Calibri"/>
          <w:b/>
          <w:u w:val="single"/>
          <w:lang w:val="en"/>
        </w:rPr>
        <w:t>ONLY AVAILABLE BETWEEN 8h00 AND 13h00 MONDAY TO FRIDAY.</w:t>
      </w:r>
    </w:p>
    <w:p w:rsidR="008A4ECB" w:rsidRDefault="00DE28C5"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Academy</w:t>
      </w:r>
      <w:r w:rsidR="008A4ECB">
        <w:rPr>
          <w:rFonts w:ascii="Calibri" w:hAnsi="Calibri" w:cs="Calibri"/>
          <w:lang w:val="en"/>
        </w:rPr>
        <w:t xml:space="preserve"> hours Monday to Thursday </w:t>
      </w:r>
      <w:r w:rsidR="00E012F8">
        <w:rPr>
          <w:rFonts w:ascii="Calibri" w:hAnsi="Calibri" w:cs="Calibri"/>
          <w:lang w:val="en"/>
        </w:rPr>
        <w:t>0</w:t>
      </w:r>
      <w:r w:rsidR="008A4ECB">
        <w:rPr>
          <w:rFonts w:ascii="Calibri" w:hAnsi="Calibri" w:cs="Calibri"/>
          <w:lang w:val="en"/>
        </w:rPr>
        <w:t>8h00 – 13h00</w:t>
      </w:r>
    </w:p>
    <w:p w:rsidR="008A4ECB" w:rsidRPr="00D82E61" w:rsidRDefault="008A4ECB" w:rsidP="008A4ECB">
      <w:pPr>
        <w:widowControl w:val="0"/>
        <w:numPr>
          <w:ilvl w:val="0"/>
          <w:numId w:val="1"/>
        </w:numPr>
        <w:autoSpaceDE w:val="0"/>
        <w:autoSpaceDN w:val="0"/>
        <w:adjustRightInd w:val="0"/>
        <w:spacing w:after="0"/>
        <w:rPr>
          <w:rFonts w:ascii="Calibri" w:hAnsi="Calibri" w:cs="Calibri"/>
          <w:lang w:val="en"/>
        </w:rPr>
      </w:pPr>
      <w:r w:rsidRPr="00D82E61">
        <w:rPr>
          <w:rFonts w:ascii="Calibri" w:hAnsi="Calibri" w:cs="Calibri"/>
          <w:lang w:val="en"/>
        </w:rPr>
        <w:t xml:space="preserve">Friday </w:t>
      </w:r>
      <w:r w:rsidR="00E012F8" w:rsidRPr="00D82E61">
        <w:rPr>
          <w:rFonts w:ascii="Calibri" w:hAnsi="Calibri" w:cs="Calibri"/>
          <w:lang w:val="en"/>
        </w:rPr>
        <w:t>0</w:t>
      </w:r>
      <w:r w:rsidRPr="00D82E61">
        <w:rPr>
          <w:rFonts w:ascii="Calibri" w:hAnsi="Calibri" w:cs="Calibri"/>
          <w:lang w:val="en"/>
        </w:rPr>
        <w:t>8h00 – 12h00</w:t>
      </w:r>
    </w:p>
    <w:p w:rsidR="008A4ECB" w:rsidRPr="00D82E61" w:rsidRDefault="008A4ECB" w:rsidP="00527F3C">
      <w:pPr>
        <w:widowControl w:val="0"/>
        <w:numPr>
          <w:ilvl w:val="0"/>
          <w:numId w:val="1"/>
        </w:numPr>
        <w:autoSpaceDE w:val="0"/>
        <w:autoSpaceDN w:val="0"/>
        <w:adjustRightInd w:val="0"/>
        <w:spacing w:after="0"/>
        <w:rPr>
          <w:rFonts w:ascii="Calibri" w:hAnsi="Calibri" w:cs="Calibri"/>
          <w:lang w:val="en"/>
        </w:rPr>
      </w:pPr>
      <w:r w:rsidRPr="00D82E61">
        <w:rPr>
          <w:rFonts w:ascii="Calibri" w:hAnsi="Calibri" w:cs="Calibri"/>
          <w:lang w:val="en"/>
        </w:rPr>
        <w:t>Em</w:t>
      </w:r>
      <w:r w:rsidR="00DE28C5" w:rsidRPr="00D82E61">
        <w:rPr>
          <w:rFonts w:ascii="Calibri" w:hAnsi="Calibri" w:cs="Calibri"/>
          <w:lang w:val="en"/>
        </w:rPr>
        <w:t xml:space="preserve">ail: </w:t>
      </w:r>
      <w:r w:rsidR="00A13DF1" w:rsidRPr="00D82E61">
        <w:rPr>
          <w:rFonts w:ascii="Calibri" w:hAnsi="Calibri" w:cs="Calibri"/>
          <w:lang w:val="en"/>
        </w:rPr>
        <w:t>sedge.ae@gmail.com</w:t>
      </w:r>
    </w:p>
    <w:p w:rsidR="000762B5" w:rsidRPr="003E64B3" w:rsidRDefault="001B3037" w:rsidP="008A4ECB">
      <w:pPr>
        <w:widowControl w:val="0"/>
        <w:numPr>
          <w:ilvl w:val="0"/>
          <w:numId w:val="1"/>
        </w:numPr>
        <w:autoSpaceDE w:val="0"/>
        <w:autoSpaceDN w:val="0"/>
        <w:adjustRightInd w:val="0"/>
        <w:spacing w:after="0" w:line="240" w:lineRule="auto"/>
        <w:rPr>
          <w:rFonts w:ascii="Calibri" w:hAnsi="Calibri" w:cs="Calibri"/>
          <w:color w:val="0000FF"/>
          <w:u w:val="single"/>
          <w:lang w:val="en"/>
        </w:rPr>
      </w:pPr>
      <w:r w:rsidRPr="00D82E61">
        <w:rPr>
          <w:rFonts w:ascii="Calibri" w:hAnsi="Calibri" w:cs="Calibri"/>
          <w:lang w:val="en"/>
        </w:rPr>
        <w:t>Centre address: 61 Main</w:t>
      </w:r>
      <w:r w:rsidR="005A4E15" w:rsidRPr="00D82E61">
        <w:rPr>
          <w:rFonts w:ascii="Calibri" w:hAnsi="Calibri" w:cs="Calibri"/>
          <w:lang w:val="en"/>
        </w:rPr>
        <w:t xml:space="preserve"> Service</w:t>
      </w:r>
      <w:r w:rsidRPr="00D82E61">
        <w:rPr>
          <w:rFonts w:ascii="Calibri" w:hAnsi="Calibri" w:cs="Calibri"/>
          <w:lang w:val="en"/>
        </w:rPr>
        <w:t xml:space="preserve"> Road </w:t>
      </w:r>
      <w:proofErr w:type="spellStart"/>
      <w:r w:rsidRPr="00D82E61">
        <w:rPr>
          <w:rFonts w:ascii="Calibri" w:hAnsi="Calibri" w:cs="Calibri"/>
          <w:lang w:val="en"/>
        </w:rPr>
        <w:t>Sedgefield</w:t>
      </w:r>
      <w:proofErr w:type="spellEnd"/>
      <w:r w:rsidR="00D82E61" w:rsidRPr="00D82E61">
        <w:rPr>
          <w:rFonts w:ascii="Calibri" w:hAnsi="Calibri" w:cs="Calibri"/>
          <w:lang w:val="en"/>
        </w:rPr>
        <w:t xml:space="preserve"> 6573</w:t>
      </w:r>
    </w:p>
    <w:p w:rsidR="00DE28C5" w:rsidRPr="00DE28C5" w:rsidRDefault="00253CD1"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Pr>
          <w:rFonts w:ascii="Calibri" w:hAnsi="Calibri" w:cs="Calibri"/>
          <w:b/>
          <w:sz w:val="28"/>
          <w:szCs w:val="28"/>
          <w:lang w:val="en"/>
        </w:rPr>
        <w:t>Management (Owner</w:t>
      </w:r>
      <w:r w:rsidR="00090AF5">
        <w:rPr>
          <w:rFonts w:ascii="Calibri" w:hAnsi="Calibri" w:cs="Calibri"/>
          <w:b/>
          <w:sz w:val="28"/>
          <w:szCs w:val="28"/>
          <w:lang w:val="en"/>
        </w:rPr>
        <w:t>s</w:t>
      </w:r>
      <w:bookmarkStart w:id="0" w:name="_GoBack"/>
      <w:bookmarkEnd w:id="0"/>
      <w:r w:rsidR="00E41948">
        <w:rPr>
          <w:rFonts w:ascii="Calibri" w:hAnsi="Calibri" w:cs="Calibri"/>
          <w:b/>
          <w:sz w:val="28"/>
          <w:szCs w:val="28"/>
          <w:lang w:val="en"/>
        </w:rPr>
        <w:t>)</w:t>
      </w:r>
    </w:p>
    <w:p w:rsidR="00DE28C5" w:rsidRDefault="00DE28C5" w:rsidP="00DE28C5">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Management shall be responsible for all matters pertaining to education, discipline and ensuring that the Academy is running efficiently.</w:t>
      </w:r>
    </w:p>
    <w:p w:rsidR="00DE28C5" w:rsidRDefault="00DE28C5" w:rsidP="00DE28C5">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Management shall have the right to request any parent to remove his/her child from the Academy.</w:t>
      </w:r>
    </w:p>
    <w:p w:rsidR="00DE28C5" w:rsidRDefault="00DE28C5" w:rsidP="00DE28C5">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Management shall be entitled to appoint all members of staff and tutors.</w:t>
      </w:r>
    </w:p>
    <w:p w:rsidR="00DE28C5" w:rsidRPr="003E64B3" w:rsidRDefault="00DE28C5" w:rsidP="00DE28C5">
      <w:pPr>
        <w:widowControl w:val="0"/>
        <w:numPr>
          <w:ilvl w:val="0"/>
          <w:numId w:val="1"/>
        </w:numPr>
        <w:autoSpaceDE w:val="0"/>
        <w:autoSpaceDN w:val="0"/>
        <w:adjustRightInd w:val="0"/>
        <w:spacing w:after="0"/>
        <w:rPr>
          <w:rFonts w:ascii="Calibri" w:hAnsi="Calibri" w:cs="Calibri"/>
          <w:lang w:val="en"/>
        </w:rPr>
      </w:pPr>
      <w:r w:rsidRPr="003E64B3">
        <w:rPr>
          <w:rFonts w:ascii="Calibri" w:hAnsi="Calibri" w:cs="Calibri"/>
          <w:lang w:val="en"/>
        </w:rPr>
        <w:t>Management will ensure that all the policies set out for the Academy will be adhered to. Any breach of these policies will result in disciplinary action being taken against the person/persons.</w:t>
      </w:r>
    </w:p>
    <w:p w:rsidR="008A4ECB" w:rsidRPr="00DE28C5" w:rsidRDefault="008A4ECB"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sidRPr="00DE28C5">
        <w:rPr>
          <w:rFonts w:ascii="Calibri" w:hAnsi="Calibri" w:cs="Calibri"/>
          <w:b/>
          <w:sz w:val="28"/>
          <w:szCs w:val="28"/>
          <w:lang w:val="en"/>
        </w:rPr>
        <w:t>Admission Policy</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 xml:space="preserve">Admission will be at </w:t>
      </w:r>
      <w:r w:rsidR="00DE28C5">
        <w:rPr>
          <w:rFonts w:ascii="Calibri" w:hAnsi="Calibri" w:cs="Calibri"/>
          <w:lang w:val="en"/>
        </w:rPr>
        <w:t xml:space="preserve">the discretion of Management. </w:t>
      </w:r>
      <w:r>
        <w:rPr>
          <w:rFonts w:ascii="Calibri" w:hAnsi="Calibri" w:cs="Calibri"/>
          <w:lang w:val="en"/>
        </w:rPr>
        <w:t xml:space="preserve"> A non-refundable registration fee is payable upon acceptance of the learner, and then annually before the end of November to</w:t>
      </w:r>
      <w:r w:rsidR="00DE28C5">
        <w:rPr>
          <w:rFonts w:ascii="Calibri" w:hAnsi="Calibri" w:cs="Calibri"/>
          <w:lang w:val="en"/>
        </w:rPr>
        <w:t xml:space="preserve"> secure a position in the Academy</w:t>
      </w:r>
      <w:r>
        <w:rPr>
          <w:rFonts w:ascii="Calibri" w:hAnsi="Calibri" w:cs="Calibri"/>
          <w:lang w:val="en"/>
        </w:rPr>
        <w:t xml:space="preserve"> for the following year. </w:t>
      </w:r>
    </w:p>
    <w:p w:rsidR="008A4ECB" w:rsidRDefault="00DE28C5"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The Academy</w:t>
      </w:r>
      <w:r w:rsidR="008A4ECB">
        <w:rPr>
          <w:rFonts w:ascii="Calibri" w:hAnsi="Calibri" w:cs="Calibri"/>
          <w:lang w:val="en"/>
        </w:rPr>
        <w:t xml:space="preserve"> is open to L</w:t>
      </w:r>
      <w:r w:rsidR="000762B5">
        <w:rPr>
          <w:rFonts w:ascii="Calibri" w:hAnsi="Calibri" w:cs="Calibri"/>
          <w:lang w:val="en"/>
        </w:rPr>
        <w:t>earners from Grade R to Grade 12</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Applicants, together with</w:t>
      </w:r>
      <w:r w:rsidR="00A13DF1">
        <w:rPr>
          <w:rFonts w:ascii="Calibri" w:hAnsi="Calibri" w:cs="Calibri"/>
          <w:lang w:val="en"/>
        </w:rPr>
        <w:t xml:space="preserve"> their parents or guardians, will</w:t>
      </w:r>
      <w:r>
        <w:rPr>
          <w:rFonts w:ascii="Calibri" w:hAnsi="Calibri" w:cs="Calibri"/>
          <w:lang w:val="en"/>
        </w:rPr>
        <w:t xml:space="preserve"> be asked</w:t>
      </w:r>
      <w:r w:rsidR="00AC7172">
        <w:rPr>
          <w:rFonts w:ascii="Calibri" w:hAnsi="Calibri" w:cs="Calibri"/>
          <w:lang w:val="en"/>
        </w:rPr>
        <w:t xml:space="preserve"> to attend an interview with Management</w:t>
      </w:r>
      <w:r w:rsidR="0007361F">
        <w:rPr>
          <w:rFonts w:ascii="Calibri" w:hAnsi="Calibri" w:cs="Calibri"/>
          <w:lang w:val="en"/>
        </w:rPr>
        <w:t xml:space="preserve"> before enrolment can be finalis</w:t>
      </w:r>
      <w:r>
        <w:rPr>
          <w:rFonts w:ascii="Calibri" w:hAnsi="Calibri" w:cs="Calibri"/>
          <w:lang w:val="en"/>
        </w:rPr>
        <w:t>ed.</w:t>
      </w:r>
    </w:p>
    <w:p w:rsidR="008A4ECB" w:rsidRDefault="008A4ECB" w:rsidP="008A4ECB">
      <w:pPr>
        <w:widowControl w:val="0"/>
        <w:numPr>
          <w:ilvl w:val="0"/>
          <w:numId w:val="1"/>
        </w:numPr>
        <w:autoSpaceDE w:val="0"/>
        <w:autoSpaceDN w:val="0"/>
        <w:adjustRightInd w:val="0"/>
        <w:spacing w:after="0"/>
        <w:rPr>
          <w:rFonts w:ascii="Calibri" w:hAnsi="Calibri" w:cs="Calibri"/>
          <w:b/>
          <w:bCs/>
          <w:lang w:val="en"/>
        </w:rPr>
      </w:pPr>
      <w:r>
        <w:rPr>
          <w:rFonts w:ascii="Calibri" w:hAnsi="Calibri" w:cs="Calibri"/>
          <w:lang w:val="en"/>
        </w:rPr>
        <w:t>The following documentation</w:t>
      </w:r>
      <w:r w:rsidR="005A4E15">
        <w:rPr>
          <w:rFonts w:ascii="Calibri" w:hAnsi="Calibri" w:cs="Calibri"/>
          <w:lang w:val="en"/>
        </w:rPr>
        <w:t xml:space="preserve"> must be handed to Management</w:t>
      </w:r>
      <w:r>
        <w:rPr>
          <w:rFonts w:ascii="Calibri" w:hAnsi="Calibri" w:cs="Calibri"/>
          <w:lang w:val="en"/>
        </w:rPr>
        <w:t xml:space="preserve"> along with the admission forms. </w:t>
      </w:r>
    </w:p>
    <w:p w:rsidR="008A4ECB" w:rsidRDefault="008A4ECB" w:rsidP="008A4ECB">
      <w:pPr>
        <w:widowControl w:val="0"/>
        <w:numPr>
          <w:ilvl w:val="0"/>
          <w:numId w:val="1"/>
        </w:numPr>
        <w:autoSpaceDE w:val="0"/>
        <w:autoSpaceDN w:val="0"/>
        <w:adjustRightInd w:val="0"/>
        <w:spacing w:after="0"/>
        <w:rPr>
          <w:rFonts w:ascii="Calibri" w:hAnsi="Calibri" w:cs="Calibri"/>
          <w:b/>
          <w:bCs/>
          <w:lang w:val="en"/>
        </w:rPr>
      </w:pPr>
      <w:r>
        <w:rPr>
          <w:rFonts w:ascii="Calibri" w:hAnsi="Calibri" w:cs="Calibri"/>
          <w:b/>
          <w:bCs/>
          <w:u w:val="single"/>
          <w:lang w:val="en"/>
        </w:rPr>
        <w:t>Certified copies</w:t>
      </w:r>
      <w:r>
        <w:rPr>
          <w:rFonts w:ascii="Calibri" w:hAnsi="Calibri" w:cs="Calibri"/>
          <w:b/>
          <w:bCs/>
          <w:lang w:val="en"/>
        </w:rPr>
        <w:t xml:space="preserve"> of the following documents:</w:t>
      </w:r>
    </w:p>
    <w:p w:rsidR="008A4ECB" w:rsidRDefault="005B1A4A" w:rsidP="0017468F">
      <w:pPr>
        <w:pStyle w:val="ListParagraph"/>
        <w:widowControl w:val="0"/>
        <w:numPr>
          <w:ilvl w:val="0"/>
          <w:numId w:val="4"/>
        </w:numPr>
        <w:autoSpaceDE w:val="0"/>
        <w:autoSpaceDN w:val="0"/>
        <w:adjustRightInd w:val="0"/>
        <w:spacing w:after="0"/>
        <w:rPr>
          <w:rFonts w:ascii="Calibri" w:hAnsi="Calibri" w:cs="Calibri"/>
          <w:lang w:val="en"/>
        </w:rPr>
      </w:pPr>
      <w:r w:rsidRPr="005B1A4A">
        <w:rPr>
          <w:rFonts w:ascii="Calibri" w:hAnsi="Calibri" w:cs="Calibri"/>
          <w:lang w:val="en"/>
        </w:rPr>
        <w:t>Certified copy of</w:t>
      </w:r>
      <w:r w:rsidR="008A4ECB" w:rsidRPr="005B1A4A">
        <w:rPr>
          <w:rFonts w:ascii="Calibri" w:hAnsi="Calibri" w:cs="Calibri"/>
          <w:lang w:val="en"/>
        </w:rPr>
        <w:t xml:space="preserve"> Child's ID document</w:t>
      </w:r>
      <w:r w:rsidRPr="005B1A4A">
        <w:rPr>
          <w:rFonts w:ascii="Calibri" w:hAnsi="Calibri" w:cs="Calibri"/>
          <w:lang w:val="en"/>
        </w:rPr>
        <w:t>/birth certificate</w:t>
      </w:r>
    </w:p>
    <w:p w:rsidR="008A4ECB" w:rsidRDefault="008A4ECB" w:rsidP="0017468F">
      <w:pPr>
        <w:pStyle w:val="ListParagraph"/>
        <w:widowControl w:val="0"/>
        <w:numPr>
          <w:ilvl w:val="0"/>
          <w:numId w:val="4"/>
        </w:numPr>
        <w:autoSpaceDE w:val="0"/>
        <w:autoSpaceDN w:val="0"/>
        <w:adjustRightInd w:val="0"/>
        <w:spacing w:after="0"/>
        <w:rPr>
          <w:rFonts w:ascii="Calibri" w:hAnsi="Calibri" w:cs="Calibri"/>
          <w:lang w:val="en"/>
        </w:rPr>
      </w:pPr>
      <w:r w:rsidRPr="005B1A4A">
        <w:rPr>
          <w:rFonts w:ascii="Calibri" w:hAnsi="Calibri" w:cs="Calibri"/>
          <w:lang w:val="en"/>
        </w:rPr>
        <w:t>Certified copy of Both Parent’s identity documents</w:t>
      </w:r>
    </w:p>
    <w:p w:rsidR="0029117E" w:rsidRPr="003E64B3" w:rsidRDefault="008A4ECB" w:rsidP="0017468F">
      <w:pPr>
        <w:pStyle w:val="ListParagraph"/>
        <w:widowControl w:val="0"/>
        <w:numPr>
          <w:ilvl w:val="0"/>
          <w:numId w:val="4"/>
        </w:numPr>
        <w:autoSpaceDE w:val="0"/>
        <w:autoSpaceDN w:val="0"/>
        <w:adjustRightInd w:val="0"/>
        <w:spacing w:after="0"/>
        <w:rPr>
          <w:rFonts w:ascii="Calibri" w:hAnsi="Calibri" w:cs="Calibri"/>
          <w:lang w:val="en"/>
        </w:rPr>
      </w:pPr>
      <w:r w:rsidRPr="003E64B3">
        <w:rPr>
          <w:rFonts w:ascii="Calibri" w:hAnsi="Calibri" w:cs="Calibri"/>
          <w:lang w:val="en"/>
        </w:rPr>
        <w:t>La</w:t>
      </w:r>
      <w:r w:rsidR="00C62C42" w:rsidRPr="003E64B3">
        <w:rPr>
          <w:rFonts w:ascii="Calibri" w:hAnsi="Calibri" w:cs="Calibri"/>
          <w:lang w:val="en"/>
        </w:rPr>
        <w:t xml:space="preserve">test report </w:t>
      </w:r>
    </w:p>
    <w:p w:rsidR="008A4ECB" w:rsidRPr="00DE28C5" w:rsidRDefault="00DE28C5"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Pr>
          <w:rFonts w:ascii="Calibri" w:hAnsi="Calibri" w:cs="Calibri"/>
          <w:b/>
          <w:sz w:val="28"/>
          <w:szCs w:val="28"/>
          <w:lang w:val="en"/>
        </w:rPr>
        <w:t>Academy</w:t>
      </w:r>
      <w:r w:rsidR="008A4ECB" w:rsidRPr="00DE28C5">
        <w:rPr>
          <w:rFonts w:ascii="Calibri" w:hAnsi="Calibri" w:cs="Calibri"/>
          <w:b/>
          <w:sz w:val="28"/>
          <w:szCs w:val="28"/>
          <w:lang w:val="en"/>
        </w:rPr>
        <w:t xml:space="preserve"> rules/Disciplinary Code</w:t>
      </w:r>
    </w:p>
    <w:p w:rsidR="006B7D27" w:rsidRPr="00D77F52" w:rsidRDefault="006B7D27" w:rsidP="006B7D27">
      <w:pPr>
        <w:widowControl w:val="0"/>
        <w:numPr>
          <w:ilvl w:val="0"/>
          <w:numId w:val="1"/>
        </w:numPr>
        <w:autoSpaceDE w:val="0"/>
        <w:autoSpaceDN w:val="0"/>
        <w:adjustRightInd w:val="0"/>
        <w:spacing w:after="0" w:line="240" w:lineRule="auto"/>
        <w:rPr>
          <w:rFonts w:cs="Calibri"/>
          <w:lang w:val="en"/>
        </w:rPr>
      </w:pPr>
      <w:r w:rsidRPr="00D77F52">
        <w:rPr>
          <w:rFonts w:cs="Calibri"/>
          <w:lang w:val="en"/>
        </w:rPr>
        <w:t>No learners are allowed to leave the school premises during scho</w:t>
      </w:r>
      <w:r w:rsidR="005A4E15">
        <w:rPr>
          <w:rFonts w:cs="Calibri"/>
          <w:lang w:val="en"/>
        </w:rPr>
        <w:t>ol hours without Mana</w:t>
      </w:r>
      <w:r w:rsidR="00AC7172">
        <w:rPr>
          <w:rFonts w:cs="Calibri"/>
          <w:lang w:val="en"/>
        </w:rPr>
        <w:t>g</w:t>
      </w:r>
      <w:r w:rsidR="005A4E15">
        <w:rPr>
          <w:rFonts w:cs="Calibri"/>
          <w:lang w:val="en"/>
        </w:rPr>
        <w:t>ement’s</w:t>
      </w:r>
      <w:r w:rsidRPr="00D77F52">
        <w:rPr>
          <w:rFonts w:cs="Calibri"/>
          <w:lang w:val="en"/>
        </w:rPr>
        <w:t xml:space="preserve"> permission.</w:t>
      </w:r>
    </w:p>
    <w:p w:rsidR="006B7D27" w:rsidRPr="00D77F52" w:rsidRDefault="006B7D27" w:rsidP="006B7D27">
      <w:pPr>
        <w:widowControl w:val="0"/>
        <w:numPr>
          <w:ilvl w:val="0"/>
          <w:numId w:val="1"/>
        </w:numPr>
        <w:autoSpaceDE w:val="0"/>
        <w:autoSpaceDN w:val="0"/>
        <w:adjustRightInd w:val="0"/>
        <w:spacing w:after="0" w:line="240" w:lineRule="auto"/>
        <w:rPr>
          <w:rFonts w:cs="Calibri"/>
          <w:lang w:val="en"/>
        </w:rPr>
      </w:pPr>
      <w:r w:rsidRPr="00D77F52">
        <w:rPr>
          <w:rFonts w:cs="Calibri"/>
          <w:lang w:val="en"/>
        </w:rPr>
        <w:t>All litter must be placed in refuse bins or waste paper baskets.</w:t>
      </w:r>
    </w:p>
    <w:p w:rsidR="006B7D27" w:rsidRPr="00D77F52" w:rsidRDefault="006B7D27" w:rsidP="006B7D27">
      <w:pPr>
        <w:widowControl w:val="0"/>
        <w:numPr>
          <w:ilvl w:val="0"/>
          <w:numId w:val="1"/>
        </w:numPr>
        <w:autoSpaceDE w:val="0"/>
        <w:autoSpaceDN w:val="0"/>
        <w:adjustRightInd w:val="0"/>
        <w:spacing w:after="0" w:line="240" w:lineRule="auto"/>
        <w:rPr>
          <w:rFonts w:cs="Calibri"/>
          <w:lang w:val="en"/>
        </w:rPr>
      </w:pPr>
      <w:r w:rsidRPr="00D77F52">
        <w:rPr>
          <w:rFonts w:cs="Calibri"/>
          <w:lang w:val="en"/>
        </w:rPr>
        <w:t>Malic</w:t>
      </w:r>
      <w:r w:rsidR="005A4E15">
        <w:rPr>
          <w:rFonts w:cs="Calibri"/>
          <w:lang w:val="en"/>
        </w:rPr>
        <w:t>ious damage caused to any Academy</w:t>
      </w:r>
      <w:r w:rsidRPr="00D77F52">
        <w:rPr>
          <w:rFonts w:cs="Calibri"/>
          <w:lang w:val="en"/>
        </w:rPr>
        <w:t xml:space="preserve"> property (de-facing walls, desks, books, breaking windows, tearing books, breaking toys) will result in the parents being invoiced for the full repair thereof or the replacement thereof.</w:t>
      </w:r>
    </w:p>
    <w:p w:rsidR="006B7D27" w:rsidRPr="00D77F52" w:rsidRDefault="006B7D27" w:rsidP="006B7D27">
      <w:pPr>
        <w:widowControl w:val="0"/>
        <w:numPr>
          <w:ilvl w:val="0"/>
          <w:numId w:val="1"/>
        </w:numPr>
        <w:autoSpaceDE w:val="0"/>
        <w:autoSpaceDN w:val="0"/>
        <w:adjustRightInd w:val="0"/>
        <w:spacing w:after="0" w:line="240" w:lineRule="auto"/>
        <w:rPr>
          <w:rFonts w:cs="Calibri"/>
          <w:lang w:val="en"/>
        </w:rPr>
      </w:pPr>
      <w:r w:rsidRPr="00D77F52">
        <w:rPr>
          <w:rFonts w:cs="Calibri"/>
          <w:lang w:val="en"/>
        </w:rPr>
        <w:t>Learners are expected to obey instructions issued by any staff member.</w:t>
      </w:r>
    </w:p>
    <w:p w:rsidR="006B7D27" w:rsidRPr="00304D30" w:rsidRDefault="006B7D27" w:rsidP="00304D30">
      <w:pPr>
        <w:pStyle w:val="ListParagraph"/>
        <w:widowControl w:val="0"/>
        <w:numPr>
          <w:ilvl w:val="0"/>
          <w:numId w:val="1"/>
        </w:numPr>
        <w:autoSpaceDE w:val="0"/>
        <w:autoSpaceDN w:val="0"/>
        <w:adjustRightInd w:val="0"/>
        <w:spacing w:after="0" w:line="240" w:lineRule="auto"/>
        <w:rPr>
          <w:rFonts w:cs="Calibri"/>
          <w:lang w:val="en"/>
        </w:rPr>
      </w:pPr>
      <w:r w:rsidRPr="00304D30">
        <w:rPr>
          <w:rFonts w:cs="Calibri"/>
          <w:lang w:val="en"/>
        </w:rPr>
        <w:t>Learners are expected, at all times, to behave in a courteous and considerate manner towards each other, all members of staff and visitors to the Academy.</w:t>
      </w:r>
    </w:p>
    <w:p w:rsidR="006B7D27" w:rsidRPr="00304D30" w:rsidRDefault="006B7D27" w:rsidP="00304D30">
      <w:pPr>
        <w:pStyle w:val="ListParagraph"/>
        <w:widowControl w:val="0"/>
        <w:numPr>
          <w:ilvl w:val="0"/>
          <w:numId w:val="1"/>
        </w:numPr>
        <w:autoSpaceDE w:val="0"/>
        <w:autoSpaceDN w:val="0"/>
        <w:adjustRightInd w:val="0"/>
        <w:spacing w:after="0" w:line="240" w:lineRule="auto"/>
        <w:rPr>
          <w:rFonts w:cs="Calibri"/>
          <w:lang w:val="en"/>
        </w:rPr>
      </w:pPr>
      <w:r w:rsidRPr="00304D30">
        <w:rPr>
          <w:rFonts w:cs="Calibri"/>
          <w:lang w:val="en"/>
        </w:rPr>
        <w:t>No learner has the right, at any time, to behave in a manner that will disrupt the learning activities of other learners, or will cause another learner physical or emotional harm.</w:t>
      </w:r>
    </w:p>
    <w:p w:rsidR="006B7D27" w:rsidRPr="00304D30" w:rsidRDefault="006B7D27" w:rsidP="00304D30">
      <w:pPr>
        <w:pStyle w:val="ListParagraph"/>
        <w:widowControl w:val="0"/>
        <w:numPr>
          <w:ilvl w:val="0"/>
          <w:numId w:val="1"/>
        </w:numPr>
        <w:autoSpaceDE w:val="0"/>
        <w:autoSpaceDN w:val="0"/>
        <w:adjustRightInd w:val="0"/>
        <w:spacing w:after="0" w:line="240" w:lineRule="auto"/>
        <w:rPr>
          <w:rFonts w:cs="Calibri"/>
          <w:lang w:val="en"/>
        </w:rPr>
      </w:pPr>
      <w:r w:rsidRPr="00304D30">
        <w:rPr>
          <w:rFonts w:cs="Calibri"/>
          <w:lang w:val="en"/>
        </w:rPr>
        <w:t>No physical or verbal abuse will be tolerated.</w:t>
      </w:r>
    </w:p>
    <w:p w:rsidR="006B7D27" w:rsidRPr="00D77F52" w:rsidRDefault="006B7D27" w:rsidP="006B7D27">
      <w:pPr>
        <w:widowControl w:val="0"/>
        <w:numPr>
          <w:ilvl w:val="0"/>
          <w:numId w:val="1"/>
        </w:numPr>
        <w:autoSpaceDE w:val="0"/>
        <w:autoSpaceDN w:val="0"/>
        <w:adjustRightInd w:val="0"/>
        <w:spacing w:after="0" w:line="240" w:lineRule="auto"/>
        <w:ind w:left="710" w:hanging="284"/>
        <w:rPr>
          <w:rFonts w:cs="Calibri"/>
          <w:lang w:val="en"/>
        </w:rPr>
      </w:pPr>
      <w:r w:rsidRPr="00D77F52">
        <w:rPr>
          <w:rFonts w:cs="Calibri"/>
          <w:lang w:val="en"/>
        </w:rPr>
        <w:t xml:space="preserve"> Foul language will not be tolerated.</w:t>
      </w:r>
    </w:p>
    <w:p w:rsidR="006B7D27" w:rsidRPr="00D77F52" w:rsidRDefault="006B7D27" w:rsidP="006B7D27">
      <w:pPr>
        <w:widowControl w:val="0"/>
        <w:numPr>
          <w:ilvl w:val="0"/>
          <w:numId w:val="1"/>
        </w:numPr>
        <w:autoSpaceDE w:val="0"/>
        <w:autoSpaceDN w:val="0"/>
        <w:adjustRightInd w:val="0"/>
        <w:spacing w:after="0" w:line="240" w:lineRule="auto"/>
        <w:ind w:left="710" w:hanging="284"/>
        <w:rPr>
          <w:rFonts w:cs="Calibri"/>
          <w:lang w:val="en"/>
        </w:rPr>
      </w:pPr>
      <w:r w:rsidRPr="00D77F52">
        <w:rPr>
          <w:rFonts w:cs="Calibri"/>
          <w:lang w:val="en"/>
        </w:rPr>
        <w:t xml:space="preserve"> No smoking on Academy premises which includes the area from the main gate to the road, as well as directly opposite the Academy entrance.</w:t>
      </w:r>
    </w:p>
    <w:p w:rsidR="006B7D27" w:rsidRPr="00D77F52" w:rsidRDefault="006B7D27" w:rsidP="006B7D27">
      <w:pPr>
        <w:widowControl w:val="0"/>
        <w:numPr>
          <w:ilvl w:val="0"/>
          <w:numId w:val="1"/>
        </w:numPr>
        <w:autoSpaceDE w:val="0"/>
        <w:autoSpaceDN w:val="0"/>
        <w:adjustRightInd w:val="0"/>
        <w:spacing w:after="0" w:line="240" w:lineRule="auto"/>
        <w:ind w:left="710" w:hanging="284"/>
        <w:rPr>
          <w:rFonts w:cs="Calibri"/>
          <w:lang w:val="en"/>
        </w:rPr>
      </w:pPr>
      <w:r w:rsidRPr="00D77F52">
        <w:rPr>
          <w:rFonts w:cs="Calibri"/>
          <w:lang w:val="en"/>
        </w:rPr>
        <w:t>No alcohol or drugs and/or illegal substances will be al</w:t>
      </w:r>
      <w:r w:rsidR="00304D30">
        <w:rPr>
          <w:rFonts w:cs="Calibri"/>
          <w:lang w:val="en"/>
        </w:rPr>
        <w:t xml:space="preserve">lowed onto the Academy premises </w:t>
      </w:r>
      <w:proofErr w:type="gramStart"/>
      <w:r w:rsidRPr="00D77F52">
        <w:rPr>
          <w:rFonts w:cs="Calibri"/>
          <w:lang w:val="en"/>
        </w:rPr>
        <w:t>nor</w:t>
      </w:r>
      <w:proofErr w:type="gramEnd"/>
      <w:r w:rsidRPr="00D77F52">
        <w:rPr>
          <w:rFonts w:cs="Calibri"/>
          <w:lang w:val="en"/>
        </w:rPr>
        <w:t xml:space="preserve"> in the direct areas surrounding the Academy. </w:t>
      </w:r>
      <w:r w:rsidRPr="00D77F52">
        <w:rPr>
          <w:rFonts w:cs="Calibri"/>
          <w:b/>
          <w:bCs/>
          <w:lang w:val="en"/>
        </w:rPr>
        <w:t>NO TOLERENCE!!</w:t>
      </w:r>
    </w:p>
    <w:p w:rsidR="006B7D27" w:rsidRPr="00D77F52" w:rsidRDefault="006B7D27" w:rsidP="006B7D27">
      <w:pPr>
        <w:widowControl w:val="0"/>
        <w:numPr>
          <w:ilvl w:val="0"/>
          <w:numId w:val="1"/>
        </w:numPr>
        <w:autoSpaceDE w:val="0"/>
        <w:autoSpaceDN w:val="0"/>
        <w:adjustRightInd w:val="0"/>
        <w:spacing w:after="0" w:line="240" w:lineRule="auto"/>
        <w:ind w:left="710" w:hanging="284"/>
        <w:rPr>
          <w:rFonts w:cs="Calibri"/>
          <w:lang w:val="en"/>
        </w:rPr>
      </w:pPr>
      <w:r w:rsidRPr="00D77F52">
        <w:rPr>
          <w:rFonts w:cs="Calibri"/>
          <w:lang w:val="en"/>
        </w:rPr>
        <w:t>No weapons of ANY kind will be allowed onto the Academy premises.</w:t>
      </w:r>
    </w:p>
    <w:p w:rsidR="006B7D27" w:rsidRPr="00D77F52" w:rsidRDefault="006B7D27" w:rsidP="006B7D27">
      <w:pPr>
        <w:widowControl w:val="0"/>
        <w:numPr>
          <w:ilvl w:val="0"/>
          <w:numId w:val="1"/>
        </w:numPr>
        <w:autoSpaceDE w:val="0"/>
        <w:autoSpaceDN w:val="0"/>
        <w:adjustRightInd w:val="0"/>
        <w:spacing w:after="0" w:line="240" w:lineRule="auto"/>
        <w:ind w:left="710" w:hanging="284"/>
        <w:rPr>
          <w:rFonts w:cs="Calibri"/>
          <w:lang w:val="en"/>
        </w:rPr>
      </w:pPr>
      <w:r w:rsidRPr="00D77F52">
        <w:rPr>
          <w:rFonts w:cs="Calibri"/>
          <w:lang w:val="en"/>
        </w:rPr>
        <w:t>Be mindful of your dress</w:t>
      </w:r>
      <w:r w:rsidR="00AC7172">
        <w:rPr>
          <w:rFonts w:cs="Calibri"/>
          <w:lang w:val="en"/>
        </w:rPr>
        <w:t xml:space="preserve"> </w:t>
      </w:r>
      <w:r w:rsidRPr="00D77F52">
        <w:rPr>
          <w:rFonts w:cs="Calibri"/>
          <w:lang w:val="en"/>
        </w:rPr>
        <w:t>code.                                                                                                                                                                           Juniors are to wear shorts underneath dresses and skirts.                                                                                                                      Senior boys are to wear belts to ensure underwear is covered.                                                                                                                                                                                 Senior girls</w:t>
      </w:r>
      <w:r w:rsidR="00EA146A">
        <w:rPr>
          <w:rFonts w:cs="Calibri"/>
          <w:lang w:val="en"/>
        </w:rPr>
        <w:t xml:space="preserve"> are </w:t>
      </w:r>
      <w:r w:rsidRPr="00D77F52">
        <w:rPr>
          <w:rFonts w:cs="Calibri"/>
          <w:lang w:val="en"/>
        </w:rPr>
        <w:t xml:space="preserve">to make </w:t>
      </w:r>
      <w:proofErr w:type="gramStart"/>
      <w:r w:rsidRPr="00D77F52">
        <w:rPr>
          <w:rFonts w:cs="Calibri"/>
          <w:lang w:val="en"/>
        </w:rPr>
        <w:t>sure</w:t>
      </w:r>
      <w:r w:rsidR="00AC7172">
        <w:rPr>
          <w:rFonts w:cs="Calibri"/>
          <w:lang w:val="en"/>
        </w:rPr>
        <w:t>,</w:t>
      </w:r>
      <w:proofErr w:type="gramEnd"/>
      <w:r w:rsidRPr="00D77F52">
        <w:rPr>
          <w:rFonts w:cs="Calibri"/>
          <w:lang w:val="en"/>
        </w:rPr>
        <w:t xml:space="preserve"> underwear is c</w:t>
      </w:r>
      <w:r w:rsidR="00304D30">
        <w:rPr>
          <w:rFonts w:cs="Calibri"/>
          <w:lang w:val="en"/>
        </w:rPr>
        <w:t>overed and have no revealing tops.</w:t>
      </w:r>
      <w:r w:rsidRPr="00D77F52">
        <w:rPr>
          <w:rFonts w:cs="Calibri"/>
          <w:lang w:val="en"/>
        </w:rPr>
        <w:t xml:space="preserve">                                                                                                           </w:t>
      </w:r>
    </w:p>
    <w:p w:rsidR="00CC000E" w:rsidRPr="00D77F52" w:rsidRDefault="006B7D27" w:rsidP="00CC000E">
      <w:pPr>
        <w:widowControl w:val="0"/>
        <w:numPr>
          <w:ilvl w:val="0"/>
          <w:numId w:val="1"/>
        </w:numPr>
        <w:autoSpaceDE w:val="0"/>
        <w:autoSpaceDN w:val="0"/>
        <w:adjustRightInd w:val="0"/>
        <w:spacing w:after="0" w:line="240" w:lineRule="auto"/>
        <w:rPr>
          <w:rFonts w:ascii="Calibri" w:hAnsi="Calibri" w:cs="Calibri"/>
          <w:lang w:val="en"/>
        </w:rPr>
      </w:pPr>
      <w:r w:rsidRPr="00D77F52">
        <w:rPr>
          <w:rFonts w:cs="Calibri"/>
          <w:lang w:val="en"/>
        </w:rPr>
        <w:t xml:space="preserve">Repeated flouting of rules and disregard for the needs of others may result in the offending party </w:t>
      </w:r>
      <w:r w:rsidRPr="00D77F52">
        <w:rPr>
          <w:rFonts w:cs="Calibri"/>
          <w:lang w:val="en"/>
        </w:rPr>
        <w:lastRenderedPageBreak/>
        <w:t xml:space="preserve">being asked to attend a disciplinary discussion. In the event of a repetition of the unacceptable </w:t>
      </w:r>
      <w:proofErr w:type="spellStart"/>
      <w:r w:rsidRPr="00D77F52">
        <w:rPr>
          <w:rFonts w:cs="Calibri"/>
          <w:lang w:val="en"/>
        </w:rPr>
        <w:t>behaviour</w:t>
      </w:r>
      <w:proofErr w:type="spellEnd"/>
      <w:r w:rsidRPr="00D77F52">
        <w:rPr>
          <w:rFonts w:cs="Calibri"/>
          <w:lang w:val="en"/>
        </w:rPr>
        <w:t>, the child may be asked to leave the Academy.</w:t>
      </w:r>
    </w:p>
    <w:p w:rsidR="008A4ECB" w:rsidRPr="00233A92" w:rsidRDefault="008A4ECB"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sidRPr="00233A92">
        <w:rPr>
          <w:rFonts w:ascii="Calibri" w:hAnsi="Calibri" w:cs="Calibri"/>
          <w:b/>
          <w:sz w:val="28"/>
          <w:szCs w:val="28"/>
          <w:lang w:val="en"/>
        </w:rPr>
        <w:t>Appearance/Clothing</w:t>
      </w:r>
    </w:p>
    <w:p w:rsidR="005B1A4A" w:rsidRPr="00E346B3" w:rsidRDefault="008A4ECB" w:rsidP="00E346B3">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 xml:space="preserve">Learners are expected to be neat, clean and have their hair well groomed. </w:t>
      </w:r>
    </w:p>
    <w:p w:rsidR="005B1A4A" w:rsidRDefault="005B1A4A" w:rsidP="005B1A4A">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Learners to be dressed appropriately.</w:t>
      </w:r>
    </w:p>
    <w:p w:rsidR="005A4E15" w:rsidRPr="005B1A4A" w:rsidRDefault="005A4E15" w:rsidP="005B1A4A">
      <w:pPr>
        <w:widowControl w:val="0"/>
        <w:numPr>
          <w:ilvl w:val="0"/>
          <w:numId w:val="1"/>
        </w:numPr>
        <w:autoSpaceDE w:val="0"/>
        <w:autoSpaceDN w:val="0"/>
        <w:adjustRightInd w:val="0"/>
        <w:spacing w:after="0"/>
        <w:rPr>
          <w:rFonts w:ascii="Calibri" w:hAnsi="Calibri" w:cs="Calibri"/>
          <w:lang w:val="en"/>
        </w:rPr>
      </w:pPr>
      <w:r w:rsidRPr="00D77F52">
        <w:rPr>
          <w:rFonts w:cs="Calibri"/>
          <w:lang w:val="en"/>
        </w:rPr>
        <w:t xml:space="preserve">Juniors are to wear shorts underneath dresses and skirts.                                                                                                                      Senior boys are to wear belts to ensure underwear is covered.                                                                                                                                                                                 Senior girls </w:t>
      </w:r>
      <w:r w:rsidR="00EA146A">
        <w:rPr>
          <w:rFonts w:cs="Calibri"/>
          <w:lang w:val="en"/>
        </w:rPr>
        <w:t xml:space="preserve">are </w:t>
      </w:r>
      <w:r w:rsidRPr="00D77F52">
        <w:rPr>
          <w:rFonts w:cs="Calibri"/>
          <w:lang w:val="en"/>
        </w:rPr>
        <w:t>to make sure underwear is c</w:t>
      </w:r>
      <w:r>
        <w:rPr>
          <w:rFonts w:cs="Calibri"/>
          <w:lang w:val="en"/>
        </w:rPr>
        <w:t>overed</w:t>
      </w:r>
      <w:r w:rsidR="00AC7172">
        <w:rPr>
          <w:rFonts w:cs="Calibri"/>
          <w:lang w:val="en"/>
        </w:rPr>
        <w:t>,</w:t>
      </w:r>
      <w:r>
        <w:rPr>
          <w:rFonts w:cs="Calibri"/>
          <w:lang w:val="en"/>
        </w:rPr>
        <w:t xml:space="preserve"> and have no revealing tops.</w:t>
      </w:r>
      <w:r w:rsidRPr="00D77F52">
        <w:rPr>
          <w:rFonts w:cs="Calibri"/>
          <w:lang w:val="en"/>
        </w:rPr>
        <w:t xml:space="preserve">                                                                                                           </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sidRPr="003E64B3">
        <w:rPr>
          <w:rFonts w:ascii="Calibri" w:hAnsi="Calibri" w:cs="Calibri"/>
          <w:lang w:val="en"/>
        </w:rPr>
        <w:t>There is n</w:t>
      </w:r>
      <w:r w:rsidR="00EA146A">
        <w:rPr>
          <w:rFonts w:ascii="Calibri" w:hAnsi="Calibri" w:cs="Calibri"/>
          <w:lang w:val="en"/>
        </w:rPr>
        <w:t>o Academy</w:t>
      </w:r>
      <w:r w:rsidR="005A4E15">
        <w:rPr>
          <w:rFonts w:ascii="Calibri" w:hAnsi="Calibri" w:cs="Calibri"/>
          <w:lang w:val="en"/>
        </w:rPr>
        <w:t xml:space="preserve"> uniform</w:t>
      </w:r>
      <w:r w:rsidR="00EA146A">
        <w:rPr>
          <w:rFonts w:ascii="Calibri" w:hAnsi="Calibri" w:cs="Calibri"/>
          <w:lang w:val="en"/>
        </w:rPr>
        <w:t>.</w:t>
      </w:r>
    </w:p>
    <w:p w:rsidR="00233A92" w:rsidRDefault="00233A92"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Pr>
          <w:rFonts w:ascii="Calibri" w:hAnsi="Calibri" w:cs="Calibri"/>
          <w:b/>
          <w:sz w:val="28"/>
          <w:szCs w:val="28"/>
          <w:lang w:val="en"/>
        </w:rPr>
        <w:t xml:space="preserve"> Stationery Lists</w:t>
      </w:r>
    </w:p>
    <w:p w:rsidR="00233A92" w:rsidRPr="00233A92" w:rsidRDefault="00233A92" w:rsidP="0017468F">
      <w:pPr>
        <w:pStyle w:val="ListParagraph"/>
        <w:widowControl w:val="0"/>
        <w:numPr>
          <w:ilvl w:val="0"/>
          <w:numId w:val="8"/>
        </w:numPr>
        <w:autoSpaceDE w:val="0"/>
        <w:autoSpaceDN w:val="0"/>
        <w:adjustRightInd w:val="0"/>
        <w:spacing w:after="0"/>
        <w:rPr>
          <w:rFonts w:ascii="Calibri" w:hAnsi="Calibri" w:cs="Calibri"/>
          <w:b/>
          <w:sz w:val="28"/>
          <w:szCs w:val="28"/>
          <w:lang w:val="en"/>
        </w:rPr>
      </w:pPr>
      <w:r w:rsidRPr="00233A92">
        <w:rPr>
          <w:rFonts w:ascii="Calibri" w:hAnsi="Calibri" w:cs="Calibri"/>
          <w:lang w:val="en"/>
        </w:rPr>
        <w:t>The following stationery lists are the basic requirements for your child to learn/w</w:t>
      </w:r>
      <w:r w:rsidR="008C5D16">
        <w:rPr>
          <w:rFonts w:ascii="Calibri" w:hAnsi="Calibri" w:cs="Calibri"/>
          <w:lang w:val="en"/>
        </w:rPr>
        <w:t xml:space="preserve">ork effectively and efficiently for the year. </w:t>
      </w:r>
      <w:r w:rsidRPr="00233A92">
        <w:rPr>
          <w:rFonts w:ascii="Calibri" w:hAnsi="Calibri" w:cs="Calibri"/>
          <w:lang w:val="en"/>
        </w:rPr>
        <w:t xml:space="preserve"> If your child is in Grade 10-12 then the stationery requirements will fit the subjects chosen. </w:t>
      </w:r>
    </w:p>
    <w:p w:rsidR="00233A92" w:rsidRDefault="00233A92" w:rsidP="00233A92">
      <w:pPr>
        <w:pStyle w:val="ListParagraph"/>
        <w:widowControl w:val="0"/>
        <w:autoSpaceDE w:val="0"/>
        <w:autoSpaceDN w:val="0"/>
        <w:adjustRightInd w:val="0"/>
        <w:spacing w:after="0"/>
        <w:rPr>
          <w:rFonts w:ascii="Calibri" w:hAnsi="Calibri" w:cs="Calibri"/>
          <w:b/>
          <w:lang w:val="en"/>
        </w:rPr>
      </w:pPr>
      <w:r w:rsidRPr="00744F2A">
        <w:rPr>
          <w:rFonts w:ascii="Calibri" w:hAnsi="Calibri" w:cs="Calibri"/>
          <w:b/>
          <w:lang w:val="en"/>
        </w:rPr>
        <w:t xml:space="preserve">GRADE R-3 </w:t>
      </w:r>
      <w:r>
        <w:rPr>
          <w:rFonts w:ascii="Calibri" w:hAnsi="Calibri" w:cs="Calibri"/>
          <w:b/>
          <w:lang w:val="en"/>
        </w:rPr>
        <w:tab/>
      </w:r>
      <w:r>
        <w:rPr>
          <w:rFonts w:ascii="Calibri" w:hAnsi="Calibri" w:cs="Calibri"/>
          <w:b/>
          <w:lang w:val="en"/>
        </w:rPr>
        <w:tab/>
      </w:r>
      <w:r>
        <w:rPr>
          <w:rFonts w:ascii="Calibri" w:hAnsi="Calibri" w:cs="Calibri"/>
          <w:b/>
          <w:lang w:val="en"/>
        </w:rPr>
        <w:tab/>
      </w:r>
      <w:r>
        <w:rPr>
          <w:rFonts w:ascii="Calibri" w:hAnsi="Calibri" w:cs="Calibri"/>
          <w:b/>
          <w:lang w:val="en"/>
        </w:rPr>
        <w:tab/>
      </w:r>
      <w:r>
        <w:rPr>
          <w:rFonts w:ascii="Calibri" w:hAnsi="Calibri" w:cs="Calibri"/>
          <w:b/>
          <w:lang w:val="en"/>
        </w:rPr>
        <w:tab/>
        <w:t>GRADE 4-6</w:t>
      </w:r>
    </w:p>
    <w:p w:rsidR="00233A92" w:rsidRDefault="00233A9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Pencils</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proofErr w:type="spellStart"/>
      <w:r>
        <w:rPr>
          <w:rFonts w:ascii="Calibri" w:hAnsi="Calibri" w:cs="Calibri"/>
          <w:lang w:val="en"/>
        </w:rPr>
        <w:t>Pencils</w:t>
      </w:r>
      <w:proofErr w:type="spellEnd"/>
    </w:p>
    <w:p w:rsidR="00233A92" w:rsidRDefault="00D77F5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Eraser</w:t>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t>Blue Pens</w:t>
      </w:r>
    </w:p>
    <w:p w:rsidR="00233A92" w:rsidRDefault="00233A9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Sharpener</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sidR="00D77F52">
        <w:rPr>
          <w:rFonts w:ascii="Calibri" w:hAnsi="Calibri" w:cs="Calibri"/>
          <w:lang w:val="en"/>
        </w:rPr>
        <w:t>Eraser</w:t>
      </w:r>
    </w:p>
    <w:p w:rsidR="00233A92" w:rsidRDefault="00D77F5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Ruler</w:t>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Pr>
          <w:rFonts w:ascii="Calibri" w:hAnsi="Calibri" w:cs="Calibri"/>
          <w:lang w:val="en"/>
        </w:rPr>
        <w:t>Sharpener</w:t>
      </w:r>
    </w:p>
    <w:p w:rsidR="00233A92" w:rsidRDefault="00233A9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Pritt Glue</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sidR="00D77F52">
        <w:rPr>
          <w:rFonts w:ascii="Calibri" w:hAnsi="Calibri" w:cs="Calibri"/>
          <w:lang w:val="en"/>
        </w:rPr>
        <w:t>Ruler</w:t>
      </w:r>
    </w:p>
    <w:p w:rsidR="00233A92" w:rsidRDefault="00233A9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Scissors</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t>Pritt Glue</w:t>
      </w:r>
    </w:p>
    <w:p w:rsidR="001B3037" w:rsidRDefault="00233A9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Roll up crayons</w:t>
      </w:r>
      <w:r w:rsidR="00FF01FF">
        <w:rPr>
          <w:rFonts w:ascii="Calibri" w:hAnsi="Calibri" w:cs="Calibri"/>
          <w:lang w:val="en"/>
        </w:rPr>
        <w:tab/>
      </w:r>
      <w:r w:rsidR="00FF01FF">
        <w:rPr>
          <w:rFonts w:ascii="Calibri" w:hAnsi="Calibri" w:cs="Calibri"/>
          <w:lang w:val="en"/>
        </w:rPr>
        <w:tab/>
      </w:r>
      <w:r w:rsidR="00FF01FF">
        <w:rPr>
          <w:rFonts w:ascii="Calibri" w:hAnsi="Calibri" w:cs="Calibri"/>
          <w:lang w:val="en"/>
        </w:rPr>
        <w:tab/>
      </w:r>
      <w:r w:rsidR="00FF01FF">
        <w:rPr>
          <w:rFonts w:ascii="Calibri" w:hAnsi="Calibri" w:cs="Calibri"/>
          <w:lang w:val="en"/>
        </w:rPr>
        <w:tab/>
      </w:r>
      <w:r w:rsidR="00FF01FF">
        <w:rPr>
          <w:rFonts w:ascii="Calibri" w:hAnsi="Calibri" w:cs="Calibri"/>
          <w:lang w:val="en"/>
        </w:rPr>
        <w:tab/>
        <w:t>Roll up crayons</w:t>
      </w:r>
    </w:p>
    <w:p w:rsidR="001B3037" w:rsidRDefault="008C53A9"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English Dictionary</w:t>
      </w:r>
      <w:r w:rsidR="00FF01FF">
        <w:rPr>
          <w:rFonts w:ascii="Calibri" w:hAnsi="Calibri" w:cs="Calibri"/>
          <w:lang w:val="en"/>
        </w:rPr>
        <w:tab/>
      </w:r>
      <w:r w:rsidR="00FF01FF">
        <w:rPr>
          <w:rFonts w:ascii="Calibri" w:hAnsi="Calibri" w:cs="Calibri"/>
          <w:lang w:val="en"/>
        </w:rPr>
        <w:tab/>
      </w:r>
      <w:r w:rsidR="00FF01FF">
        <w:rPr>
          <w:rFonts w:ascii="Calibri" w:hAnsi="Calibri" w:cs="Calibri"/>
          <w:lang w:val="en"/>
        </w:rPr>
        <w:tab/>
      </w:r>
      <w:r w:rsidR="00FF01FF">
        <w:rPr>
          <w:rFonts w:ascii="Calibri" w:hAnsi="Calibri" w:cs="Calibri"/>
          <w:lang w:val="en"/>
        </w:rPr>
        <w:tab/>
      </w:r>
      <w:r w:rsidR="001B3037">
        <w:rPr>
          <w:rFonts w:ascii="Calibri" w:hAnsi="Calibri" w:cs="Calibri"/>
          <w:lang w:val="en"/>
        </w:rPr>
        <w:t>English Dictionary</w:t>
      </w:r>
      <w:r>
        <w:rPr>
          <w:rFonts w:ascii="Calibri" w:hAnsi="Calibri" w:cs="Calibri"/>
          <w:lang w:val="en"/>
        </w:rPr>
        <w:tab/>
      </w:r>
      <w:r>
        <w:rPr>
          <w:rFonts w:ascii="Calibri" w:hAnsi="Calibri" w:cs="Calibri"/>
          <w:lang w:val="en"/>
        </w:rPr>
        <w:tab/>
      </w:r>
      <w:r>
        <w:rPr>
          <w:rFonts w:ascii="Calibri" w:hAnsi="Calibri" w:cs="Calibri"/>
          <w:lang w:val="en"/>
        </w:rPr>
        <w:tab/>
      </w:r>
    </w:p>
    <w:p w:rsidR="00233A92" w:rsidRDefault="001B3037" w:rsidP="00233A92">
      <w:pPr>
        <w:pStyle w:val="ListParagraph"/>
        <w:widowControl w:val="0"/>
        <w:autoSpaceDE w:val="0"/>
        <w:autoSpaceDN w:val="0"/>
        <w:adjustRightInd w:val="0"/>
        <w:spacing w:after="0"/>
        <w:rPr>
          <w:rFonts w:ascii="Calibri" w:hAnsi="Calibri" w:cs="Calibri"/>
          <w:lang w:val="en"/>
        </w:rPr>
      </w:pPr>
      <w:proofErr w:type="spellStart"/>
      <w:r>
        <w:rPr>
          <w:rFonts w:ascii="Calibri" w:hAnsi="Calibri" w:cs="Calibri"/>
          <w:lang w:val="en"/>
        </w:rPr>
        <w:t>Eng</w:t>
      </w:r>
      <w:proofErr w:type="spellEnd"/>
      <w:r>
        <w:rPr>
          <w:rFonts w:ascii="Calibri" w:hAnsi="Calibri" w:cs="Calibri"/>
          <w:lang w:val="en"/>
        </w:rPr>
        <w:t>/</w:t>
      </w:r>
      <w:proofErr w:type="spellStart"/>
      <w:r>
        <w:rPr>
          <w:rFonts w:ascii="Calibri" w:hAnsi="Calibri" w:cs="Calibri"/>
          <w:lang w:val="en"/>
        </w:rPr>
        <w:t>Afrik</w:t>
      </w:r>
      <w:proofErr w:type="spellEnd"/>
      <w:r>
        <w:rPr>
          <w:rFonts w:ascii="Calibri" w:hAnsi="Calibri" w:cs="Calibri"/>
          <w:lang w:val="en"/>
        </w:rPr>
        <w:t xml:space="preserve"> Dictionary</w:t>
      </w:r>
      <w:r w:rsidR="00233A92">
        <w:rPr>
          <w:rFonts w:ascii="Calibri" w:hAnsi="Calibri" w:cs="Calibri"/>
          <w:lang w:val="en"/>
        </w:rPr>
        <w:tab/>
      </w:r>
      <w:r>
        <w:rPr>
          <w:rFonts w:ascii="Calibri" w:hAnsi="Calibri" w:cs="Calibri"/>
          <w:lang w:val="en"/>
        </w:rPr>
        <w:t xml:space="preserve">                                           </w:t>
      </w:r>
      <w:proofErr w:type="spellStart"/>
      <w:r w:rsidR="00FF01FF">
        <w:rPr>
          <w:rFonts w:ascii="Calibri" w:hAnsi="Calibri" w:cs="Calibri"/>
          <w:lang w:val="en"/>
        </w:rPr>
        <w:t>Eng</w:t>
      </w:r>
      <w:proofErr w:type="spellEnd"/>
      <w:r w:rsidR="00FF01FF">
        <w:rPr>
          <w:rFonts w:ascii="Calibri" w:hAnsi="Calibri" w:cs="Calibri"/>
          <w:lang w:val="en"/>
        </w:rPr>
        <w:t>/</w:t>
      </w:r>
      <w:proofErr w:type="spellStart"/>
      <w:r w:rsidR="00FF01FF">
        <w:rPr>
          <w:rFonts w:ascii="Calibri" w:hAnsi="Calibri" w:cs="Calibri"/>
          <w:lang w:val="en"/>
        </w:rPr>
        <w:t>Afrik</w:t>
      </w:r>
      <w:proofErr w:type="spellEnd"/>
      <w:r w:rsidR="008C53A9">
        <w:rPr>
          <w:rFonts w:ascii="Calibri" w:hAnsi="Calibri" w:cs="Calibri"/>
          <w:lang w:val="en"/>
        </w:rPr>
        <w:t xml:space="preserve"> Dictionary</w:t>
      </w:r>
    </w:p>
    <w:p w:rsidR="001B3037" w:rsidRDefault="00FF01FF"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sidR="00253CD1">
        <w:rPr>
          <w:rFonts w:ascii="Calibri" w:hAnsi="Calibri" w:cs="Calibri"/>
          <w:lang w:val="en"/>
        </w:rPr>
        <w:tab/>
      </w:r>
      <w:r w:rsidR="00253CD1">
        <w:rPr>
          <w:rFonts w:ascii="Calibri" w:hAnsi="Calibri" w:cs="Calibri"/>
          <w:lang w:val="en"/>
        </w:rPr>
        <w:tab/>
      </w:r>
      <w:r w:rsidR="00253CD1">
        <w:rPr>
          <w:rFonts w:ascii="Calibri" w:hAnsi="Calibri" w:cs="Calibri"/>
          <w:lang w:val="en"/>
        </w:rPr>
        <w:tab/>
      </w:r>
      <w:r>
        <w:rPr>
          <w:rFonts w:ascii="Calibri" w:hAnsi="Calibri" w:cs="Calibri"/>
          <w:lang w:val="en"/>
        </w:rPr>
        <w:t>Scissors</w:t>
      </w:r>
    </w:p>
    <w:p w:rsidR="001B3037" w:rsidRDefault="00253CD1"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sidR="00C62097">
        <w:rPr>
          <w:rFonts w:ascii="Calibri" w:hAnsi="Calibri" w:cs="Calibri"/>
          <w:lang w:val="en"/>
        </w:rPr>
        <w:tab/>
      </w:r>
      <w:r w:rsidR="00C62097">
        <w:rPr>
          <w:rFonts w:ascii="Calibri" w:hAnsi="Calibri" w:cs="Calibri"/>
          <w:lang w:val="en"/>
        </w:rPr>
        <w:tab/>
      </w:r>
      <w:r w:rsidR="00C62097">
        <w:rPr>
          <w:rFonts w:ascii="Calibri" w:hAnsi="Calibri" w:cs="Calibri"/>
          <w:lang w:val="en"/>
        </w:rPr>
        <w:tab/>
        <w:t>2</w:t>
      </w:r>
      <w:r w:rsidR="00FF01FF">
        <w:rPr>
          <w:rFonts w:ascii="Calibri" w:hAnsi="Calibri" w:cs="Calibri"/>
          <w:lang w:val="en"/>
        </w:rPr>
        <w:t>x Quad and Margin Books</w:t>
      </w:r>
    </w:p>
    <w:p w:rsidR="00FF01FF" w:rsidRDefault="00253CD1"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sidR="00C62097">
        <w:rPr>
          <w:rFonts w:ascii="Calibri" w:hAnsi="Calibri" w:cs="Calibri"/>
          <w:lang w:val="en"/>
        </w:rPr>
        <w:tab/>
      </w:r>
      <w:r w:rsidR="00C62097">
        <w:rPr>
          <w:rFonts w:ascii="Calibri" w:hAnsi="Calibri" w:cs="Calibri"/>
          <w:lang w:val="en"/>
        </w:rPr>
        <w:tab/>
      </w:r>
      <w:r w:rsidR="00C62097">
        <w:rPr>
          <w:rFonts w:ascii="Calibri" w:hAnsi="Calibri" w:cs="Calibri"/>
          <w:lang w:val="en"/>
        </w:rPr>
        <w:tab/>
        <w:t>7</w:t>
      </w:r>
      <w:r w:rsidR="00FF01FF">
        <w:rPr>
          <w:rFonts w:ascii="Calibri" w:hAnsi="Calibri" w:cs="Calibri"/>
          <w:lang w:val="en"/>
        </w:rPr>
        <w:t>x72 page Exercise Books</w:t>
      </w:r>
    </w:p>
    <w:p w:rsidR="00233A92" w:rsidRDefault="00233A9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proofErr w:type="spellStart"/>
      <w:r w:rsidR="008C5D16">
        <w:rPr>
          <w:rFonts w:ascii="Calibri" w:hAnsi="Calibri" w:cs="Calibri"/>
          <w:lang w:val="en"/>
        </w:rPr>
        <w:t>Maths</w:t>
      </w:r>
      <w:proofErr w:type="spellEnd"/>
      <w:r w:rsidR="008C5D16">
        <w:rPr>
          <w:rFonts w:ascii="Calibri" w:hAnsi="Calibri" w:cs="Calibri"/>
          <w:lang w:val="en"/>
        </w:rPr>
        <w:t xml:space="preserve"> Set</w:t>
      </w:r>
      <w:r>
        <w:rPr>
          <w:rFonts w:ascii="Calibri" w:hAnsi="Calibri" w:cs="Calibri"/>
          <w:lang w:val="en"/>
        </w:rPr>
        <w:tab/>
      </w:r>
      <w:r>
        <w:rPr>
          <w:rFonts w:ascii="Calibri" w:hAnsi="Calibri" w:cs="Calibri"/>
          <w:lang w:val="en"/>
        </w:rPr>
        <w:tab/>
      </w:r>
    </w:p>
    <w:p w:rsidR="00233A92" w:rsidRDefault="00233A92" w:rsidP="00233A92">
      <w:pPr>
        <w:pStyle w:val="ListParagraph"/>
        <w:widowControl w:val="0"/>
        <w:autoSpaceDE w:val="0"/>
        <w:autoSpaceDN w:val="0"/>
        <w:adjustRightInd w:val="0"/>
        <w:spacing w:after="0"/>
        <w:rPr>
          <w:rFonts w:ascii="Calibri" w:hAnsi="Calibri" w:cs="Calibri"/>
          <w:lang w:val="en"/>
        </w:rPr>
      </w:pPr>
      <w:r w:rsidRPr="008F5710">
        <w:rPr>
          <w:rFonts w:ascii="Calibri" w:hAnsi="Calibri" w:cs="Calibri"/>
          <w:b/>
          <w:lang w:val="en"/>
        </w:rPr>
        <w:t>GRADE 7-9</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sidR="00FC1923">
        <w:rPr>
          <w:rFonts w:ascii="Calibri" w:hAnsi="Calibri" w:cs="Calibri"/>
          <w:lang w:val="en"/>
        </w:rPr>
        <w:t>Highlighters</w:t>
      </w:r>
    </w:p>
    <w:p w:rsidR="00233A92" w:rsidRDefault="00233A9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Pencils</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p>
    <w:p w:rsidR="00233A92" w:rsidRDefault="00233A9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Blue pens</w:t>
      </w:r>
      <w:r w:rsidR="00FE5ED9">
        <w:rPr>
          <w:rFonts w:ascii="Calibri" w:hAnsi="Calibri" w:cs="Calibri"/>
          <w:lang w:val="en"/>
        </w:rPr>
        <w:tab/>
      </w:r>
      <w:r w:rsidR="00FE5ED9">
        <w:rPr>
          <w:rFonts w:ascii="Calibri" w:hAnsi="Calibri" w:cs="Calibri"/>
          <w:lang w:val="en"/>
        </w:rPr>
        <w:tab/>
      </w:r>
      <w:r w:rsidR="00FE5ED9">
        <w:rPr>
          <w:rFonts w:ascii="Calibri" w:hAnsi="Calibri" w:cs="Calibri"/>
          <w:lang w:val="en"/>
        </w:rPr>
        <w:tab/>
      </w:r>
      <w:r w:rsidR="00FE5ED9">
        <w:rPr>
          <w:rFonts w:ascii="Calibri" w:hAnsi="Calibri" w:cs="Calibri"/>
          <w:lang w:val="en"/>
        </w:rPr>
        <w:tab/>
      </w:r>
      <w:r w:rsidR="00FE5ED9">
        <w:rPr>
          <w:rFonts w:ascii="Calibri" w:hAnsi="Calibri" w:cs="Calibri"/>
          <w:lang w:val="en"/>
        </w:rPr>
        <w:tab/>
      </w:r>
      <w:r w:rsidR="00FE5ED9" w:rsidRPr="00D77F52">
        <w:rPr>
          <w:rFonts w:ascii="Calibri" w:hAnsi="Calibri" w:cs="Calibri"/>
          <w:b/>
          <w:lang w:val="en"/>
        </w:rPr>
        <w:t>GRADE 10-12</w:t>
      </w:r>
    </w:p>
    <w:p w:rsidR="00233A92" w:rsidRDefault="00D77F5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Eraser</w:t>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FE5ED9">
        <w:rPr>
          <w:rFonts w:ascii="Calibri" w:hAnsi="Calibri" w:cs="Calibri"/>
          <w:lang w:val="en"/>
        </w:rPr>
        <w:t>Pencils</w:t>
      </w:r>
    </w:p>
    <w:p w:rsidR="00233A92" w:rsidRDefault="00D77F5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Sharpener</w:t>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FE5ED9" w:rsidRPr="00D77F52">
        <w:rPr>
          <w:rFonts w:ascii="Calibri" w:hAnsi="Calibri" w:cs="Calibri"/>
          <w:lang w:val="en"/>
        </w:rPr>
        <w:t>Eraser</w:t>
      </w:r>
    </w:p>
    <w:p w:rsidR="00233A92" w:rsidRDefault="00233A9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Ruler</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sidR="00FE5ED9">
        <w:rPr>
          <w:rFonts w:ascii="Calibri" w:hAnsi="Calibri" w:cs="Calibri"/>
          <w:lang w:val="en"/>
        </w:rPr>
        <w:t>Sharpener</w:t>
      </w:r>
    </w:p>
    <w:p w:rsidR="00233A92" w:rsidRDefault="00233A9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Pritt Glue</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t>Blue pens</w:t>
      </w:r>
    </w:p>
    <w:p w:rsidR="00233A92" w:rsidRDefault="00233A9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Scissors</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sidR="00FE5ED9">
        <w:rPr>
          <w:rFonts w:ascii="Calibri" w:hAnsi="Calibri" w:cs="Calibri"/>
          <w:lang w:val="en"/>
        </w:rPr>
        <w:t>Ruler</w:t>
      </w:r>
    </w:p>
    <w:p w:rsidR="00233A92" w:rsidRDefault="00233A92"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Roll up crayons</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sidR="00FE5ED9">
        <w:rPr>
          <w:rFonts w:ascii="Calibri" w:hAnsi="Calibri" w:cs="Calibri"/>
          <w:lang w:val="en"/>
        </w:rPr>
        <w:t>Pritt Glue</w:t>
      </w:r>
    </w:p>
    <w:p w:rsidR="00233A92" w:rsidRDefault="00233A92" w:rsidP="00233A92">
      <w:pPr>
        <w:pStyle w:val="ListParagraph"/>
        <w:widowControl w:val="0"/>
        <w:autoSpaceDE w:val="0"/>
        <w:autoSpaceDN w:val="0"/>
        <w:adjustRightInd w:val="0"/>
        <w:spacing w:after="0"/>
        <w:rPr>
          <w:rFonts w:ascii="Calibri" w:hAnsi="Calibri" w:cs="Calibri"/>
          <w:lang w:val="en"/>
        </w:rPr>
      </w:pPr>
      <w:proofErr w:type="spellStart"/>
      <w:r>
        <w:rPr>
          <w:rFonts w:ascii="Calibri" w:hAnsi="Calibri" w:cs="Calibri"/>
          <w:lang w:val="en"/>
        </w:rPr>
        <w:t>Maths</w:t>
      </w:r>
      <w:proofErr w:type="spellEnd"/>
      <w:r>
        <w:rPr>
          <w:rFonts w:ascii="Calibri" w:hAnsi="Calibri" w:cs="Calibri"/>
          <w:lang w:val="en"/>
        </w:rPr>
        <w:t xml:space="preserve"> Set</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sidR="00FE5ED9">
        <w:rPr>
          <w:rFonts w:ascii="Calibri" w:hAnsi="Calibri" w:cs="Calibri"/>
          <w:lang w:val="en"/>
        </w:rPr>
        <w:t>Scissors</w:t>
      </w:r>
    </w:p>
    <w:p w:rsidR="008C53A9" w:rsidRDefault="008C53A9" w:rsidP="008C53A9">
      <w:pPr>
        <w:pStyle w:val="ListParagraph"/>
        <w:widowControl w:val="0"/>
        <w:autoSpaceDE w:val="0"/>
        <w:autoSpaceDN w:val="0"/>
        <w:adjustRightInd w:val="0"/>
        <w:spacing w:after="0"/>
        <w:rPr>
          <w:rFonts w:ascii="Calibri" w:hAnsi="Calibri" w:cs="Calibri"/>
          <w:lang w:val="en"/>
        </w:rPr>
      </w:pPr>
      <w:proofErr w:type="spellStart"/>
      <w:r>
        <w:rPr>
          <w:rFonts w:ascii="Calibri" w:hAnsi="Calibri" w:cs="Calibri"/>
          <w:lang w:val="en"/>
        </w:rPr>
        <w:t>Eng</w:t>
      </w:r>
      <w:proofErr w:type="spellEnd"/>
      <w:r>
        <w:rPr>
          <w:rFonts w:ascii="Calibri" w:hAnsi="Calibri" w:cs="Calibri"/>
          <w:lang w:val="en"/>
        </w:rPr>
        <w:t xml:space="preserve"> Dictionary</w:t>
      </w:r>
      <w:r w:rsidR="00FE5ED9">
        <w:rPr>
          <w:rFonts w:ascii="Calibri" w:hAnsi="Calibri" w:cs="Calibri"/>
          <w:lang w:val="en"/>
        </w:rPr>
        <w:tab/>
      </w:r>
      <w:r w:rsidR="00FE5ED9">
        <w:rPr>
          <w:rFonts w:ascii="Calibri" w:hAnsi="Calibri" w:cs="Calibri"/>
          <w:lang w:val="en"/>
        </w:rPr>
        <w:tab/>
      </w:r>
      <w:r w:rsidR="00FE5ED9">
        <w:rPr>
          <w:rFonts w:ascii="Calibri" w:hAnsi="Calibri" w:cs="Calibri"/>
          <w:lang w:val="en"/>
        </w:rPr>
        <w:tab/>
      </w:r>
      <w:r w:rsidR="00233A92">
        <w:rPr>
          <w:rFonts w:ascii="Calibri" w:hAnsi="Calibri" w:cs="Calibri"/>
          <w:lang w:val="en"/>
        </w:rPr>
        <w:tab/>
      </w:r>
      <w:r w:rsidR="00233A92">
        <w:rPr>
          <w:rFonts w:ascii="Calibri" w:hAnsi="Calibri" w:cs="Calibri"/>
          <w:lang w:val="en"/>
        </w:rPr>
        <w:tab/>
      </w:r>
      <w:proofErr w:type="spellStart"/>
      <w:r>
        <w:rPr>
          <w:rFonts w:ascii="Calibri" w:hAnsi="Calibri" w:cs="Calibri"/>
          <w:lang w:val="en"/>
        </w:rPr>
        <w:t>Eng</w:t>
      </w:r>
      <w:proofErr w:type="spellEnd"/>
      <w:r>
        <w:rPr>
          <w:rFonts w:ascii="Calibri" w:hAnsi="Calibri" w:cs="Calibri"/>
          <w:lang w:val="en"/>
        </w:rPr>
        <w:t xml:space="preserve"> Dictionary</w:t>
      </w:r>
    </w:p>
    <w:p w:rsidR="00233A92" w:rsidRDefault="008C53A9" w:rsidP="00233A92">
      <w:pPr>
        <w:pStyle w:val="ListParagraph"/>
        <w:widowControl w:val="0"/>
        <w:autoSpaceDE w:val="0"/>
        <w:autoSpaceDN w:val="0"/>
        <w:adjustRightInd w:val="0"/>
        <w:spacing w:after="0"/>
        <w:rPr>
          <w:rFonts w:ascii="Calibri" w:hAnsi="Calibri" w:cs="Calibri"/>
          <w:lang w:val="en"/>
        </w:rPr>
      </w:pPr>
      <w:proofErr w:type="spellStart"/>
      <w:r>
        <w:rPr>
          <w:rFonts w:ascii="Calibri" w:hAnsi="Calibri" w:cs="Calibri"/>
          <w:lang w:val="en"/>
        </w:rPr>
        <w:t>Eng</w:t>
      </w:r>
      <w:proofErr w:type="spellEnd"/>
      <w:r>
        <w:rPr>
          <w:rFonts w:ascii="Calibri" w:hAnsi="Calibri" w:cs="Calibri"/>
          <w:lang w:val="en"/>
        </w:rPr>
        <w:t>/</w:t>
      </w:r>
      <w:proofErr w:type="spellStart"/>
      <w:r>
        <w:rPr>
          <w:rFonts w:ascii="Calibri" w:hAnsi="Calibri" w:cs="Calibri"/>
          <w:lang w:val="en"/>
        </w:rPr>
        <w:t>Afrik</w:t>
      </w:r>
      <w:proofErr w:type="spellEnd"/>
      <w:r>
        <w:rPr>
          <w:rFonts w:ascii="Calibri" w:hAnsi="Calibri" w:cs="Calibri"/>
          <w:lang w:val="en"/>
        </w:rPr>
        <w:t xml:space="preserve"> Dictionary            </w:t>
      </w:r>
      <w:r w:rsidR="00233A92">
        <w:rPr>
          <w:rFonts w:ascii="Calibri" w:hAnsi="Calibri" w:cs="Calibri"/>
          <w:lang w:val="en"/>
        </w:rPr>
        <w:tab/>
      </w:r>
      <w:r>
        <w:rPr>
          <w:rFonts w:ascii="Calibri" w:hAnsi="Calibri" w:cs="Calibri"/>
          <w:lang w:val="en"/>
        </w:rPr>
        <w:t xml:space="preserve">                             </w:t>
      </w:r>
      <w:proofErr w:type="spellStart"/>
      <w:r>
        <w:rPr>
          <w:rFonts w:ascii="Calibri" w:hAnsi="Calibri" w:cs="Calibri"/>
          <w:lang w:val="en"/>
        </w:rPr>
        <w:t>Eng</w:t>
      </w:r>
      <w:proofErr w:type="spellEnd"/>
      <w:r>
        <w:rPr>
          <w:rFonts w:ascii="Calibri" w:hAnsi="Calibri" w:cs="Calibri"/>
          <w:lang w:val="en"/>
        </w:rPr>
        <w:t>/</w:t>
      </w:r>
      <w:proofErr w:type="spellStart"/>
      <w:r>
        <w:rPr>
          <w:rFonts w:ascii="Calibri" w:hAnsi="Calibri" w:cs="Calibri"/>
          <w:lang w:val="en"/>
        </w:rPr>
        <w:t>Afrik</w:t>
      </w:r>
      <w:proofErr w:type="spellEnd"/>
      <w:r>
        <w:rPr>
          <w:rFonts w:ascii="Calibri" w:hAnsi="Calibri" w:cs="Calibri"/>
          <w:lang w:val="en"/>
        </w:rPr>
        <w:t xml:space="preserve"> Dictionary</w:t>
      </w:r>
    </w:p>
    <w:p w:rsidR="00233A92" w:rsidRDefault="008C53A9" w:rsidP="00233A92">
      <w:pPr>
        <w:pStyle w:val="ListParagraph"/>
        <w:widowControl w:val="0"/>
        <w:autoSpaceDE w:val="0"/>
        <w:autoSpaceDN w:val="0"/>
        <w:adjustRightInd w:val="0"/>
        <w:spacing w:after="0"/>
        <w:rPr>
          <w:rFonts w:ascii="Calibri" w:hAnsi="Calibri" w:cs="Calibri"/>
          <w:lang w:val="en"/>
        </w:rPr>
      </w:pPr>
      <w:r>
        <w:rPr>
          <w:rFonts w:ascii="Calibri" w:hAnsi="Calibri" w:cs="Calibri"/>
          <w:lang w:val="en"/>
        </w:rPr>
        <w:t>Highlighters</w:t>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proofErr w:type="spellStart"/>
      <w:r>
        <w:rPr>
          <w:rFonts w:ascii="Calibri" w:hAnsi="Calibri" w:cs="Calibri"/>
          <w:lang w:val="en"/>
        </w:rPr>
        <w:t>Highlighters</w:t>
      </w:r>
      <w:proofErr w:type="spellEnd"/>
    </w:p>
    <w:p w:rsidR="008C53A9" w:rsidRDefault="008C53A9" w:rsidP="003E64B3">
      <w:pPr>
        <w:pStyle w:val="ListParagraph"/>
        <w:widowControl w:val="0"/>
        <w:autoSpaceDE w:val="0"/>
        <w:autoSpaceDN w:val="0"/>
        <w:adjustRightInd w:val="0"/>
        <w:spacing w:after="0"/>
        <w:rPr>
          <w:rFonts w:ascii="Calibri" w:hAnsi="Calibri" w:cs="Calibri"/>
          <w:lang w:val="en"/>
        </w:rPr>
      </w:pPr>
      <w:r>
        <w:rPr>
          <w:rFonts w:ascii="Calibri" w:hAnsi="Calibri" w:cs="Calibri"/>
          <w:lang w:val="en"/>
        </w:rPr>
        <w:t>4x Quad and Margin Books</w:t>
      </w:r>
      <w:r w:rsidR="00233A92">
        <w:rPr>
          <w:rFonts w:ascii="Calibri" w:hAnsi="Calibri" w:cs="Calibri"/>
          <w:lang w:val="en"/>
        </w:rPr>
        <w:tab/>
      </w:r>
      <w:r w:rsidR="00233A92">
        <w:rPr>
          <w:rFonts w:ascii="Calibri" w:hAnsi="Calibri" w:cs="Calibri"/>
          <w:lang w:val="en"/>
        </w:rPr>
        <w:tab/>
      </w:r>
      <w:r w:rsidR="00233A92">
        <w:rPr>
          <w:rFonts w:ascii="Calibri" w:hAnsi="Calibri" w:cs="Calibri"/>
          <w:lang w:val="en"/>
        </w:rPr>
        <w:tab/>
      </w:r>
      <w:proofErr w:type="spellStart"/>
      <w:r>
        <w:rPr>
          <w:rFonts w:ascii="Calibri" w:hAnsi="Calibri" w:cs="Calibri"/>
          <w:lang w:val="en"/>
        </w:rPr>
        <w:t>Maths</w:t>
      </w:r>
      <w:proofErr w:type="spellEnd"/>
      <w:r>
        <w:rPr>
          <w:rFonts w:ascii="Calibri" w:hAnsi="Calibri" w:cs="Calibri"/>
          <w:lang w:val="en"/>
        </w:rPr>
        <w:t xml:space="preserve"> Set</w:t>
      </w:r>
      <w:r w:rsidR="00233A92">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p>
    <w:p w:rsidR="00FE5ED9" w:rsidRDefault="008C53A9" w:rsidP="003E64B3">
      <w:pPr>
        <w:pStyle w:val="ListParagraph"/>
        <w:widowControl w:val="0"/>
        <w:autoSpaceDE w:val="0"/>
        <w:autoSpaceDN w:val="0"/>
        <w:adjustRightInd w:val="0"/>
        <w:spacing w:after="0"/>
        <w:rPr>
          <w:rFonts w:ascii="Calibri" w:hAnsi="Calibri" w:cs="Calibri"/>
          <w:lang w:val="en"/>
        </w:rPr>
      </w:pPr>
      <w:r>
        <w:rPr>
          <w:rFonts w:ascii="Calibri" w:hAnsi="Calibri" w:cs="Calibri"/>
          <w:lang w:val="en"/>
        </w:rPr>
        <w:t>9x 72 page Exercise Books</w:t>
      </w:r>
      <w:r w:rsidR="00665E86">
        <w:rPr>
          <w:rFonts w:ascii="Calibri" w:hAnsi="Calibri" w:cs="Calibri"/>
          <w:lang w:val="en"/>
        </w:rPr>
        <w:tab/>
      </w:r>
      <w:r>
        <w:rPr>
          <w:rFonts w:ascii="Calibri" w:hAnsi="Calibri" w:cs="Calibri"/>
          <w:lang w:val="en"/>
        </w:rPr>
        <w:t xml:space="preserve">                             4x Quad and Margin</w:t>
      </w:r>
    </w:p>
    <w:p w:rsidR="00665E86" w:rsidRPr="008C53A9" w:rsidRDefault="008C53A9" w:rsidP="008C53A9">
      <w:pPr>
        <w:pStyle w:val="ListParagraph"/>
        <w:widowControl w:val="0"/>
        <w:autoSpaceDE w:val="0"/>
        <w:autoSpaceDN w:val="0"/>
        <w:adjustRightInd w:val="0"/>
        <w:spacing w:after="0"/>
        <w:rPr>
          <w:rFonts w:ascii="Calibri" w:hAnsi="Calibri" w:cs="Calibri"/>
          <w:lang w:val="en"/>
        </w:rPr>
      </w:pPr>
      <w:r>
        <w:rPr>
          <w:rFonts w:ascii="Calibri" w:hAnsi="Calibri" w:cs="Calibri"/>
          <w:lang w:val="en"/>
        </w:rPr>
        <w:t xml:space="preserve">                                                                                       </w:t>
      </w:r>
      <w:r w:rsidR="00665E86" w:rsidRPr="008C53A9">
        <w:rPr>
          <w:rFonts w:ascii="Calibri" w:hAnsi="Calibri" w:cs="Calibri"/>
          <w:lang w:val="en"/>
        </w:rPr>
        <w:t>7x 72 page Exercise Books</w:t>
      </w:r>
    </w:p>
    <w:p w:rsidR="00665E86" w:rsidRDefault="00665E86" w:rsidP="003E64B3">
      <w:pPr>
        <w:pStyle w:val="ListParagraph"/>
        <w:widowControl w:val="0"/>
        <w:autoSpaceDE w:val="0"/>
        <w:autoSpaceDN w:val="0"/>
        <w:adjustRightInd w:val="0"/>
        <w:spacing w:after="0"/>
        <w:rPr>
          <w:rFonts w:ascii="Calibri" w:hAnsi="Calibri" w:cs="Calibri"/>
          <w:b/>
          <w:sz w:val="28"/>
          <w:szCs w:val="28"/>
          <w:lang w:val="en"/>
        </w:rPr>
      </w:pPr>
    </w:p>
    <w:p w:rsidR="00E41948" w:rsidRDefault="00E41948" w:rsidP="003E64B3">
      <w:pPr>
        <w:pStyle w:val="ListParagraph"/>
        <w:widowControl w:val="0"/>
        <w:autoSpaceDE w:val="0"/>
        <w:autoSpaceDN w:val="0"/>
        <w:adjustRightInd w:val="0"/>
        <w:spacing w:after="0"/>
        <w:rPr>
          <w:rFonts w:ascii="Calibri" w:hAnsi="Calibri" w:cs="Calibri"/>
          <w:b/>
          <w:sz w:val="28"/>
          <w:szCs w:val="28"/>
          <w:lang w:val="en"/>
        </w:rPr>
      </w:pPr>
    </w:p>
    <w:p w:rsidR="00E41948" w:rsidRDefault="00E41948" w:rsidP="003E64B3">
      <w:pPr>
        <w:pStyle w:val="ListParagraph"/>
        <w:widowControl w:val="0"/>
        <w:autoSpaceDE w:val="0"/>
        <w:autoSpaceDN w:val="0"/>
        <w:adjustRightInd w:val="0"/>
        <w:spacing w:after="0"/>
        <w:rPr>
          <w:rFonts w:ascii="Calibri" w:hAnsi="Calibri" w:cs="Calibri"/>
          <w:b/>
          <w:sz w:val="28"/>
          <w:szCs w:val="28"/>
          <w:lang w:val="en"/>
        </w:rPr>
      </w:pPr>
    </w:p>
    <w:p w:rsidR="00E41948" w:rsidRDefault="00E41948" w:rsidP="003E64B3">
      <w:pPr>
        <w:pStyle w:val="ListParagraph"/>
        <w:widowControl w:val="0"/>
        <w:autoSpaceDE w:val="0"/>
        <w:autoSpaceDN w:val="0"/>
        <w:adjustRightInd w:val="0"/>
        <w:spacing w:after="0"/>
        <w:rPr>
          <w:rFonts w:ascii="Calibri" w:hAnsi="Calibri" w:cs="Calibri"/>
          <w:b/>
          <w:sz w:val="28"/>
          <w:szCs w:val="28"/>
          <w:lang w:val="en"/>
        </w:rPr>
      </w:pPr>
    </w:p>
    <w:p w:rsidR="00E41948" w:rsidRDefault="00E41948" w:rsidP="003E64B3">
      <w:pPr>
        <w:pStyle w:val="ListParagraph"/>
        <w:widowControl w:val="0"/>
        <w:autoSpaceDE w:val="0"/>
        <w:autoSpaceDN w:val="0"/>
        <w:adjustRightInd w:val="0"/>
        <w:spacing w:after="0"/>
        <w:rPr>
          <w:rFonts w:ascii="Calibri" w:hAnsi="Calibri" w:cs="Calibri"/>
          <w:b/>
          <w:sz w:val="28"/>
          <w:szCs w:val="28"/>
          <w:lang w:val="en"/>
        </w:rPr>
      </w:pPr>
    </w:p>
    <w:p w:rsidR="008C53A9" w:rsidRDefault="008C53A9" w:rsidP="003E64B3">
      <w:pPr>
        <w:pStyle w:val="ListParagraph"/>
        <w:widowControl w:val="0"/>
        <w:autoSpaceDE w:val="0"/>
        <w:autoSpaceDN w:val="0"/>
        <w:adjustRightInd w:val="0"/>
        <w:spacing w:after="0"/>
        <w:rPr>
          <w:rFonts w:ascii="Calibri" w:hAnsi="Calibri" w:cs="Calibri"/>
          <w:b/>
          <w:sz w:val="28"/>
          <w:szCs w:val="28"/>
          <w:lang w:val="en"/>
        </w:rPr>
      </w:pPr>
    </w:p>
    <w:p w:rsidR="00E41948" w:rsidRDefault="00E41948" w:rsidP="003E64B3">
      <w:pPr>
        <w:pStyle w:val="ListParagraph"/>
        <w:widowControl w:val="0"/>
        <w:autoSpaceDE w:val="0"/>
        <w:autoSpaceDN w:val="0"/>
        <w:adjustRightInd w:val="0"/>
        <w:spacing w:after="0"/>
        <w:rPr>
          <w:rFonts w:ascii="Calibri" w:hAnsi="Calibri" w:cs="Calibri"/>
          <w:b/>
          <w:sz w:val="28"/>
          <w:szCs w:val="28"/>
          <w:lang w:val="en"/>
        </w:rPr>
      </w:pPr>
    </w:p>
    <w:p w:rsidR="008A4ECB" w:rsidRPr="00233A92" w:rsidRDefault="003E64B3"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Pr>
          <w:rFonts w:ascii="Calibri" w:hAnsi="Calibri" w:cs="Calibri"/>
          <w:b/>
          <w:sz w:val="28"/>
          <w:szCs w:val="28"/>
          <w:lang w:val="en"/>
        </w:rPr>
        <w:t xml:space="preserve"> </w:t>
      </w:r>
      <w:r w:rsidR="008A4ECB" w:rsidRPr="00233A92">
        <w:rPr>
          <w:rFonts w:ascii="Calibri" w:hAnsi="Calibri" w:cs="Calibri"/>
          <w:b/>
          <w:sz w:val="28"/>
          <w:szCs w:val="28"/>
          <w:lang w:val="en"/>
        </w:rPr>
        <w:t>Assessment by professionals</w:t>
      </w:r>
      <w:r w:rsidR="00665E86">
        <w:rPr>
          <w:rFonts w:ascii="Calibri" w:hAnsi="Calibri" w:cs="Calibri"/>
          <w:b/>
          <w:sz w:val="28"/>
          <w:szCs w:val="28"/>
          <w:lang w:val="en"/>
        </w:rPr>
        <w:tab/>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 xml:space="preserve">Parents will be notified of problems without delay and recommendations will be made to the type of intervention required. </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Problems are only brought to the parent’s attention after observation over a reasonable period of time, and parents are expected to respond by taking the recommended action advised.</w:t>
      </w:r>
    </w:p>
    <w:p w:rsidR="008A4ECB" w:rsidRDefault="005A4E15"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Management</w:t>
      </w:r>
      <w:r w:rsidR="008A4ECB">
        <w:rPr>
          <w:rFonts w:ascii="Calibri" w:hAnsi="Calibri" w:cs="Calibri"/>
          <w:lang w:val="en"/>
        </w:rPr>
        <w:t xml:space="preserve"> is to be kept informed on which steps have been taken to address the problem.</w:t>
      </w:r>
    </w:p>
    <w:p w:rsidR="008A4ECB" w:rsidRPr="00D77F52" w:rsidRDefault="008A4ECB" w:rsidP="008A4ECB">
      <w:pPr>
        <w:widowControl w:val="0"/>
        <w:numPr>
          <w:ilvl w:val="0"/>
          <w:numId w:val="1"/>
        </w:numPr>
        <w:autoSpaceDE w:val="0"/>
        <w:autoSpaceDN w:val="0"/>
        <w:adjustRightInd w:val="0"/>
        <w:spacing w:after="0"/>
        <w:rPr>
          <w:rFonts w:ascii="Calibri" w:hAnsi="Calibri" w:cs="Calibri"/>
          <w:lang w:val="en"/>
        </w:rPr>
      </w:pPr>
      <w:r w:rsidRPr="00D77F52">
        <w:rPr>
          <w:rFonts w:ascii="Calibri" w:hAnsi="Calibri" w:cs="Calibri"/>
          <w:lang w:val="en"/>
        </w:rPr>
        <w:t xml:space="preserve">Progress reports are </w:t>
      </w:r>
      <w:r w:rsidR="005A4E15">
        <w:rPr>
          <w:rFonts w:ascii="Calibri" w:hAnsi="Calibri" w:cs="Calibri"/>
          <w:lang w:val="en"/>
        </w:rPr>
        <w:t>to be submitted to Management</w:t>
      </w:r>
      <w:r w:rsidRPr="00D77F52">
        <w:rPr>
          <w:rFonts w:ascii="Calibri" w:hAnsi="Calibri" w:cs="Calibri"/>
          <w:lang w:val="en"/>
        </w:rPr>
        <w:t xml:space="preserve">.    </w:t>
      </w:r>
    </w:p>
    <w:p w:rsidR="008A4ECB" w:rsidRPr="00233A92" w:rsidRDefault="003E64B3"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Pr>
          <w:rFonts w:ascii="Calibri" w:hAnsi="Calibri" w:cs="Calibri"/>
          <w:b/>
          <w:sz w:val="28"/>
          <w:szCs w:val="28"/>
          <w:lang w:val="en"/>
        </w:rPr>
        <w:t xml:space="preserve"> </w:t>
      </w:r>
      <w:r w:rsidR="008A4ECB" w:rsidRPr="00233A92">
        <w:rPr>
          <w:rFonts w:ascii="Calibri" w:hAnsi="Calibri" w:cs="Calibri"/>
          <w:b/>
          <w:sz w:val="28"/>
          <w:szCs w:val="28"/>
          <w:lang w:val="en"/>
        </w:rPr>
        <w:t>Illness</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Please DO</w:t>
      </w:r>
      <w:r w:rsidR="00A13DF1">
        <w:rPr>
          <w:rFonts w:ascii="Calibri" w:hAnsi="Calibri" w:cs="Calibri"/>
          <w:lang w:val="en"/>
        </w:rPr>
        <w:t xml:space="preserve"> NOT</w:t>
      </w:r>
      <w:r w:rsidR="00233A92">
        <w:rPr>
          <w:rFonts w:ascii="Calibri" w:hAnsi="Calibri" w:cs="Calibri"/>
          <w:lang w:val="en"/>
        </w:rPr>
        <w:t xml:space="preserve"> </w:t>
      </w:r>
      <w:proofErr w:type="gramStart"/>
      <w:r w:rsidR="00233A92">
        <w:rPr>
          <w:rFonts w:ascii="Calibri" w:hAnsi="Calibri" w:cs="Calibri"/>
          <w:lang w:val="en"/>
        </w:rPr>
        <w:t>send</w:t>
      </w:r>
      <w:proofErr w:type="gramEnd"/>
      <w:r w:rsidR="00233A92">
        <w:rPr>
          <w:rFonts w:ascii="Calibri" w:hAnsi="Calibri" w:cs="Calibri"/>
          <w:lang w:val="en"/>
        </w:rPr>
        <w:t xml:space="preserve"> a sick child to the Academy</w:t>
      </w:r>
      <w:r>
        <w:rPr>
          <w:rFonts w:ascii="Calibri" w:hAnsi="Calibri" w:cs="Calibri"/>
          <w:lang w:val="en"/>
        </w:rPr>
        <w:t>.</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Parents will be phoned if learners become ill during the day and will need to be fetched.</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Should your child suffer from allergies or ast</w:t>
      </w:r>
      <w:r w:rsidR="005A4E15">
        <w:rPr>
          <w:rFonts w:ascii="Calibri" w:hAnsi="Calibri" w:cs="Calibri"/>
          <w:lang w:val="en"/>
        </w:rPr>
        <w:t>hma, please inform Management</w:t>
      </w:r>
      <w:r>
        <w:rPr>
          <w:rFonts w:ascii="Calibri" w:hAnsi="Calibri" w:cs="Calibri"/>
          <w:lang w:val="en"/>
        </w:rPr>
        <w:t xml:space="preserve"> in writing, together with a treatment plan in the event of your child having an attack/allergic reaction. Along with this, the necessary medication</w:t>
      </w:r>
      <w:r w:rsidR="005A4E15">
        <w:rPr>
          <w:rFonts w:ascii="Calibri" w:hAnsi="Calibri" w:cs="Calibri"/>
          <w:lang w:val="en"/>
        </w:rPr>
        <w:t xml:space="preserve"> should be given to Management</w:t>
      </w:r>
      <w:r>
        <w:rPr>
          <w:rFonts w:ascii="Calibri" w:hAnsi="Calibri" w:cs="Calibri"/>
          <w:lang w:val="en"/>
        </w:rPr>
        <w:t xml:space="preserve"> (clearly marked with the child’s name and surname). This is so the necessary medication can be administered before we can get the child to the doctor. No medicine is to be put in the child’s bag please. All medication s</w:t>
      </w:r>
      <w:r w:rsidR="005A4E15">
        <w:rPr>
          <w:rFonts w:ascii="Calibri" w:hAnsi="Calibri" w:cs="Calibri"/>
          <w:lang w:val="en"/>
        </w:rPr>
        <w:t>hould be left with Management</w:t>
      </w:r>
      <w:r>
        <w:rPr>
          <w:rFonts w:ascii="Calibri" w:hAnsi="Calibri" w:cs="Calibri"/>
          <w:lang w:val="en"/>
        </w:rPr>
        <w:t xml:space="preserve"> with written instructions as to its use.</w:t>
      </w:r>
    </w:p>
    <w:p w:rsidR="005B1A4A" w:rsidRDefault="005B1A4A"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N</w:t>
      </w:r>
      <w:r w:rsidR="00483FBF">
        <w:rPr>
          <w:rFonts w:ascii="Calibri" w:hAnsi="Calibri" w:cs="Calibri"/>
          <w:lang w:val="en"/>
        </w:rPr>
        <w:t>o learner is to be at the Ac</w:t>
      </w:r>
      <w:r w:rsidR="00233A92">
        <w:rPr>
          <w:rFonts w:ascii="Calibri" w:hAnsi="Calibri" w:cs="Calibri"/>
          <w:lang w:val="en"/>
        </w:rPr>
        <w:t>ademy</w:t>
      </w:r>
      <w:r>
        <w:rPr>
          <w:rFonts w:ascii="Calibri" w:hAnsi="Calibri" w:cs="Calibri"/>
          <w:lang w:val="en"/>
        </w:rPr>
        <w:t xml:space="preserve"> if he/she has</w:t>
      </w:r>
    </w:p>
    <w:p w:rsidR="005B1A4A" w:rsidRDefault="005B1A4A" w:rsidP="0017468F">
      <w:pPr>
        <w:pStyle w:val="ListParagraph"/>
        <w:widowControl w:val="0"/>
        <w:numPr>
          <w:ilvl w:val="0"/>
          <w:numId w:val="5"/>
        </w:numPr>
        <w:autoSpaceDE w:val="0"/>
        <w:autoSpaceDN w:val="0"/>
        <w:adjustRightInd w:val="0"/>
        <w:spacing w:after="0"/>
        <w:rPr>
          <w:rFonts w:ascii="Calibri" w:hAnsi="Calibri" w:cs="Calibri"/>
          <w:lang w:val="en"/>
        </w:rPr>
      </w:pPr>
      <w:r w:rsidRPr="005B1A4A">
        <w:rPr>
          <w:rFonts w:ascii="Calibri" w:hAnsi="Calibri" w:cs="Calibri"/>
          <w:lang w:val="en"/>
        </w:rPr>
        <w:t>had diarrhoea in the past 24 hours</w:t>
      </w:r>
    </w:p>
    <w:p w:rsidR="005B1A4A" w:rsidRDefault="005B1A4A" w:rsidP="0017468F">
      <w:pPr>
        <w:pStyle w:val="ListParagraph"/>
        <w:widowControl w:val="0"/>
        <w:numPr>
          <w:ilvl w:val="0"/>
          <w:numId w:val="5"/>
        </w:numPr>
        <w:autoSpaceDE w:val="0"/>
        <w:autoSpaceDN w:val="0"/>
        <w:adjustRightInd w:val="0"/>
        <w:spacing w:after="0"/>
        <w:rPr>
          <w:rFonts w:ascii="Calibri" w:hAnsi="Calibri" w:cs="Calibri"/>
          <w:lang w:val="en"/>
        </w:rPr>
      </w:pPr>
      <w:r w:rsidRPr="005B1A4A">
        <w:rPr>
          <w:rFonts w:ascii="Calibri" w:hAnsi="Calibri" w:cs="Calibri"/>
          <w:lang w:val="en"/>
        </w:rPr>
        <w:t>Vomited in the last 24 hours</w:t>
      </w:r>
    </w:p>
    <w:p w:rsidR="005B1A4A" w:rsidRDefault="005B1A4A" w:rsidP="0017468F">
      <w:pPr>
        <w:pStyle w:val="ListParagraph"/>
        <w:widowControl w:val="0"/>
        <w:numPr>
          <w:ilvl w:val="0"/>
          <w:numId w:val="5"/>
        </w:numPr>
        <w:autoSpaceDE w:val="0"/>
        <w:autoSpaceDN w:val="0"/>
        <w:adjustRightInd w:val="0"/>
        <w:spacing w:after="0"/>
        <w:rPr>
          <w:rFonts w:ascii="Calibri" w:hAnsi="Calibri" w:cs="Calibri"/>
          <w:lang w:val="en"/>
        </w:rPr>
      </w:pPr>
      <w:r w:rsidRPr="005B1A4A">
        <w:rPr>
          <w:rFonts w:ascii="Calibri" w:hAnsi="Calibri" w:cs="Calibri"/>
          <w:lang w:val="en"/>
        </w:rPr>
        <w:t>A temperature above 37.8 degrees</w:t>
      </w:r>
    </w:p>
    <w:p w:rsidR="005B1A4A" w:rsidRDefault="005B1A4A" w:rsidP="0017468F">
      <w:pPr>
        <w:pStyle w:val="ListParagraph"/>
        <w:widowControl w:val="0"/>
        <w:numPr>
          <w:ilvl w:val="0"/>
          <w:numId w:val="5"/>
        </w:numPr>
        <w:autoSpaceDE w:val="0"/>
        <w:autoSpaceDN w:val="0"/>
        <w:adjustRightInd w:val="0"/>
        <w:spacing w:after="0"/>
        <w:rPr>
          <w:rFonts w:ascii="Calibri" w:hAnsi="Calibri" w:cs="Calibri"/>
          <w:lang w:val="en"/>
        </w:rPr>
      </w:pPr>
      <w:r w:rsidRPr="00F558A9">
        <w:rPr>
          <w:rFonts w:ascii="Calibri" w:hAnsi="Calibri" w:cs="Calibri"/>
          <w:lang w:val="en"/>
        </w:rPr>
        <w:t>A rash</w:t>
      </w:r>
    </w:p>
    <w:p w:rsidR="005B1A4A" w:rsidRDefault="005B1A4A" w:rsidP="0017468F">
      <w:pPr>
        <w:pStyle w:val="ListParagraph"/>
        <w:widowControl w:val="0"/>
        <w:numPr>
          <w:ilvl w:val="0"/>
          <w:numId w:val="5"/>
        </w:numPr>
        <w:autoSpaceDE w:val="0"/>
        <w:autoSpaceDN w:val="0"/>
        <w:adjustRightInd w:val="0"/>
        <w:spacing w:after="0"/>
        <w:rPr>
          <w:rFonts w:ascii="Calibri" w:hAnsi="Calibri" w:cs="Calibri"/>
          <w:lang w:val="en"/>
        </w:rPr>
      </w:pPr>
      <w:r w:rsidRPr="00F558A9">
        <w:rPr>
          <w:rFonts w:ascii="Calibri" w:hAnsi="Calibri" w:cs="Calibri"/>
          <w:lang w:val="en"/>
        </w:rPr>
        <w:t>A septic sore anywhere</w:t>
      </w:r>
    </w:p>
    <w:p w:rsidR="00F558A9" w:rsidRDefault="005B1A4A" w:rsidP="0017468F">
      <w:pPr>
        <w:pStyle w:val="ListParagraph"/>
        <w:widowControl w:val="0"/>
        <w:numPr>
          <w:ilvl w:val="0"/>
          <w:numId w:val="5"/>
        </w:numPr>
        <w:autoSpaceDE w:val="0"/>
        <w:autoSpaceDN w:val="0"/>
        <w:adjustRightInd w:val="0"/>
        <w:spacing w:after="0"/>
        <w:rPr>
          <w:rFonts w:ascii="Calibri" w:hAnsi="Calibri" w:cs="Calibri"/>
          <w:lang w:val="en"/>
        </w:rPr>
      </w:pPr>
      <w:r w:rsidRPr="00F558A9">
        <w:rPr>
          <w:rFonts w:ascii="Calibri" w:hAnsi="Calibri" w:cs="Calibri"/>
          <w:lang w:val="en"/>
        </w:rPr>
        <w:t>Infected eyes</w:t>
      </w:r>
    </w:p>
    <w:p w:rsidR="005B1A4A" w:rsidRDefault="005B1A4A" w:rsidP="0017468F">
      <w:pPr>
        <w:pStyle w:val="ListParagraph"/>
        <w:widowControl w:val="0"/>
        <w:numPr>
          <w:ilvl w:val="0"/>
          <w:numId w:val="5"/>
        </w:numPr>
        <w:autoSpaceDE w:val="0"/>
        <w:autoSpaceDN w:val="0"/>
        <w:adjustRightInd w:val="0"/>
        <w:spacing w:after="0"/>
        <w:rPr>
          <w:rFonts w:ascii="Calibri" w:hAnsi="Calibri" w:cs="Calibri"/>
          <w:lang w:val="en"/>
        </w:rPr>
      </w:pPr>
      <w:r w:rsidRPr="00F558A9">
        <w:rPr>
          <w:rFonts w:ascii="Calibri" w:hAnsi="Calibri" w:cs="Calibri"/>
          <w:lang w:val="en"/>
        </w:rPr>
        <w:t>Yellow/green nasal secretion</w:t>
      </w:r>
    </w:p>
    <w:p w:rsidR="005B1A4A" w:rsidRDefault="005B1A4A" w:rsidP="0017468F">
      <w:pPr>
        <w:pStyle w:val="ListParagraph"/>
        <w:widowControl w:val="0"/>
        <w:numPr>
          <w:ilvl w:val="0"/>
          <w:numId w:val="5"/>
        </w:numPr>
        <w:autoSpaceDE w:val="0"/>
        <w:autoSpaceDN w:val="0"/>
        <w:adjustRightInd w:val="0"/>
        <w:spacing w:after="0"/>
        <w:rPr>
          <w:rFonts w:ascii="Calibri" w:hAnsi="Calibri" w:cs="Calibri"/>
          <w:lang w:val="en"/>
        </w:rPr>
      </w:pPr>
      <w:r w:rsidRPr="00F558A9">
        <w:rPr>
          <w:rFonts w:ascii="Calibri" w:hAnsi="Calibri" w:cs="Calibri"/>
          <w:lang w:val="en"/>
        </w:rPr>
        <w:t>An exceptionally heavy cold/cough</w:t>
      </w:r>
    </w:p>
    <w:p w:rsidR="005B1A4A" w:rsidRDefault="005B1A4A" w:rsidP="0017468F">
      <w:pPr>
        <w:pStyle w:val="ListParagraph"/>
        <w:widowControl w:val="0"/>
        <w:numPr>
          <w:ilvl w:val="0"/>
          <w:numId w:val="5"/>
        </w:numPr>
        <w:autoSpaceDE w:val="0"/>
        <w:autoSpaceDN w:val="0"/>
        <w:adjustRightInd w:val="0"/>
        <w:spacing w:after="0"/>
        <w:rPr>
          <w:rFonts w:ascii="Calibri" w:hAnsi="Calibri" w:cs="Calibri"/>
          <w:lang w:val="en"/>
        </w:rPr>
      </w:pPr>
      <w:r w:rsidRPr="00F558A9">
        <w:rPr>
          <w:rFonts w:ascii="Calibri" w:hAnsi="Calibri" w:cs="Calibri"/>
          <w:lang w:val="en"/>
        </w:rPr>
        <w:t>Ringworm</w:t>
      </w:r>
    </w:p>
    <w:p w:rsidR="005B1A4A" w:rsidRDefault="005B1A4A" w:rsidP="0017468F">
      <w:pPr>
        <w:pStyle w:val="ListParagraph"/>
        <w:widowControl w:val="0"/>
        <w:numPr>
          <w:ilvl w:val="0"/>
          <w:numId w:val="5"/>
        </w:numPr>
        <w:autoSpaceDE w:val="0"/>
        <w:autoSpaceDN w:val="0"/>
        <w:adjustRightInd w:val="0"/>
        <w:spacing w:after="0"/>
        <w:rPr>
          <w:rFonts w:ascii="Calibri" w:hAnsi="Calibri" w:cs="Calibri"/>
          <w:lang w:val="en"/>
        </w:rPr>
      </w:pPr>
      <w:r w:rsidRPr="00F558A9">
        <w:rPr>
          <w:rFonts w:ascii="Calibri" w:hAnsi="Calibri" w:cs="Calibri"/>
          <w:lang w:val="en"/>
        </w:rPr>
        <w:t>Scabies</w:t>
      </w:r>
    </w:p>
    <w:p w:rsidR="005B1A4A" w:rsidRDefault="005B1A4A" w:rsidP="0017468F">
      <w:pPr>
        <w:pStyle w:val="ListParagraph"/>
        <w:widowControl w:val="0"/>
        <w:numPr>
          <w:ilvl w:val="0"/>
          <w:numId w:val="5"/>
        </w:numPr>
        <w:autoSpaceDE w:val="0"/>
        <w:autoSpaceDN w:val="0"/>
        <w:adjustRightInd w:val="0"/>
        <w:spacing w:after="0"/>
        <w:rPr>
          <w:rFonts w:ascii="Calibri" w:hAnsi="Calibri" w:cs="Calibri"/>
          <w:lang w:val="en"/>
        </w:rPr>
      </w:pPr>
      <w:r w:rsidRPr="00F558A9">
        <w:rPr>
          <w:rFonts w:ascii="Calibri" w:hAnsi="Calibri" w:cs="Calibri"/>
          <w:lang w:val="en"/>
        </w:rPr>
        <w:t>Lice</w:t>
      </w:r>
    </w:p>
    <w:p w:rsidR="00D77F52" w:rsidRPr="00D77F52" w:rsidRDefault="005B1A4A" w:rsidP="00D77F52">
      <w:pPr>
        <w:pStyle w:val="ListParagraph"/>
        <w:widowControl w:val="0"/>
        <w:numPr>
          <w:ilvl w:val="0"/>
          <w:numId w:val="5"/>
        </w:numPr>
        <w:autoSpaceDE w:val="0"/>
        <w:autoSpaceDN w:val="0"/>
        <w:adjustRightInd w:val="0"/>
        <w:spacing w:after="0"/>
        <w:rPr>
          <w:rFonts w:ascii="Calibri" w:hAnsi="Calibri" w:cs="Calibri"/>
          <w:lang w:val="en"/>
        </w:rPr>
      </w:pPr>
      <w:r w:rsidRPr="00D77F52">
        <w:rPr>
          <w:rFonts w:ascii="Calibri" w:hAnsi="Calibri" w:cs="Calibri"/>
          <w:lang w:val="en"/>
        </w:rPr>
        <w:t>Any other infectious disease</w:t>
      </w:r>
      <w:r w:rsidR="00D77F52" w:rsidRPr="00D77F52">
        <w:rPr>
          <w:rFonts w:ascii="Calibri" w:hAnsi="Calibri" w:cs="Calibri"/>
          <w:lang w:val="en"/>
        </w:rPr>
        <w:t xml:space="preserve">          </w:t>
      </w:r>
    </w:p>
    <w:p w:rsidR="008A4ECB" w:rsidRPr="00233A92" w:rsidRDefault="003E64B3"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Pr>
          <w:rFonts w:ascii="Calibri" w:hAnsi="Calibri" w:cs="Calibri"/>
          <w:b/>
          <w:sz w:val="28"/>
          <w:szCs w:val="28"/>
          <w:lang w:val="en"/>
        </w:rPr>
        <w:t xml:space="preserve"> </w:t>
      </w:r>
      <w:r w:rsidR="008A4ECB" w:rsidRPr="00233A92">
        <w:rPr>
          <w:rFonts w:ascii="Calibri" w:hAnsi="Calibri" w:cs="Calibri"/>
          <w:b/>
          <w:sz w:val="28"/>
          <w:szCs w:val="28"/>
          <w:lang w:val="en"/>
        </w:rPr>
        <w:t>Valuables</w:t>
      </w:r>
    </w:p>
    <w:p w:rsidR="00A13DF1" w:rsidRDefault="00233A92"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 xml:space="preserve">The Academy </w:t>
      </w:r>
      <w:r w:rsidR="008A4ECB">
        <w:rPr>
          <w:rFonts w:ascii="Calibri" w:hAnsi="Calibri" w:cs="Calibri"/>
          <w:lang w:val="en"/>
        </w:rPr>
        <w:t>will not be held responsible for any valuables lost</w:t>
      </w:r>
      <w:r>
        <w:rPr>
          <w:rFonts w:ascii="Calibri" w:hAnsi="Calibri" w:cs="Calibri"/>
          <w:lang w:val="en"/>
        </w:rPr>
        <w:t xml:space="preserve"> at, or on the way to the Academy</w:t>
      </w:r>
      <w:r w:rsidR="008A4ECB">
        <w:rPr>
          <w:rFonts w:ascii="Calibri" w:hAnsi="Calibri" w:cs="Calibri"/>
          <w:lang w:val="en"/>
        </w:rPr>
        <w:t>.</w:t>
      </w:r>
    </w:p>
    <w:p w:rsidR="00A13DF1"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 xml:space="preserve"> Parents are ad</w:t>
      </w:r>
      <w:r w:rsidR="00A13DF1">
        <w:rPr>
          <w:rFonts w:ascii="Calibri" w:hAnsi="Calibri" w:cs="Calibri"/>
          <w:lang w:val="en"/>
        </w:rPr>
        <w:t>vised to discourage learners from bringing valuable items and toys.</w:t>
      </w:r>
    </w:p>
    <w:p w:rsidR="00A13DF1"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 xml:space="preserve"> Cell phones may be brought to the </w:t>
      </w:r>
      <w:r w:rsidR="00233A92">
        <w:rPr>
          <w:rFonts w:ascii="Calibri" w:hAnsi="Calibri" w:cs="Calibri"/>
          <w:lang w:val="en"/>
        </w:rPr>
        <w:t>Academy</w:t>
      </w:r>
      <w:r w:rsidR="00253CD1">
        <w:rPr>
          <w:rFonts w:ascii="Calibri" w:hAnsi="Calibri" w:cs="Calibri"/>
          <w:lang w:val="en"/>
        </w:rPr>
        <w:t xml:space="preserve"> (Grade 7 – 12 </w:t>
      </w:r>
      <w:proofErr w:type="gramStart"/>
      <w:r w:rsidR="00253CD1">
        <w:rPr>
          <w:rFonts w:ascii="Calibri" w:hAnsi="Calibri" w:cs="Calibri"/>
          <w:lang w:val="en"/>
        </w:rPr>
        <w:t>Only</w:t>
      </w:r>
      <w:proofErr w:type="gramEnd"/>
      <w:r w:rsidR="00253CD1">
        <w:rPr>
          <w:rFonts w:ascii="Calibri" w:hAnsi="Calibri" w:cs="Calibri"/>
          <w:lang w:val="en"/>
        </w:rPr>
        <w:t>)</w:t>
      </w:r>
      <w:r w:rsidR="00210B84">
        <w:rPr>
          <w:rFonts w:ascii="Calibri" w:hAnsi="Calibri" w:cs="Calibri"/>
          <w:lang w:val="en"/>
        </w:rPr>
        <w:t>;</w:t>
      </w:r>
      <w:r w:rsidR="00D77F52">
        <w:rPr>
          <w:rFonts w:ascii="Calibri" w:hAnsi="Calibri" w:cs="Calibri"/>
          <w:lang w:val="en"/>
        </w:rPr>
        <w:t xml:space="preserve"> ho</w:t>
      </w:r>
      <w:r w:rsidR="00AC7172">
        <w:rPr>
          <w:rFonts w:ascii="Calibri" w:hAnsi="Calibri" w:cs="Calibri"/>
          <w:lang w:val="en"/>
        </w:rPr>
        <w:t>wever they must be used responsib</w:t>
      </w:r>
      <w:r w:rsidR="00D77F52">
        <w:rPr>
          <w:rFonts w:ascii="Calibri" w:hAnsi="Calibri" w:cs="Calibri"/>
          <w:lang w:val="en"/>
        </w:rPr>
        <w:t>ly</w:t>
      </w:r>
      <w:r>
        <w:rPr>
          <w:rFonts w:ascii="Calibri" w:hAnsi="Calibri" w:cs="Calibri"/>
          <w:lang w:val="en"/>
        </w:rPr>
        <w:t xml:space="preserve">. </w:t>
      </w:r>
    </w:p>
    <w:p w:rsidR="002E20AE" w:rsidRPr="003E64B3" w:rsidRDefault="008A4ECB" w:rsidP="002E20AE">
      <w:pPr>
        <w:widowControl w:val="0"/>
        <w:numPr>
          <w:ilvl w:val="0"/>
          <w:numId w:val="1"/>
        </w:numPr>
        <w:autoSpaceDE w:val="0"/>
        <w:autoSpaceDN w:val="0"/>
        <w:adjustRightInd w:val="0"/>
        <w:spacing w:after="0"/>
        <w:rPr>
          <w:rFonts w:ascii="Calibri" w:hAnsi="Calibri" w:cs="Calibri"/>
          <w:lang w:val="en"/>
        </w:rPr>
      </w:pPr>
      <w:r w:rsidRPr="003E64B3">
        <w:rPr>
          <w:rFonts w:ascii="Calibri" w:hAnsi="Calibri" w:cs="Calibri"/>
          <w:lang w:val="en"/>
        </w:rPr>
        <w:t>All personal belongings must be CLEARLY MARKED!</w:t>
      </w:r>
    </w:p>
    <w:p w:rsidR="008A4ECB" w:rsidRPr="00233A92" w:rsidRDefault="00233A92" w:rsidP="0017468F">
      <w:pPr>
        <w:pStyle w:val="ListParagraph"/>
        <w:widowControl w:val="0"/>
        <w:numPr>
          <w:ilvl w:val="0"/>
          <w:numId w:val="2"/>
        </w:numPr>
        <w:autoSpaceDE w:val="0"/>
        <w:autoSpaceDN w:val="0"/>
        <w:adjustRightInd w:val="0"/>
        <w:spacing w:after="0"/>
        <w:rPr>
          <w:rFonts w:ascii="Calibri" w:hAnsi="Calibri" w:cs="Calibri"/>
          <w:b/>
          <w:lang w:val="en"/>
        </w:rPr>
      </w:pPr>
      <w:r>
        <w:rPr>
          <w:rFonts w:ascii="Calibri" w:hAnsi="Calibri" w:cs="Calibri"/>
          <w:b/>
          <w:sz w:val="28"/>
          <w:szCs w:val="28"/>
          <w:lang w:val="en"/>
        </w:rPr>
        <w:t>Academy</w:t>
      </w:r>
      <w:r w:rsidR="008A4ECB" w:rsidRPr="00233A92">
        <w:rPr>
          <w:rFonts w:ascii="Calibri" w:hAnsi="Calibri" w:cs="Calibri"/>
          <w:b/>
          <w:sz w:val="28"/>
          <w:szCs w:val="28"/>
          <w:lang w:val="en"/>
        </w:rPr>
        <w:t xml:space="preserve"> times</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8h00 – 13h00 Mondays to Thursdays</w:t>
      </w:r>
    </w:p>
    <w:p w:rsidR="008A4ECB" w:rsidRDefault="008A4ECB"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8h00 – 12h00 Fridays</w:t>
      </w:r>
    </w:p>
    <w:p w:rsidR="008A4ECB" w:rsidRDefault="00233A92"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The Academy</w:t>
      </w:r>
      <w:r w:rsidR="00253CD1">
        <w:rPr>
          <w:rFonts w:ascii="Calibri" w:hAnsi="Calibri" w:cs="Calibri"/>
          <w:lang w:val="en"/>
        </w:rPr>
        <w:t xml:space="preserve"> gates are opened at 7:45</w:t>
      </w:r>
      <w:r w:rsidR="008A4ECB">
        <w:rPr>
          <w:rFonts w:ascii="Calibri" w:hAnsi="Calibri" w:cs="Calibri"/>
          <w:lang w:val="en"/>
        </w:rPr>
        <w:t xml:space="preserve"> am.</w:t>
      </w:r>
    </w:p>
    <w:p w:rsidR="008A4ECB" w:rsidRDefault="00233A92" w:rsidP="008A4ECB">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The Academy</w:t>
      </w:r>
      <w:r w:rsidR="008A4ECB">
        <w:rPr>
          <w:rFonts w:ascii="Calibri" w:hAnsi="Calibri" w:cs="Calibri"/>
          <w:lang w:val="en"/>
        </w:rPr>
        <w:t xml:space="preserve"> shall accept NO responsibility for a</w:t>
      </w:r>
      <w:r w:rsidR="00253CD1">
        <w:rPr>
          <w:rFonts w:ascii="Calibri" w:hAnsi="Calibri" w:cs="Calibri"/>
          <w:lang w:val="en"/>
        </w:rPr>
        <w:t>ny child dropped off before 7h45</w:t>
      </w:r>
      <w:r w:rsidR="008A4ECB">
        <w:rPr>
          <w:rFonts w:ascii="Calibri" w:hAnsi="Calibri" w:cs="Calibri"/>
          <w:lang w:val="en"/>
        </w:rPr>
        <w:t xml:space="preserve">. </w:t>
      </w:r>
    </w:p>
    <w:p w:rsidR="005B1135" w:rsidRDefault="00233A92" w:rsidP="005B1135">
      <w:pPr>
        <w:widowControl w:val="0"/>
        <w:numPr>
          <w:ilvl w:val="0"/>
          <w:numId w:val="1"/>
        </w:numPr>
        <w:autoSpaceDE w:val="0"/>
        <w:autoSpaceDN w:val="0"/>
        <w:adjustRightInd w:val="0"/>
        <w:spacing w:after="0"/>
        <w:rPr>
          <w:rFonts w:ascii="Calibri" w:hAnsi="Calibri" w:cs="Calibri"/>
          <w:lang w:val="en"/>
        </w:rPr>
      </w:pPr>
      <w:r>
        <w:rPr>
          <w:rFonts w:ascii="Calibri" w:hAnsi="Calibri" w:cs="Calibri"/>
          <w:lang w:val="en"/>
        </w:rPr>
        <w:t>Similarly, the Academy</w:t>
      </w:r>
      <w:r w:rsidR="008A4ECB">
        <w:rPr>
          <w:rFonts w:ascii="Calibri" w:hAnsi="Calibri" w:cs="Calibri"/>
          <w:lang w:val="en"/>
        </w:rPr>
        <w:t xml:space="preserve"> closes at 13h00 (12h00 on Friday’s) so please ensure that you collect your child on time.</w:t>
      </w:r>
      <w:r w:rsidR="00527F3C">
        <w:rPr>
          <w:rFonts w:ascii="Calibri" w:hAnsi="Calibri" w:cs="Calibri"/>
          <w:lang w:val="en"/>
        </w:rPr>
        <w:t xml:space="preserve"> </w:t>
      </w:r>
    </w:p>
    <w:p w:rsidR="00233A92" w:rsidRPr="00304D30" w:rsidRDefault="0007361F" w:rsidP="00233A92">
      <w:pPr>
        <w:widowControl w:val="0"/>
        <w:numPr>
          <w:ilvl w:val="0"/>
          <w:numId w:val="1"/>
        </w:numPr>
        <w:autoSpaceDE w:val="0"/>
        <w:autoSpaceDN w:val="0"/>
        <w:adjustRightInd w:val="0"/>
        <w:spacing w:after="0"/>
        <w:rPr>
          <w:rFonts w:ascii="Calibri" w:hAnsi="Calibri" w:cs="Calibri"/>
          <w:b/>
          <w:lang w:val="en"/>
        </w:rPr>
      </w:pPr>
      <w:r w:rsidRPr="00304D30">
        <w:rPr>
          <w:rFonts w:ascii="Calibri" w:hAnsi="Calibri" w:cs="Calibri"/>
          <w:b/>
          <w:lang w:val="en"/>
        </w:rPr>
        <w:t>Please ensure your child a</w:t>
      </w:r>
      <w:r w:rsidR="00233A92" w:rsidRPr="00304D30">
        <w:rPr>
          <w:rFonts w:ascii="Calibri" w:hAnsi="Calibri" w:cs="Calibri"/>
          <w:b/>
          <w:lang w:val="en"/>
        </w:rPr>
        <w:t>rrives on time in the mornings.</w:t>
      </w:r>
    </w:p>
    <w:p w:rsidR="00233A92" w:rsidRPr="00233A92" w:rsidRDefault="00233A92" w:rsidP="0017468F">
      <w:pPr>
        <w:pStyle w:val="ListParagraph"/>
        <w:widowControl w:val="0"/>
        <w:numPr>
          <w:ilvl w:val="0"/>
          <w:numId w:val="2"/>
        </w:numPr>
        <w:autoSpaceDE w:val="0"/>
        <w:autoSpaceDN w:val="0"/>
        <w:adjustRightInd w:val="0"/>
        <w:spacing w:after="0"/>
        <w:rPr>
          <w:rFonts w:ascii="Calibri" w:hAnsi="Calibri" w:cs="Calibri"/>
          <w:b/>
          <w:lang w:val="en"/>
        </w:rPr>
      </w:pPr>
      <w:r>
        <w:rPr>
          <w:rFonts w:ascii="Calibri" w:hAnsi="Calibri" w:cs="Calibri"/>
          <w:b/>
          <w:sz w:val="28"/>
          <w:szCs w:val="28"/>
          <w:lang w:val="en"/>
        </w:rPr>
        <w:t xml:space="preserve"> </w:t>
      </w:r>
      <w:r w:rsidRPr="00233A92">
        <w:rPr>
          <w:rFonts w:ascii="Calibri" w:hAnsi="Calibri" w:cs="Calibri"/>
          <w:b/>
          <w:sz w:val="28"/>
          <w:szCs w:val="28"/>
          <w:lang w:val="en"/>
        </w:rPr>
        <w:t>Homework classes</w:t>
      </w:r>
    </w:p>
    <w:p w:rsidR="00233A92" w:rsidRPr="00740165" w:rsidRDefault="00233A92" w:rsidP="0017468F">
      <w:pPr>
        <w:pStyle w:val="ListParagraph"/>
        <w:widowControl w:val="0"/>
        <w:numPr>
          <w:ilvl w:val="0"/>
          <w:numId w:val="10"/>
        </w:numPr>
        <w:autoSpaceDE w:val="0"/>
        <w:autoSpaceDN w:val="0"/>
        <w:adjustRightInd w:val="0"/>
        <w:spacing w:after="0"/>
        <w:ind w:left="426" w:firstLine="0"/>
        <w:rPr>
          <w:rFonts w:ascii="Calibri" w:hAnsi="Calibri" w:cs="Calibri"/>
          <w:b/>
          <w:lang w:val="en"/>
        </w:rPr>
      </w:pPr>
      <w:r w:rsidRPr="00740165">
        <w:rPr>
          <w:rFonts w:ascii="Calibri" w:hAnsi="Calibri" w:cs="Calibri"/>
          <w:lang w:val="en"/>
        </w:rPr>
        <w:t>Homework classes a</w:t>
      </w:r>
      <w:r w:rsidR="00B81C60">
        <w:rPr>
          <w:rFonts w:ascii="Calibri" w:hAnsi="Calibri" w:cs="Calibri"/>
          <w:lang w:val="en"/>
        </w:rPr>
        <w:t>re available each day between 13</w:t>
      </w:r>
      <w:r w:rsidR="00253CD1">
        <w:rPr>
          <w:rFonts w:ascii="Calibri" w:hAnsi="Calibri" w:cs="Calibri"/>
          <w:lang w:val="en"/>
        </w:rPr>
        <w:t>:00 and 15</w:t>
      </w:r>
      <w:r w:rsidRPr="00740165">
        <w:rPr>
          <w:rFonts w:ascii="Calibri" w:hAnsi="Calibri" w:cs="Calibri"/>
          <w:lang w:val="en"/>
        </w:rPr>
        <w:t xml:space="preserve">:00 (fees attached). </w:t>
      </w:r>
    </w:p>
    <w:p w:rsidR="00233A92" w:rsidRPr="00740165" w:rsidRDefault="00233A92" w:rsidP="0017468F">
      <w:pPr>
        <w:pStyle w:val="ListParagraph"/>
        <w:widowControl w:val="0"/>
        <w:numPr>
          <w:ilvl w:val="0"/>
          <w:numId w:val="10"/>
        </w:numPr>
        <w:autoSpaceDE w:val="0"/>
        <w:autoSpaceDN w:val="0"/>
        <w:adjustRightInd w:val="0"/>
        <w:spacing w:after="0"/>
        <w:ind w:left="426" w:firstLine="0"/>
        <w:rPr>
          <w:rFonts w:ascii="Calibri" w:hAnsi="Calibri" w:cs="Calibri"/>
          <w:b/>
          <w:lang w:val="en"/>
        </w:rPr>
      </w:pPr>
      <w:r w:rsidRPr="00740165">
        <w:rPr>
          <w:rFonts w:ascii="Calibri" w:hAnsi="Calibri" w:cs="Calibri"/>
          <w:lang w:val="en"/>
        </w:rPr>
        <w:t>Learners will be supervised while doing their homework and homework books will be signed.</w:t>
      </w:r>
    </w:p>
    <w:p w:rsidR="003E64B3" w:rsidRPr="00D77F52" w:rsidRDefault="00233A92" w:rsidP="003E64B3">
      <w:pPr>
        <w:pStyle w:val="ListParagraph"/>
        <w:widowControl w:val="0"/>
        <w:numPr>
          <w:ilvl w:val="0"/>
          <w:numId w:val="7"/>
        </w:numPr>
        <w:autoSpaceDE w:val="0"/>
        <w:autoSpaceDN w:val="0"/>
        <w:adjustRightInd w:val="0"/>
        <w:spacing w:after="0"/>
        <w:ind w:left="709" w:hanging="283"/>
        <w:rPr>
          <w:rFonts w:ascii="Calibri" w:hAnsi="Calibri" w:cs="Calibri"/>
          <w:lang w:val="en"/>
        </w:rPr>
      </w:pPr>
      <w:r w:rsidRPr="00D77F52">
        <w:rPr>
          <w:rFonts w:ascii="Calibri" w:hAnsi="Calibri" w:cs="Calibri"/>
          <w:lang w:val="en"/>
        </w:rPr>
        <w:t>Please note no teaching will be done in these classes.  If your child is struggling with any conc</w:t>
      </w:r>
      <w:r w:rsidR="00AC7172">
        <w:rPr>
          <w:rFonts w:ascii="Calibri" w:hAnsi="Calibri" w:cs="Calibri"/>
          <w:lang w:val="en"/>
        </w:rPr>
        <w:t>ept in the homework, the tutor</w:t>
      </w:r>
      <w:r w:rsidRPr="00D77F52">
        <w:rPr>
          <w:rFonts w:ascii="Calibri" w:hAnsi="Calibri" w:cs="Calibri"/>
          <w:lang w:val="en"/>
        </w:rPr>
        <w:t xml:space="preserve"> on duty will indicate such in their homework books and their teacher </w:t>
      </w:r>
      <w:r w:rsidRPr="00D77F52">
        <w:rPr>
          <w:rFonts w:ascii="Calibri" w:hAnsi="Calibri" w:cs="Calibri"/>
          <w:lang w:val="en"/>
        </w:rPr>
        <w:lastRenderedPageBreak/>
        <w:t>at school can assist them.</w:t>
      </w:r>
    </w:p>
    <w:p w:rsidR="00233A92" w:rsidRPr="00233A92" w:rsidRDefault="00233A92" w:rsidP="0017468F">
      <w:pPr>
        <w:pStyle w:val="ListParagraph"/>
        <w:widowControl w:val="0"/>
        <w:numPr>
          <w:ilvl w:val="0"/>
          <w:numId w:val="2"/>
        </w:numPr>
        <w:autoSpaceDE w:val="0"/>
        <w:autoSpaceDN w:val="0"/>
        <w:adjustRightInd w:val="0"/>
        <w:spacing w:after="0"/>
        <w:rPr>
          <w:rFonts w:ascii="Calibri" w:hAnsi="Calibri" w:cs="Calibri"/>
          <w:b/>
          <w:lang w:val="en"/>
        </w:rPr>
      </w:pPr>
      <w:r>
        <w:rPr>
          <w:rFonts w:ascii="Calibri" w:hAnsi="Calibri" w:cs="Calibri"/>
          <w:b/>
          <w:sz w:val="28"/>
          <w:szCs w:val="28"/>
          <w:lang w:val="en"/>
        </w:rPr>
        <w:t xml:space="preserve"> </w:t>
      </w:r>
      <w:r w:rsidRPr="00233A92">
        <w:rPr>
          <w:rFonts w:ascii="Calibri" w:hAnsi="Calibri" w:cs="Calibri"/>
          <w:b/>
          <w:sz w:val="28"/>
          <w:szCs w:val="28"/>
          <w:lang w:val="en"/>
        </w:rPr>
        <w:t>Extra Lessons</w:t>
      </w:r>
    </w:p>
    <w:p w:rsidR="00233A92" w:rsidRDefault="00233A92" w:rsidP="0017468F">
      <w:pPr>
        <w:pStyle w:val="ListParagraph"/>
        <w:widowControl w:val="0"/>
        <w:numPr>
          <w:ilvl w:val="0"/>
          <w:numId w:val="7"/>
        </w:numPr>
        <w:autoSpaceDE w:val="0"/>
        <w:autoSpaceDN w:val="0"/>
        <w:adjustRightInd w:val="0"/>
        <w:spacing w:after="0"/>
        <w:ind w:left="709" w:hanging="283"/>
        <w:rPr>
          <w:rFonts w:ascii="Calibri" w:hAnsi="Calibri" w:cs="Calibri"/>
          <w:lang w:val="en"/>
        </w:rPr>
      </w:pPr>
      <w:r w:rsidRPr="003E64B3">
        <w:rPr>
          <w:rFonts w:ascii="Calibri" w:hAnsi="Calibri" w:cs="Calibri"/>
          <w:lang w:val="en"/>
        </w:rPr>
        <w:t>Extra Lessons are available in</w:t>
      </w:r>
      <w:r w:rsidR="00253CD1">
        <w:rPr>
          <w:rFonts w:ascii="Calibri" w:hAnsi="Calibri" w:cs="Calibri"/>
          <w:lang w:val="en"/>
        </w:rPr>
        <w:t xml:space="preserve"> the afternoons from 13:00 to 15</w:t>
      </w:r>
      <w:r w:rsidRPr="003E64B3">
        <w:rPr>
          <w:rFonts w:ascii="Calibri" w:hAnsi="Calibri" w:cs="Calibri"/>
          <w:lang w:val="en"/>
        </w:rPr>
        <w:t>:00. (fees attached) Tutors will be available to assist learners in specific subjects.</w:t>
      </w:r>
    </w:p>
    <w:p w:rsidR="00233A92" w:rsidRPr="00233A92" w:rsidRDefault="00233A92"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Pr>
          <w:rFonts w:ascii="Calibri" w:hAnsi="Calibri" w:cs="Calibri"/>
          <w:b/>
          <w:sz w:val="28"/>
          <w:szCs w:val="28"/>
          <w:lang w:val="en"/>
        </w:rPr>
        <w:t xml:space="preserve"> </w:t>
      </w:r>
      <w:r w:rsidRPr="00233A92">
        <w:rPr>
          <w:rFonts w:ascii="Calibri" w:hAnsi="Calibri" w:cs="Calibri"/>
          <w:b/>
          <w:sz w:val="28"/>
          <w:szCs w:val="28"/>
          <w:lang w:val="en"/>
        </w:rPr>
        <w:t>Tuck shop</w:t>
      </w:r>
    </w:p>
    <w:p w:rsidR="00233A92" w:rsidRPr="005F18DA" w:rsidRDefault="00233A92" w:rsidP="0017468F">
      <w:pPr>
        <w:pStyle w:val="ListParagraph"/>
        <w:widowControl w:val="0"/>
        <w:numPr>
          <w:ilvl w:val="0"/>
          <w:numId w:val="7"/>
        </w:numPr>
        <w:autoSpaceDE w:val="0"/>
        <w:autoSpaceDN w:val="0"/>
        <w:adjustRightInd w:val="0"/>
        <w:spacing w:after="0"/>
        <w:ind w:hanging="294"/>
        <w:rPr>
          <w:rFonts w:ascii="Calibri" w:hAnsi="Calibri" w:cs="Calibri"/>
          <w:sz w:val="28"/>
          <w:szCs w:val="28"/>
          <w:lang w:val="en"/>
        </w:rPr>
      </w:pPr>
      <w:r w:rsidRPr="005F18DA">
        <w:rPr>
          <w:rFonts w:ascii="Calibri" w:hAnsi="Calibri" w:cs="Calibri"/>
          <w:lang w:val="en"/>
        </w:rPr>
        <w:t xml:space="preserve">There is a tuck shop available daily. </w:t>
      </w:r>
    </w:p>
    <w:p w:rsidR="00233A92" w:rsidRPr="003E64B3" w:rsidRDefault="00233A92" w:rsidP="0017468F">
      <w:pPr>
        <w:widowControl w:val="0"/>
        <w:numPr>
          <w:ilvl w:val="0"/>
          <w:numId w:val="9"/>
        </w:numPr>
        <w:autoSpaceDE w:val="0"/>
        <w:autoSpaceDN w:val="0"/>
        <w:adjustRightInd w:val="0"/>
        <w:spacing w:after="0"/>
        <w:ind w:left="709" w:hanging="283"/>
        <w:rPr>
          <w:rFonts w:ascii="Calibri" w:hAnsi="Calibri" w:cs="Calibri"/>
          <w:lang w:val="en"/>
        </w:rPr>
      </w:pPr>
      <w:r w:rsidRPr="003E64B3">
        <w:rPr>
          <w:rFonts w:ascii="Calibri" w:hAnsi="Calibri" w:cs="Calibri"/>
          <w:lang w:val="en"/>
        </w:rPr>
        <w:t>Please also do not make the tuck shop the only food source for your child. You must please pack your child a healthy lunch every day, and ensure they have enough water and juice, especially in hot weather.</w:t>
      </w:r>
    </w:p>
    <w:p w:rsidR="005F18DA" w:rsidRPr="005F18DA" w:rsidRDefault="008A4ECB" w:rsidP="0017468F">
      <w:pPr>
        <w:pStyle w:val="ListParagraph"/>
        <w:widowControl w:val="0"/>
        <w:numPr>
          <w:ilvl w:val="0"/>
          <w:numId w:val="2"/>
        </w:numPr>
        <w:autoSpaceDE w:val="0"/>
        <w:autoSpaceDN w:val="0"/>
        <w:adjustRightInd w:val="0"/>
        <w:spacing w:after="0"/>
        <w:rPr>
          <w:rFonts w:ascii="Calibri" w:hAnsi="Calibri" w:cs="Calibri"/>
          <w:b/>
          <w:lang w:val="en"/>
        </w:rPr>
      </w:pPr>
      <w:r w:rsidRPr="005F18DA">
        <w:rPr>
          <w:rFonts w:ascii="Calibri" w:hAnsi="Calibri" w:cs="Calibri"/>
          <w:b/>
          <w:sz w:val="28"/>
          <w:szCs w:val="28"/>
          <w:lang w:val="en"/>
        </w:rPr>
        <w:t>Correspondence</w:t>
      </w:r>
    </w:p>
    <w:p w:rsidR="008A4ECB" w:rsidRDefault="008A4ECB" w:rsidP="0017468F">
      <w:pPr>
        <w:widowControl w:val="0"/>
        <w:numPr>
          <w:ilvl w:val="0"/>
          <w:numId w:val="11"/>
        </w:numPr>
        <w:autoSpaceDE w:val="0"/>
        <w:autoSpaceDN w:val="0"/>
        <w:adjustRightInd w:val="0"/>
        <w:spacing w:after="0"/>
        <w:ind w:left="709" w:hanging="283"/>
        <w:rPr>
          <w:rFonts w:ascii="Calibri" w:hAnsi="Calibri" w:cs="Calibri"/>
          <w:lang w:val="en"/>
        </w:rPr>
      </w:pPr>
      <w:r>
        <w:rPr>
          <w:rFonts w:ascii="Calibri" w:hAnsi="Calibri" w:cs="Calibri"/>
          <w:lang w:val="en"/>
        </w:rPr>
        <w:t>Corr</w:t>
      </w:r>
      <w:r w:rsidR="005F18DA">
        <w:rPr>
          <w:rFonts w:ascii="Calibri" w:hAnsi="Calibri" w:cs="Calibri"/>
          <w:lang w:val="en"/>
        </w:rPr>
        <w:t>espondence concerning any Academy</w:t>
      </w:r>
      <w:r>
        <w:rPr>
          <w:rFonts w:ascii="Calibri" w:hAnsi="Calibri" w:cs="Calibri"/>
          <w:lang w:val="en"/>
        </w:rPr>
        <w:t xml:space="preserve"> matter mus</w:t>
      </w:r>
      <w:r w:rsidR="00746893">
        <w:rPr>
          <w:rFonts w:ascii="Calibri" w:hAnsi="Calibri" w:cs="Calibri"/>
          <w:lang w:val="en"/>
        </w:rPr>
        <w:t xml:space="preserve">t be addressed to Management </w:t>
      </w:r>
      <w:r>
        <w:rPr>
          <w:rFonts w:ascii="Calibri" w:hAnsi="Calibri" w:cs="Calibri"/>
          <w:lang w:val="en"/>
        </w:rPr>
        <w:t>and written in letter form/email</w:t>
      </w:r>
      <w:r w:rsidR="005F18DA">
        <w:rPr>
          <w:rFonts w:ascii="Calibri" w:hAnsi="Calibri" w:cs="Calibri"/>
          <w:lang w:val="en"/>
        </w:rPr>
        <w:t>.</w:t>
      </w:r>
    </w:p>
    <w:p w:rsidR="009328D4" w:rsidRDefault="00746893" w:rsidP="0017468F">
      <w:pPr>
        <w:widowControl w:val="0"/>
        <w:numPr>
          <w:ilvl w:val="0"/>
          <w:numId w:val="11"/>
        </w:numPr>
        <w:autoSpaceDE w:val="0"/>
        <w:autoSpaceDN w:val="0"/>
        <w:adjustRightInd w:val="0"/>
        <w:spacing w:after="0"/>
        <w:ind w:firstLine="66"/>
        <w:rPr>
          <w:rFonts w:ascii="Calibri" w:hAnsi="Calibri" w:cs="Calibri"/>
          <w:lang w:val="en"/>
        </w:rPr>
      </w:pPr>
      <w:r>
        <w:rPr>
          <w:rFonts w:ascii="Calibri" w:hAnsi="Calibri" w:cs="Calibri"/>
          <w:lang w:val="en"/>
        </w:rPr>
        <w:t>Tutors/Management</w:t>
      </w:r>
      <w:r w:rsidR="008A4ECB">
        <w:rPr>
          <w:rFonts w:ascii="Calibri" w:hAnsi="Calibri" w:cs="Calibri"/>
          <w:lang w:val="en"/>
        </w:rPr>
        <w:t xml:space="preserve"> may only be telephoned or visited during break or after learning</w:t>
      </w:r>
      <w:r>
        <w:rPr>
          <w:rFonts w:ascii="Calibri" w:hAnsi="Calibri" w:cs="Calibri"/>
          <w:lang w:val="en"/>
        </w:rPr>
        <w:t xml:space="preserve"> hours.</w:t>
      </w:r>
      <w:r w:rsidR="008A4ECB">
        <w:rPr>
          <w:rFonts w:ascii="Calibri" w:hAnsi="Calibri" w:cs="Calibri"/>
          <w:lang w:val="en"/>
        </w:rPr>
        <w:t xml:space="preserve"> </w:t>
      </w:r>
      <w:r>
        <w:rPr>
          <w:rFonts w:ascii="Calibri" w:hAnsi="Calibri" w:cs="Calibri"/>
          <w:lang w:val="en"/>
        </w:rPr>
        <w:t xml:space="preserve">         </w:t>
      </w:r>
      <w:r w:rsidR="008A4ECB">
        <w:rPr>
          <w:rFonts w:ascii="Calibri" w:hAnsi="Calibri" w:cs="Calibri"/>
          <w:lang w:val="en"/>
        </w:rPr>
        <w:t xml:space="preserve"> </w:t>
      </w:r>
    </w:p>
    <w:p w:rsidR="005F18DA" w:rsidRPr="003E64B3" w:rsidRDefault="008A4ECB" w:rsidP="0017468F">
      <w:pPr>
        <w:widowControl w:val="0"/>
        <w:numPr>
          <w:ilvl w:val="0"/>
          <w:numId w:val="11"/>
        </w:numPr>
        <w:autoSpaceDE w:val="0"/>
        <w:autoSpaceDN w:val="0"/>
        <w:adjustRightInd w:val="0"/>
        <w:spacing w:after="0"/>
        <w:ind w:firstLine="66"/>
        <w:rPr>
          <w:rFonts w:ascii="Calibri" w:hAnsi="Calibri" w:cs="Calibri"/>
          <w:lang w:val="en"/>
        </w:rPr>
      </w:pPr>
      <w:r w:rsidRPr="003E64B3">
        <w:rPr>
          <w:rFonts w:ascii="Calibri" w:hAnsi="Calibri" w:cs="Calibri"/>
          <w:lang w:val="en"/>
        </w:rPr>
        <w:t>Any appointments to be made for after learning hours please.</w:t>
      </w:r>
    </w:p>
    <w:p w:rsidR="008A4ECB" w:rsidRPr="005F18DA" w:rsidRDefault="008A4ECB"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sidRPr="005F18DA">
        <w:rPr>
          <w:rFonts w:ascii="Calibri" w:hAnsi="Calibri" w:cs="Calibri"/>
          <w:b/>
          <w:sz w:val="28"/>
          <w:szCs w:val="28"/>
          <w:lang w:val="en"/>
        </w:rPr>
        <w:t>Change of particulars</w:t>
      </w:r>
    </w:p>
    <w:p w:rsidR="003C5B2C" w:rsidRDefault="008A4ECB" w:rsidP="008A4ECB">
      <w:pPr>
        <w:widowControl w:val="0"/>
        <w:autoSpaceDE w:val="0"/>
        <w:autoSpaceDN w:val="0"/>
        <w:adjustRightInd w:val="0"/>
        <w:spacing w:after="0"/>
        <w:ind w:left="720" w:hanging="360"/>
        <w:rPr>
          <w:rFonts w:ascii="Calibri" w:hAnsi="Calibri" w:cs="Calibri"/>
          <w:lang w:val="en"/>
        </w:rPr>
      </w:pPr>
      <w:r>
        <w:rPr>
          <w:rFonts w:ascii="Symbol" w:hAnsi="Symbol" w:cs="Symbol"/>
          <w:lang w:val="en"/>
        </w:rPr>
        <w:t></w:t>
      </w:r>
      <w:r>
        <w:rPr>
          <w:rFonts w:ascii="Symbol" w:hAnsi="Symbol" w:cs="Symbol"/>
          <w:lang w:val="en"/>
        </w:rPr>
        <w:tab/>
      </w:r>
      <w:proofErr w:type="gramStart"/>
      <w:r w:rsidR="00746893">
        <w:rPr>
          <w:rFonts w:ascii="Calibri" w:hAnsi="Calibri" w:cs="Calibri"/>
          <w:lang w:val="en"/>
        </w:rPr>
        <w:t>Kindly</w:t>
      </w:r>
      <w:proofErr w:type="gramEnd"/>
      <w:r w:rsidR="00AC7172">
        <w:rPr>
          <w:rFonts w:ascii="Calibri" w:hAnsi="Calibri" w:cs="Calibri"/>
          <w:lang w:val="en"/>
        </w:rPr>
        <w:t xml:space="preserve"> </w:t>
      </w:r>
      <w:r w:rsidR="00746893">
        <w:rPr>
          <w:rFonts w:ascii="Calibri" w:hAnsi="Calibri" w:cs="Calibri"/>
          <w:lang w:val="en"/>
        </w:rPr>
        <w:t>inform Management</w:t>
      </w:r>
      <w:r>
        <w:rPr>
          <w:rFonts w:ascii="Calibri" w:hAnsi="Calibri" w:cs="Calibri"/>
          <w:lang w:val="en"/>
        </w:rPr>
        <w:t xml:space="preserve"> in writing immedia</w:t>
      </w:r>
      <w:r w:rsidR="00094CD8">
        <w:rPr>
          <w:rFonts w:ascii="Calibri" w:hAnsi="Calibri" w:cs="Calibri"/>
          <w:lang w:val="en"/>
        </w:rPr>
        <w:t xml:space="preserve">tely of any change of address, </w:t>
      </w:r>
      <w:r w:rsidR="009328D4">
        <w:rPr>
          <w:rFonts w:ascii="Calibri" w:hAnsi="Calibri" w:cs="Calibri"/>
          <w:lang w:val="en"/>
        </w:rPr>
        <w:t>telephone numbers or email addresses.</w:t>
      </w:r>
    </w:p>
    <w:p w:rsidR="005F18DA" w:rsidRPr="00352614" w:rsidRDefault="005F18DA"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Pr>
          <w:rFonts w:ascii="Calibri" w:hAnsi="Calibri" w:cs="Calibri"/>
          <w:b/>
          <w:sz w:val="28"/>
          <w:szCs w:val="28"/>
          <w:lang w:val="en"/>
        </w:rPr>
        <w:t xml:space="preserve"> Academy Fees </w:t>
      </w:r>
    </w:p>
    <w:p w:rsidR="005F18DA" w:rsidRDefault="005F18DA" w:rsidP="005F18DA">
      <w:pPr>
        <w:widowControl w:val="0"/>
        <w:autoSpaceDE w:val="0"/>
        <w:autoSpaceDN w:val="0"/>
        <w:adjustRightInd w:val="0"/>
        <w:spacing w:after="0"/>
        <w:ind w:left="720" w:hanging="360"/>
        <w:rPr>
          <w:rFonts w:ascii="Calibri" w:hAnsi="Calibri" w:cs="Calibri"/>
          <w:lang w:val="en"/>
        </w:rPr>
      </w:pPr>
      <w:r>
        <w:rPr>
          <w:rFonts w:ascii="Symbol" w:hAnsi="Symbol" w:cs="Symbol"/>
          <w:lang w:val="en"/>
        </w:rPr>
        <w:t></w:t>
      </w:r>
      <w:r>
        <w:rPr>
          <w:rFonts w:ascii="Symbol" w:hAnsi="Symbol" w:cs="Symbol"/>
          <w:lang w:val="en"/>
        </w:rPr>
        <w:tab/>
      </w:r>
      <w:r>
        <w:rPr>
          <w:rFonts w:cs="Symbol"/>
          <w:lang w:val="en"/>
        </w:rPr>
        <w:t xml:space="preserve">Academy </w:t>
      </w:r>
      <w:r>
        <w:rPr>
          <w:rFonts w:ascii="Calibri" w:hAnsi="Calibri" w:cs="Calibri"/>
          <w:lang w:val="en"/>
        </w:rPr>
        <w:t>Fees must be paid monthly in advance from 1 January to 1 December.</w:t>
      </w:r>
    </w:p>
    <w:p w:rsidR="005F18DA" w:rsidRDefault="005F18DA" w:rsidP="0017468F">
      <w:pPr>
        <w:pStyle w:val="ListParagraph"/>
        <w:widowControl w:val="0"/>
        <w:numPr>
          <w:ilvl w:val="0"/>
          <w:numId w:val="7"/>
        </w:numPr>
        <w:autoSpaceDE w:val="0"/>
        <w:autoSpaceDN w:val="0"/>
        <w:adjustRightInd w:val="0"/>
        <w:spacing w:after="0"/>
        <w:rPr>
          <w:rFonts w:ascii="Calibri" w:hAnsi="Calibri" w:cs="Calibri"/>
          <w:lang w:val="en"/>
        </w:rPr>
      </w:pPr>
      <w:r>
        <w:rPr>
          <w:rFonts w:ascii="Calibri" w:hAnsi="Calibri" w:cs="Calibri"/>
          <w:lang w:val="en"/>
        </w:rPr>
        <w:t xml:space="preserve">Homework class Fees must be paid </w:t>
      </w:r>
      <w:r w:rsidR="003C4D3D">
        <w:rPr>
          <w:rFonts w:ascii="Calibri" w:hAnsi="Calibri" w:cs="Calibri"/>
          <w:lang w:val="en"/>
        </w:rPr>
        <w:t>on invoice</w:t>
      </w:r>
      <w:r>
        <w:rPr>
          <w:rFonts w:ascii="Calibri" w:hAnsi="Calibri" w:cs="Calibri"/>
          <w:lang w:val="en"/>
        </w:rPr>
        <w:t>.</w:t>
      </w:r>
    </w:p>
    <w:p w:rsidR="005F18DA" w:rsidRDefault="005F18DA" w:rsidP="0017468F">
      <w:pPr>
        <w:pStyle w:val="ListParagraph"/>
        <w:widowControl w:val="0"/>
        <w:numPr>
          <w:ilvl w:val="0"/>
          <w:numId w:val="7"/>
        </w:numPr>
        <w:autoSpaceDE w:val="0"/>
        <w:autoSpaceDN w:val="0"/>
        <w:adjustRightInd w:val="0"/>
        <w:spacing w:after="0"/>
        <w:rPr>
          <w:rFonts w:ascii="Calibri" w:hAnsi="Calibri" w:cs="Calibri"/>
          <w:lang w:val="en"/>
        </w:rPr>
      </w:pPr>
      <w:r>
        <w:rPr>
          <w:rFonts w:ascii="Calibri" w:hAnsi="Calibri" w:cs="Calibri"/>
          <w:lang w:val="en"/>
        </w:rPr>
        <w:t xml:space="preserve">Extra lessons Fees must be paid </w:t>
      </w:r>
      <w:r w:rsidR="003C4D3D">
        <w:rPr>
          <w:rFonts w:ascii="Calibri" w:hAnsi="Calibri" w:cs="Calibri"/>
          <w:lang w:val="en"/>
        </w:rPr>
        <w:t>o</w:t>
      </w:r>
      <w:r>
        <w:rPr>
          <w:rFonts w:ascii="Calibri" w:hAnsi="Calibri" w:cs="Calibri"/>
          <w:lang w:val="en"/>
        </w:rPr>
        <w:t>n</w:t>
      </w:r>
      <w:r w:rsidR="003C4D3D">
        <w:rPr>
          <w:rFonts w:ascii="Calibri" w:hAnsi="Calibri" w:cs="Calibri"/>
          <w:lang w:val="en"/>
        </w:rPr>
        <w:t xml:space="preserve"> invoice</w:t>
      </w:r>
      <w:r>
        <w:rPr>
          <w:rFonts w:ascii="Calibri" w:hAnsi="Calibri" w:cs="Calibri"/>
          <w:lang w:val="en"/>
        </w:rPr>
        <w:t>.</w:t>
      </w:r>
    </w:p>
    <w:p w:rsidR="005F18DA" w:rsidRDefault="005F18DA" w:rsidP="0017468F">
      <w:pPr>
        <w:pStyle w:val="ListParagraph"/>
        <w:widowControl w:val="0"/>
        <w:numPr>
          <w:ilvl w:val="0"/>
          <w:numId w:val="7"/>
        </w:numPr>
        <w:autoSpaceDE w:val="0"/>
        <w:autoSpaceDN w:val="0"/>
        <w:adjustRightInd w:val="0"/>
        <w:spacing w:after="0"/>
        <w:rPr>
          <w:rFonts w:ascii="Calibri" w:hAnsi="Calibri" w:cs="Calibri"/>
          <w:lang w:val="en"/>
        </w:rPr>
      </w:pPr>
      <w:r>
        <w:rPr>
          <w:rFonts w:ascii="Calibri" w:hAnsi="Calibri" w:cs="Calibri"/>
          <w:lang w:val="en"/>
        </w:rPr>
        <w:t>Please see attached  fee structures</w:t>
      </w:r>
    </w:p>
    <w:p w:rsidR="005F18DA" w:rsidRPr="000F764A" w:rsidRDefault="005F18DA" w:rsidP="0017468F">
      <w:pPr>
        <w:pStyle w:val="ListParagraph"/>
        <w:widowControl w:val="0"/>
        <w:numPr>
          <w:ilvl w:val="0"/>
          <w:numId w:val="7"/>
        </w:numPr>
        <w:autoSpaceDE w:val="0"/>
        <w:autoSpaceDN w:val="0"/>
        <w:adjustRightInd w:val="0"/>
        <w:spacing w:after="0"/>
        <w:rPr>
          <w:rFonts w:ascii="Calibri" w:hAnsi="Calibri" w:cs="Calibri"/>
          <w:b/>
          <w:u w:val="single"/>
          <w:lang w:val="en"/>
        </w:rPr>
      </w:pPr>
      <w:r w:rsidRPr="000F764A">
        <w:rPr>
          <w:rFonts w:ascii="Calibri" w:hAnsi="Calibri" w:cs="Calibri"/>
          <w:b/>
          <w:u w:val="single"/>
          <w:lang w:val="en"/>
        </w:rPr>
        <w:t>There ARE NO refun</w:t>
      </w:r>
      <w:r w:rsidR="00AC7172">
        <w:rPr>
          <w:rFonts w:ascii="Calibri" w:hAnsi="Calibri" w:cs="Calibri"/>
          <w:b/>
          <w:u w:val="single"/>
          <w:lang w:val="en"/>
        </w:rPr>
        <w:t>ds in the event of absenteeism or holidays.</w:t>
      </w:r>
    </w:p>
    <w:p w:rsidR="005F18DA" w:rsidRPr="003E64B3" w:rsidRDefault="005F18DA" w:rsidP="0017468F">
      <w:pPr>
        <w:pStyle w:val="ListParagraph"/>
        <w:widowControl w:val="0"/>
        <w:numPr>
          <w:ilvl w:val="0"/>
          <w:numId w:val="7"/>
        </w:numPr>
        <w:autoSpaceDE w:val="0"/>
        <w:autoSpaceDN w:val="0"/>
        <w:adjustRightInd w:val="0"/>
        <w:spacing w:after="0"/>
        <w:rPr>
          <w:rFonts w:ascii="Calibri" w:hAnsi="Calibri" w:cs="Calibri"/>
          <w:b/>
          <w:lang w:val="en"/>
        </w:rPr>
      </w:pPr>
      <w:r w:rsidRPr="003E64B3">
        <w:rPr>
          <w:rFonts w:ascii="Calibri" w:hAnsi="Calibri" w:cs="Calibri"/>
          <w:lang w:val="en"/>
        </w:rPr>
        <w:t>Should the fees not be paid on time, your child shall not be allowed to attend classes.</w:t>
      </w:r>
    </w:p>
    <w:p w:rsidR="008A4ECB" w:rsidRPr="005F18DA" w:rsidRDefault="002E20AE" w:rsidP="0017468F">
      <w:pPr>
        <w:pStyle w:val="ListParagraph"/>
        <w:widowControl w:val="0"/>
        <w:numPr>
          <w:ilvl w:val="0"/>
          <w:numId w:val="2"/>
        </w:numPr>
        <w:autoSpaceDE w:val="0"/>
        <w:autoSpaceDN w:val="0"/>
        <w:adjustRightInd w:val="0"/>
        <w:spacing w:after="0"/>
        <w:rPr>
          <w:rFonts w:ascii="Calibri" w:hAnsi="Calibri" w:cs="Calibri"/>
          <w:b/>
          <w:sz w:val="28"/>
          <w:szCs w:val="28"/>
          <w:lang w:val="en"/>
        </w:rPr>
      </w:pPr>
      <w:r w:rsidRPr="005F18DA">
        <w:rPr>
          <w:rFonts w:ascii="Calibri" w:hAnsi="Calibri" w:cs="Calibri"/>
          <w:b/>
          <w:sz w:val="28"/>
          <w:szCs w:val="28"/>
          <w:lang w:val="en"/>
        </w:rPr>
        <w:t xml:space="preserve"> </w:t>
      </w:r>
      <w:r w:rsidR="008A4ECB" w:rsidRPr="005F18DA">
        <w:rPr>
          <w:rFonts w:ascii="Calibri" w:hAnsi="Calibri" w:cs="Calibri"/>
          <w:b/>
          <w:sz w:val="28"/>
          <w:szCs w:val="28"/>
          <w:lang w:val="en"/>
        </w:rPr>
        <w:t>Methods of payment</w:t>
      </w:r>
    </w:p>
    <w:p w:rsidR="008A4ECB" w:rsidRDefault="005F18DA" w:rsidP="0017468F">
      <w:pPr>
        <w:widowControl w:val="0"/>
        <w:numPr>
          <w:ilvl w:val="0"/>
          <w:numId w:val="12"/>
        </w:numPr>
        <w:autoSpaceDE w:val="0"/>
        <w:autoSpaceDN w:val="0"/>
        <w:adjustRightInd w:val="0"/>
        <w:spacing w:after="0"/>
        <w:ind w:firstLine="66"/>
        <w:rPr>
          <w:rFonts w:ascii="Calibri" w:hAnsi="Calibri" w:cs="Calibri"/>
          <w:lang w:val="en"/>
        </w:rPr>
      </w:pPr>
      <w:r>
        <w:rPr>
          <w:rFonts w:ascii="Calibri" w:hAnsi="Calibri" w:cs="Calibri"/>
          <w:lang w:val="en"/>
        </w:rPr>
        <w:t>Direct deposit into Academy</w:t>
      </w:r>
      <w:r w:rsidR="008A4ECB">
        <w:rPr>
          <w:rFonts w:ascii="Calibri" w:hAnsi="Calibri" w:cs="Calibri"/>
          <w:lang w:val="en"/>
        </w:rPr>
        <w:t>’s account.</w:t>
      </w:r>
    </w:p>
    <w:p w:rsidR="008A4ECB" w:rsidRDefault="008A4ECB" w:rsidP="0017468F">
      <w:pPr>
        <w:widowControl w:val="0"/>
        <w:numPr>
          <w:ilvl w:val="0"/>
          <w:numId w:val="12"/>
        </w:numPr>
        <w:autoSpaceDE w:val="0"/>
        <w:autoSpaceDN w:val="0"/>
        <w:adjustRightInd w:val="0"/>
        <w:spacing w:after="0"/>
        <w:ind w:firstLine="66"/>
        <w:rPr>
          <w:rFonts w:ascii="Calibri" w:hAnsi="Calibri" w:cs="Calibri"/>
          <w:lang w:val="en"/>
        </w:rPr>
      </w:pPr>
      <w:r>
        <w:rPr>
          <w:rFonts w:ascii="Calibri" w:hAnsi="Calibri" w:cs="Calibri"/>
          <w:lang w:val="en"/>
        </w:rPr>
        <w:t>EFT payments</w:t>
      </w:r>
    </w:p>
    <w:p w:rsidR="008A4ECB" w:rsidRDefault="008A4ECB" w:rsidP="0017468F">
      <w:pPr>
        <w:widowControl w:val="0"/>
        <w:numPr>
          <w:ilvl w:val="0"/>
          <w:numId w:val="12"/>
        </w:numPr>
        <w:autoSpaceDE w:val="0"/>
        <w:autoSpaceDN w:val="0"/>
        <w:adjustRightInd w:val="0"/>
        <w:spacing w:after="0"/>
        <w:ind w:left="709" w:hanging="283"/>
        <w:rPr>
          <w:rFonts w:ascii="Calibri" w:hAnsi="Calibri" w:cs="Calibri"/>
          <w:lang w:val="en"/>
        </w:rPr>
      </w:pPr>
      <w:r>
        <w:rPr>
          <w:rFonts w:ascii="Calibri" w:hAnsi="Calibri" w:cs="Calibri"/>
          <w:lang w:val="en"/>
        </w:rPr>
        <w:t>Cash –however parent</w:t>
      </w:r>
      <w:r w:rsidR="005F18DA">
        <w:rPr>
          <w:rFonts w:ascii="Calibri" w:hAnsi="Calibri" w:cs="Calibri"/>
          <w:lang w:val="en"/>
        </w:rPr>
        <w:t>s must be advised that the Academy</w:t>
      </w:r>
      <w:r>
        <w:rPr>
          <w:rFonts w:ascii="Calibri" w:hAnsi="Calibri" w:cs="Calibri"/>
          <w:lang w:val="en"/>
        </w:rPr>
        <w:t xml:space="preserve"> will NOT take responsibility for any money that is l</w:t>
      </w:r>
      <w:r w:rsidR="005F18DA">
        <w:rPr>
          <w:rFonts w:ascii="Calibri" w:hAnsi="Calibri" w:cs="Calibri"/>
          <w:lang w:val="en"/>
        </w:rPr>
        <w:t>ost at or en route to the Academy</w:t>
      </w:r>
      <w:r>
        <w:rPr>
          <w:rFonts w:ascii="Calibri" w:hAnsi="Calibri" w:cs="Calibri"/>
          <w:lang w:val="en"/>
        </w:rPr>
        <w:t xml:space="preserve">. </w:t>
      </w:r>
    </w:p>
    <w:p w:rsidR="005F18DA" w:rsidRDefault="005F18DA" w:rsidP="005F18DA">
      <w:pPr>
        <w:widowControl w:val="0"/>
        <w:autoSpaceDE w:val="0"/>
        <w:autoSpaceDN w:val="0"/>
        <w:adjustRightInd w:val="0"/>
        <w:spacing w:after="0"/>
        <w:rPr>
          <w:rFonts w:ascii="Calibri" w:hAnsi="Calibri" w:cs="Calibri"/>
          <w:lang w:val="en"/>
        </w:rPr>
      </w:pPr>
    </w:p>
    <w:p w:rsidR="005F18DA" w:rsidRDefault="005F18DA" w:rsidP="005F18DA">
      <w:pPr>
        <w:widowControl w:val="0"/>
        <w:autoSpaceDE w:val="0"/>
        <w:autoSpaceDN w:val="0"/>
        <w:adjustRightInd w:val="0"/>
        <w:spacing w:after="0"/>
        <w:rPr>
          <w:rFonts w:ascii="Calibri" w:hAnsi="Calibri" w:cs="Calibri"/>
          <w:lang w:val="en"/>
        </w:rPr>
      </w:pPr>
    </w:p>
    <w:p w:rsidR="005F18DA" w:rsidRDefault="005F18DA" w:rsidP="005F18DA">
      <w:pPr>
        <w:widowControl w:val="0"/>
        <w:autoSpaceDE w:val="0"/>
        <w:autoSpaceDN w:val="0"/>
        <w:adjustRightInd w:val="0"/>
        <w:spacing w:after="0"/>
        <w:rPr>
          <w:rFonts w:ascii="Calibri" w:hAnsi="Calibri" w:cs="Calibri"/>
          <w:lang w:val="en"/>
        </w:rPr>
      </w:pPr>
    </w:p>
    <w:p w:rsidR="005F18DA" w:rsidRDefault="005F18DA" w:rsidP="005F18DA">
      <w:pPr>
        <w:widowControl w:val="0"/>
        <w:autoSpaceDE w:val="0"/>
        <w:autoSpaceDN w:val="0"/>
        <w:adjustRightInd w:val="0"/>
        <w:spacing w:after="0"/>
        <w:rPr>
          <w:rFonts w:ascii="Calibri" w:hAnsi="Calibri" w:cs="Calibri"/>
          <w:lang w:val="en"/>
        </w:rPr>
      </w:pPr>
    </w:p>
    <w:p w:rsidR="005F18DA" w:rsidRDefault="005F18DA" w:rsidP="005F18DA">
      <w:pPr>
        <w:widowControl w:val="0"/>
        <w:autoSpaceDE w:val="0"/>
        <w:autoSpaceDN w:val="0"/>
        <w:adjustRightInd w:val="0"/>
        <w:spacing w:after="0"/>
        <w:rPr>
          <w:rFonts w:ascii="Calibri" w:hAnsi="Calibri" w:cs="Calibri"/>
          <w:lang w:val="en"/>
        </w:rPr>
      </w:pPr>
    </w:p>
    <w:p w:rsidR="005F18DA" w:rsidRDefault="005F18DA" w:rsidP="005F18DA">
      <w:pPr>
        <w:widowControl w:val="0"/>
        <w:autoSpaceDE w:val="0"/>
        <w:autoSpaceDN w:val="0"/>
        <w:adjustRightInd w:val="0"/>
        <w:spacing w:after="0"/>
        <w:rPr>
          <w:rFonts w:ascii="Calibri" w:hAnsi="Calibri" w:cs="Calibri"/>
          <w:lang w:val="en"/>
        </w:rPr>
      </w:pPr>
    </w:p>
    <w:p w:rsidR="005F18DA" w:rsidRDefault="005F18DA" w:rsidP="005F18DA">
      <w:pPr>
        <w:widowControl w:val="0"/>
        <w:autoSpaceDE w:val="0"/>
        <w:autoSpaceDN w:val="0"/>
        <w:adjustRightInd w:val="0"/>
        <w:spacing w:after="0"/>
        <w:rPr>
          <w:rFonts w:ascii="Calibri" w:hAnsi="Calibri" w:cs="Calibri"/>
          <w:lang w:val="en"/>
        </w:rPr>
      </w:pPr>
    </w:p>
    <w:p w:rsidR="005F18DA" w:rsidRDefault="005F18DA" w:rsidP="005F18DA">
      <w:pPr>
        <w:widowControl w:val="0"/>
        <w:autoSpaceDE w:val="0"/>
        <w:autoSpaceDN w:val="0"/>
        <w:adjustRightInd w:val="0"/>
        <w:spacing w:after="0"/>
        <w:rPr>
          <w:rFonts w:ascii="Calibri" w:hAnsi="Calibri" w:cs="Calibri"/>
          <w:lang w:val="en"/>
        </w:rPr>
      </w:pPr>
    </w:p>
    <w:p w:rsidR="005F18DA" w:rsidRDefault="005F18DA" w:rsidP="005F18DA">
      <w:pPr>
        <w:widowControl w:val="0"/>
        <w:autoSpaceDE w:val="0"/>
        <w:autoSpaceDN w:val="0"/>
        <w:adjustRightInd w:val="0"/>
        <w:spacing w:after="0"/>
        <w:rPr>
          <w:rFonts w:ascii="Calibri" w:hAnsi="Calibri" w:cs="Calibri"/>
          <w:lang w:val="en"/>
        </w:rPr>
      </w:pPr>
    </w:p>
    <w:p w:rsidR="00E41948" w:rsidRDefault="00E41948" w:rsidP="005F18DA">
      <w:pPr>
        <w:widowControl w:val="0"/>
        <w:autoSpaceDE w:val="0"/>
        <w:autoSpaceDN w:val="0"/>
        <w:adjustRightInd w:val="0"/>
        <w:spacing w:after="0"/>
        <w:rPr>
          <w:rFonts w:ascii="Calibri" w:hAnsi="Calibri" w:cs="Calibri"/>
          <w:lang w:val="en"/>
        </w:rPr>
      </w:pPr>
    </w:p>
    <w:p w:rsidR="00E41948" w:rsidRDefault="00E41948" w:rsidP="005F18DA">
      <w:pPr>
        <w:widowControl w:val="0"/>
        <w:autoSpaceDE w:val="0"/>
        <w:autoSpaceDN w:val="0"/>
        <w:adjustRightInd w:val="0"/>
        <w:spacing w:after="0"/>
        <w:rPr>
          <w:rFonts w:ascii="Calibri" w:hAnsi="Calibri" w:cs="Calibri"/>
          <w:lang w:val="en"/>
        </w:rPr>
      </w:pPr>
    </w:p>
    <w:p w:rsidR="00E41948" w:rsidRDefault="00E41948" w:rsidP="005F18DA">
      <w:pPr>
        <w:widowControl w:val="0"/>
        <w:autoSpaceDE w:val="0"/>
        <w:autoSpaceDN w:val="0"/>
        <w:adjustRightInd w:val="0"/>
        <w:spacing w:after="0"/>
        <w:rPr>
          <w:rFonts w:ascii="Calibri" w:hAnsi="Calibri" w:cs="Calibri"/>
          <w:lang w:val="en"/>
        </w:rPr>
      </w:pPr>
    </w:p>
    <w:p w:rsidR="005F18DA" w:rsidRDefault="005F18DA" w:rsidP="005F18DA">
      <w:pPr>
        <w:widowControl w:val="0"/>
        <w:autoSpaceDE w:val="0"/>
        <w:autoSpaceDN w:val="0"/>
        <w:adjustRightInd w:val="0"/>
        <w:spacing w:after="0"/>
        <w:rPr>
          <w:rFonts w:ascii="Calibri" w:hAnsi="Calibri" w:cs="Calibri"/>
          <w:lang w:val="en"/>
        </w:rPr>
      </w:pPr>
    </w:p>
    <w:p w:rsidR="00D53453" w:rsidRDefault="00D53453" w:rsidP="005F18DA">
      <w:pPr>
        <w:widowControl w:val="0"/>
        <w:autoSpaceDE w:val="0"/>
        <w:autoSpaceDN w:val="0"/>
        <w:adjustRightInd w:val="0"/>
        <w:spacing w:after="0"/>
        <w:rPr>
          <w:rFonts w:ascii="Calibri" w:hAnsi="Calibri" w:cs="Calibri"/>
          <w:lang w:val="en"/>
        </w:rPr>
      </w:pPr>
    </w:p>
    <w:p w:rsidR="00D53453" w:rsidRDefault="00D53453" w:rsidP="005F18DA">
      <w:pPr>
        <w:widowControl w:val="0"/>
        <w:autoSpaceDE w:val="0"/>
        <w:autoSpaceDN w:val="0"/>
        <w:adjustRightInd w:val="0"/>
        <w:spacing w:after="0"/>
        <w:rPr>
          <w:rFonts w:ascii="Calibri" w:hAnsi="Calibri" w:cs="Calibri"/>
          <w:lang w:val="en"/>
        </w:rPr>
      </w:pPr>
    </w:p>
    <w:p w:rsidR="00D53453" w:rsidRDefault="00D53453" w:rsidP="005F18DA">
      <w:pPr>
        <w:widowControl w:val="0"/>
        <w:autoSpaceDE w:val="0"/>
        <w:autoSpaceDN w:val="0"/>
        <w:adjustRightInd w:val="0"/>
        <w:spacing w:after="0"/>
        <w:rPr>
          <w:rFonts w:ascii="Calibri" w:hAnsi="Calibri" w:cs="Calibri"/>
          <w:lang w:val="en"/>
        </w:rPr>
      </w:pPr>
    </w:p>
    <w:p w:rsidR="00D53453" w:rsidRDefault="00D53453" w:rsidP="005F18DA">
      <w:pPr>
        <w:widowControl w:val="0"/>
        <w:autoSpaceDE w:val="0"/>
        <w:autoSpaceDN w:val="0"/>
        <w:adjustRightInd w:val="0"/>
        <w:spacing w:after="0"/>
        <w:rPr>
          <w:rFonts w:ascii="Calibri" w:hAnsi="Calibri" w:cs="Calibri"/>
          <w:lang w:val="en"/>
        </w:rPr>
      </w:pPr>
    </w:p>
    <w:p w:rsidR="00D53453" w:rsidRDefault="00D53453" w:rsidP="005F18DA">
      <w:pPr>
        <w:widowControl w:val="0"/>
        <w:autoSpaceDE w:val="0"/>
        <w:autoSpaceDN w:val="0"/>
        <w:adjustRightInd w:val="0"/>
        <w:spacing w:after="0"/>
        <w:rPr>
          <w:rFonts w:ascii="Calibri" w:hAnsi="Calibri" w:cs="Calibri"/>
          <w:lang w:val="en"/>
        </w:rPr>
      </w:pPr>
    </w:p>
    <w:p w:rsidR="00D53453" w:rsidRDefault="00D53453" w:rsidP="005F18DA">
      <w:pPr>
        <w:widowControl w:val="0"/>
        <w:autoSpaceDE w:val="0"/>
        <w:autoSpaceDN w:val="0"/>
        <w:adjustRightInd w:val="0"/>
        <w:spacing w:after="0"/>
        <w:rPr>
          <w:rFonts w:ascii="Calibri" w:hAnsi="Calibri" w:cs="Calibri"/>
          <w:lang w:val="en"/>
        </w:rPr>
      </w:pPr>
    </w:p>
    <w:p w:rsidR="00D53453" w:rsidRDefault="00D53453" w:rsidP="005F18DA">
      <w:pPr>
        <w:widowControl w:val="0"/>
        <w:autoSpaceDE w:val="0"/>
        <w:autoSpaceDN w:val="0"/>
        <w:adjustRightInd w:val="0"/>
        <w:spacing w:after="0"/>
        <w:rPr>
          <w:rFonts w:ascii="Calibri" w:hAnsi="Calibri" w:cs="Calibri"/>
          <w:lang w:val="en"/>
        </w:rPr>
      </w:pPr>
    </w:p>
    <w:p w:rsidR="00D53453" w:rsidRDefault="00D53453" w:rsidP="005F18DA">
      <w:pPr>
        <w:widowControl w:val="0"/>
        <w:autoSpaceDE w:val="0"/>
        <w:autoSpaceDN w:val="0"/>
        <w:adjustRightInd w:val="0"/>
        <w:spacing w:after="0"/>
        <w:rPr>
          <w:rFonts w:ascii="Calibri" w:hAnsi="Calibri" w:cs="Calibri"/>
          <w:lang w:val="en"/>
        </w:rPr>
      </w:pPr>
    </w:p>
    <w:tbl>
      <w:tblPr>
        <w:tblW w:w="10020" w:type="dxa"/>
        <w:tblLayout w:type="fixed"/>
        <w:tblLook w:val="0000" w:firstRow="0" w:lastRow="0" w:firstColumn="0" w:lastColumn="0" w:noHBand="0" w:noVBand="0"/>
      </w:tblPr>
      <w:tblGrid>
        <w:gridCol w:w="3913"/>
        <w:gridCol w:w="6107"/>
      </w:tblGrid>
      <w:tr w:rsidR="005F18DA" w:rsidTr="00D77F52">
        <w:trPr>
          <w:trHeight w:val="375"/>
        </w:trPr>
        <w:tc>
          <w:tcPr>
            <w:tcW w:w="10020" w:type="dxa"/>
            <w:gridSpan w:val="2"/>
          </w:tcPr>
          <w:tbl>
            <w:tblPr>
              <w:tblW w:w="10020" w:type="dxa"/>
              <w:tblLayout w:type="fixed"/>
              <w:tblLook w:val="04A0" w:firstRow="1" w:lastRow="0" w:firstColumn="1" w:lastColumn="0" w:noHBand="0" w:noVBand="1"/>
            </w:tblPr>
            <w:tblGrid>
              <w:gridCol w:w="93"/>
              <w:gridCol w:w="3820"/>
              <w:gridCol w:w="2249"/>
              <w:gridCol w:w="3858"/>
            </w:tblGrid>
            <w:tr w:rsidR="008604EA" w:rsidTr="008604EA">
              <w:trPr>
                <w:trHeight w:val="375"/>
              </w:trPr>
              <w:tc>
                <w:tcPr>
                  <w:tcW w:w="10020" w:type="dxa"/>
                  <w:gridSpan w:val="4"/>
                </w:tcPr>
                <w:p w:rsidR="008604EA" w:rsidRDefault="008604EA">
                  <w:pPr>
                    <w:pStyle w:val="ListParagraph"/>
                    <w:widowControl w:val="0"/>
                    <w:autoSpaceDE w:val="0"/>
                    <w:autoSpaceDN w:val="0"/>
                    <w:adjustRightInd w:val="0"/>
                    <w:spacing w:after="0"/>
                    <w:jc w:val="center"/>
                    <w:rPr>
                      <w:rFonts w:ascii="Comic Sans MS" w:hAnsi="Comic Sans MS" w:cs="Calibri"/>
                      <w:b/>
                      <w:lang w:val="en"/>
                    </w:rPr>
                  </w:pPr>
                </w:p>
                <w:p w:rsidR="008604EA" w:rsidRDefault="008604EA">
                  <w:pPr>
                    <w:pStyle w:val="ListParagraph"/>
                    <w:widowControl w:val="0"/>
                    <w:autoSpaceDE w:val="0"/>
                    <w:autoSpaceDN w:val="0"/>
                    <w:adjustRightInd w:val="0"/>
                    <w:spacing w:after="0"/>
                    <w:jc w:val="center"/>
                    <w:rPr>
                      <w:rFonts w:ascii="Comic Sans MS" w:hAnsi="Comic Sans MS" w:cs="Calibri"/>
                      <w:b/>
                      <w:lang w:val="en"/>
                    </w:rPr>
                  </w:pPr>
                  <w:r>
                    <w:rPr>
                      <w:rFonts w:ascii="Comic Sans MS" w:hAnsi="Comic Sans MS" w:cs="Calibri"/>
                      <w:b/>
                      <w:lang w:val="en"/>
                    </w:rPr>
                    <w:t>Your financial commitment</w:t>
                  </w:r>
                </w:p>
                <w:p w:rsidR="008604EA" w:rsidRDefault="008604EA">
                  <w:pPr>
                    <w:pStyle w:val="ListParagraph"/>
                    <w:widowControl w:val="0"/>
                    <w:autoSpaceDE w:val="0"/>
                    <w:autoSpaceDN w:val="0"/>
                    <w:adjustRightInd w:val="0"/>
                    <w:spacing w:after="0"/>
                    <w:jc w:val="center"/>
                    <w:rPr>
                      <w:rFonts w:ascii="Comic Sans MS" w:hAnsi="Comic Sans MS" w:cs="Calibri"/>
                      <w:b/>
                      <w:lang w:val="en"/>
                    </w:rPr>
                  </w:pPr>
                </w:p>
                <w:p w:rsidR="008604EA" w:rsidRDefault="008604EA" w:rsidP="008604EA">
                  <w:pPr>
                    <w:widowControl w:val="0"/>
                    <w:numPr>
                      <w:ilvl w:val="0"/>
                      <w:numId w:val="13"/>
                    </w:numPr>
                    <w:autoSpaceDE w:val="0"/>
                    <w:autoSpaceDN w:val="0"/>
                    <w:adjustRightInd w:val="0"/>
                    <w:spacing w:after="0"/>
                    <w:rPr>
                      <w:rFonts w:ascii="Comic Sans MS" w:hAnsi="Comic Sans MS" w:cs="Calibri"/>
                      <w:lang w:val="en"/>
                    </w:rPr>
                  </w:pPr>
                  <w:r>
                    <w:rPr>
                      <w:rFonts w:ascii="Comic Sans MS" w:hAnsi="Comic Sans MS" w:cs="Calibri"/>
                      <w:lang w:val="en"/>
                    </w:rPr>
                    <w:t>The Academy can only reach its full potential if we have your agreement and full support in this regard.</w:t>
                  </w:r>
                </w:p>
                <w:p w:rsidR="008604EA" w:rsidRDefault="008604EA" w:rsidP="008604EA">
                  <w:pPr>
                    <w:widowControl w:val="0"/>
                    <w:numPr>
                      <w:ilvl w:val="0"/>
                      <w:numId w:val="13"/>
                    </w:numPr>
                    <w:autoSpaceDE w:val="0"/>
                    <w:autoSpaceDN w:val="0"/>
                    <w:adjustRightInd w:val="0"/>
                    <w:spacing w:after="0"/>
                    <w:rPr>
                      <w:rFonts w:ascii="Comic Sans MS" w:hAnsi="Comic Sans MS" w:cs="Calibri"/>
                      <w:lang w:val="en"/>
                    </w:rPr>
                  </w:pPr>
                  <w:r>
                    <w:rPr>
                      <w:rFonts w:ascii="Comic Sans MS" w:hAnsi="Comic Sans MS" w:cs="Calibri"/>
                      <w:lang w:val="en"/>
                    </w:rPr>
                    <w:t>Since our funding is completely dependent upon these fees, we ask that you meet your responsibility promptly each month.</w:t>
                  </w:r>
                </w:p>
                <w:p w:rsidR="008604EA" w:rsidRDefault="008604EA" w:rsidP="008604EA">
                  <w:pPr>
                    <w:widowControl w:val="0"/>
                    <w:numPr>
                      <w:ilvl w:val="0"/>
                      <w:numId w:val="13"/>
                    </w:numPr>
                    <w:autoSpaceDE w:val="0"/>
                    <w:autoSpaceDN w:val="0"/>
                    <w:adjustRightInd w:val="0"/>
                    <w:spacing w:after="0"/>
                    <w:ind w:right="317"/>
                    <w:rPr>
                      <w:rFonts w:ascii="Comic Sans MS" w:hAnsi="Comic Sans MS" w:cs="Calibri"/>
                      <w:lang w:val="en"/>
                    </w:rPr>
                  </w:pPr>
                  <w:r>
                    <w:rPr>
                      <w:rFonts w:ascii="Comic Sans MS" w:hAnsi="Comic Sans MS" w:cs="Calibri"/>
                      <w:lang w:val="en"/>
                    </w:rPr>
                    <w:t>Academy Fees are payable in advance over 12 months, with the 1</w:t>
                  </w:r>
                  <w:r>
                    <w:rPr>
                      <w:rFonts w:ascii="Comic Sans MS" w:hAnsi="Comic Sans MS" w:cs="Calibri"/>
                      <w:vertAlign w:val="superscript"/>
                      <w:lang w:val="en"/>
                    </w:rPr>
                    <w:t>st</w:t>
                  </w:r>
                  <w:r>
                    <w:rPr>
                      <w:rFonts w:ascii="Comic Sans MS" w:hAnsi="Comic Sans MS" w:cs="Calibri"/>
                      <w:lang w:val="en"/>
                    </w:rPr>
                    <w:t xml:space="preserve"> payment being due before 3 January of each year and the final payment due on the 1 December. </w:t>
                  </w:r>
                </w:p>
                <w:p w:rsidR="008604EA" w:rsidRDefault="008604EA" w:rsidP="008604EA">
                  <w:pPr>
                    <w:widowControl w:val="0"/>
                    <w:numPr>
                      <w:ilvl w:val="0"/>
                      <w:numId w:val="13"/>
                    </w:numPr>
                    <w:autoSpaceDE w:val="0"/>
                    <w:autoSpaceDN w:val="0"/>
                    <w:adjustRightInd w:val="0"/>
                    <w:spacing w:after="0"/>
                    <w:rPr>
                      <w:rFonts w:ascii="Comic Sans MS" w:hAnsi="Comic Sans MS" w:cs="Calibri"/>
                      <w:lang w:val="en"/>
                    </w:rPr>
                  </w:pPr>
                  <w:r>
                    <w:rPr>
                      <w:rFonts w:ascii="Comic Sans MS" w:hAnsi="Comic Sans MS" w:cs="Calibri"/>
                      <w:lang w:val="en"/>
                    </w:rPr>
                    <w:t xml:space="preserve">Please be advised that if paying by electronic transfer, please pay by the </w:t>
                  </w:r>
                  <w:r>
                    <w:rPr>
                      <w:rFonts w:ascii="Comic Sans MS" w:hAnsi="Comic Sans MS" w:cs="Calibri"/>
                      <w:b/>
                      <w:lang w:val="en"/>
                    </w:rPr>
                    <w:t>1st</w:t>
                  </w:r>
                  <w:r>
                    <w:rPr>
                      <w:rFonts w:ascii="Comic Sans MS" w:hAnsi="Comic Sans MS" w:cs="Calibri"/>
                      <w:lang w:val="en"/>
                    </w:rPr>
                    <w:t xml:space="preserve"> of each succeeding month so that the fees reflect in the Academy’s bank account by the 3rd of each month at the latest, and cash payments </w:t>
                  </w:r>
                  <w:r>
                    <w:rPr>
                      <w:rFonts w:ascii="Comic Sans MS" w:hAnsi="Comic Sans MS" w:cs="Calibri"/>
                      <w:b/>
                      <w:lang w:val="en"/>
                    </w:rPr>
                    <w:t>must be made before the 3rd of each consecutive month.</w:t>
                  </w:r>
                </w:p>
                <w:p w:rsidR="008604EA" w:rsidRDefault="008604EA" w:rsidP="008604EA">
                  <w:pPr>
                    <w:widowControl w:val="0"/>
                    <w:numPr>
                      <w:ilvl w:val="0"/>
                      <w:numId w:val="13"/>
                    </w:numPr>
                    <w:autoSpaceDE w:val="0"/>
                    <w:autoSpaceDN w:val="0"/>
                    <w:adjustRightInd w:val="0"/>
                    <w:spacing w:after="0"/>
                    <w:rPr>
                      <w:rFonts w:ascii="Comic Sans MS" w:hAnsi="Comic Sans MS" w:cs="Calibri"/>
                      <w:lang w:val="en"/>
                    </w:rPr>
                  </w:pPr>
                  <w:r>
                    <w:rPr>
                      <w:rFonts w:ascii="Comic Sans MS" w:hAnsi="Comic Sans MS" w:cs="Calibri"/>
                      <w:lang w:val="en"/>
                    </w:rPr>
                    <w:t>If payment has not been received by the 3rd of each month, the student may not attend the Academy. The period of time that your child is not at school due to non-payment, does not exclude you from paying those month’s fees! If the account is outstanding for more than 60 days, the student will forfeit his/her membership to the Academy. This will be detrimental to their studies and the parents will have to pay re-registration fees in the event of you electing to have your child recommence with his/her studies. Please make timeous</w:t>
                  </w:r>
                  <w:r>
                    <w:rPr>
                      <w:rFonts w:ascii="Comic Sans MS" w:hAnsi="Comic Sans MS" w:cs="Calibri"/>
                      <w:color w:val="FF0000"/>
                      <w:lang w:val="en"/>
                    </w:rPr>
                    <w:t xml:space="preserve"> </w:t>
                  </w:r>
                  <w:r>
                    <w:rPr>
                      <w:rFonts w:ascii="Comic Sans MS" w:hAnsi="Comic Sans MS" w:cs="Calibri"/>
                      <w:lang w:val="en"/>
                    </w:rPr>
                    <w:t xml:space="preserve">prior arrangements should you be experiencing difficulties/problems as far as payment is concerned, as this will be </w:t>
                  </w:r>
                  <w:r>
                    <w:rPr>
                      <w:rFonts w:ascii="Comic Sans MS" w:hAnsi="Comic Sans MS" w:cs="Calibri"/>
                      <w:b/>
                      <w:bCs/>
                      <w:i/>
                      <w:iCs/>
                      <w:u w:val="single"/>
                      <w:lang w:val="en"/>
                    </w:rPr>
                    <w:t>strongly enforced</w:t>
                  </w:r>
                  <w:r>
                    <w:rPr>
                      <w:rFonts w:ascii="Comic Sans MS" w:hAnsi="Comic Sans MS" w:cs="Calibri"/>
                      <w:lang w:val="en"/>
                    </w:rPr>
                    <w:t>.</w:t>
                  </w:r>
                </w:p>
                <w:p w:rsidR="008604EA" w:rsidRDefault="008604EA" w:rsidP="008604EA">
                  <w:pPr>
                    <w:widowControl w:val="0"/>
                    <w:numPr>
                      <w:ilvl w:val="0"/>
                      <w:numId w:val="13"/>
                    </w:numPr>
                    <w:autoSpaceDE w:val="0"/>
                    <w:autoSpaceDN w:val="0"/>
                    <w:adjustRightInd w:val="0"/>
                    <w:spacing w:after="0"/>
                    <w:rPr>
                      <w:rFonts w:ascii="Comic Sans MS" w:hAnsi="Comic Sans MS" w:cs="Calibri"/>
                      <w:b/>
                      <w:i/>
                      <w:u w:val="single"/>
                      <w:lang w:val="en"/>
                    </w:rPr>
                  </w:pPr>
                  <w:r>
                    <w:rPr>
                      <w:rFonts w:ascii="Comic Sans MS" w:hAnsi="Comic Sans MS" w:cs="Calibri"/>
                      <w:b/>
                      <w:i/>
                      <w:u w:val="single"/>
                      <w:lang w:val="en"/>
                    </w:rPr>
                    <w:t xml:space="preserve">Should it become necessary for </w:t>
                  </w:r>
                  <w:proofErr w:type="spellStart"/>
                  <w:r>
                    <w:rPr>
                      <w:rFonts w:ascii="Comic Sans MS" w:hAnsi="Comic Sans MS" w:cs="Calibri"/>
                      <w:b/>
                      <w:i/>
                      <w:u w:val="single"/>
                      <w:lang w:val="en"/>
                    </w:rPr>
                    <w:t>Sedgefield</w:t>
                  </w:r>
                  <w:proofErr w:type="spellEnd"/>
                  <w:r>
                    <w:rPr>
                      <w:rFonts w:ascii="Comic Sans MS" w:hAnsi="Comic Sans MS" w:cs="Calibri"/>
                      <w:b/>
                      <w:i/>
                      <w:u w:val="single"/>
                      <w:lang w:val="en"/>
                    </w:rPr>
                    <w:t xml:space="preserve"> Academy of Excellence</w:t>
                  </w:r>
                  <w:r>
                    <w:rPr>
                      <w:rFonts w:ascii="Comic Sans MS" w:hAnsi="Comic Sans MS" w:cs="Calibri"/>
                      <w:lang w:val="en"/>
                    </w:rPr>
                    <w:t xml:space="preserve"> </w:t>
                  </w:r>
                  <w:r>
                    <w:rPr>
                      <w:rFonts w:ascii="Comic Sans MS" w:hAnsi="Comic Sans MS" w:cs="Calibri"/>
                      <w:b/>
                      <w:i/>
                      <w:u w:val="single"/>
                      <w:lang w:val="en"/>
                    </w:rPr>
                    <w:t xml:space="preserve">at any stage to have to phone the parent due to late payments, a charge of R5.00 will be added to your </w:t>
                  </w:r>
                  <w:proofErr w:type="gramStart"/>
                  <w:r>
                    <w:rPr>
                      <w:rFonts w:ascii="Comic Sans MS" w:hAnsi="Comic Sans MS" w:cs="Calibri"/>
                      <w:b/>
                      <w:i/>
                      <w:u w:val="single"/>
                      <w:lang w:val="en"/>
                    </w:rPr>
                    <w:t>account.</w:t>
                  </w:r>
                  <w:proofErr w:type="gramEnd"/>
                </w:p>
                <w:p w:rsidR="008604EA" w:rsidRDefault="008604EA" w:rsidP="008604EA">
                  <w:pPr>
                    <w:widowControl w:val="0"/>
                    <w:numPr>
                      <w:ilvl w:val="0"/>
                      <w:numId w:val="13"/>
                    </w:numPr>
                    <w:autoSpaceDE w:val="0"/>
                    <w:autoSpaceDN w:val="0"/>
                    <w:adjustRightInd w:val="0"/>
                    <w:spacing w:after="0"/>
                    <w:rPr>
                      <w:rFonts w:ascii="Comic Sans MS" w:hAnsi="Comic Sans MS" w:cs="Calibri"/>
                      <w:lang w:val="en"/>
                    </w:rPr>
                  </w:pPr>
                  <w:r>
                    <w:rPr>
                      <w:rFonts w:ascii="Comic Sans MS" w:hAnsi="Comic Sans MS" w:cs="Calibri"/>
                      <w:lang w:val="en"/>
                    </w:rPr>
                    <w:t xml:space="preserve">Please note that the Academy fees and </w:t>
                  </w:r>
                  <w:proofErr w:type="spellStart"/>
                  <w:r>
                    <w:rPr>
                      <w:rFonts w:ascii="Comic Sans MS" w:hAnsi="Comic Sans MS" w:cs="Calibri"/>
                      <w:lang w:val="en"/>
                    </w:rPr>
                    <w:t>Impaq</w:t>
                  </w:r>
                  <w:proofErr w:type="spellEnd"/>
                  <w:r>
                    <w:rPr>
                      <w:rFonts w:ascii="Comic Sans MS" w:hAnsi="Comic Sans MS" w:cs="Calibri"/>
                      <w:lang w:val="en"/>
                    </w:rPr>
                    <w:t xml:space="preserve"> fees are totally separate. Please go to </w:t>
                  </w:r>
                  <w:hyperlink r:id="rId10" w:history="1">
                    <w:r>
                      <w:rPr>
                        <w:rStyle w:val="Hyperlink"/>
                        <w:rFonts w:ascii="Comic Sans MS" w:hAnsi="Comic Sans MS" w:cs="Calibri"/>
                        <w:lang w:val="en"/>
                      </w:rPr>
                      <w:t>www.impaq.co.za</w:t>
                    </w:r>
                  </w:hyperlink>
                  <w:r>
                    <w:rPr>
                      <w:rFonts w:ascii="Comic Sans MS" w:hAnsi="Comic Sans MS" w:cs="Calibri"/>
                      <w:lang w:val="en"/>
                    </w:rPr>
                    <w:t xml:space="preserve"> to get the respective fee structure.</w:t>
                  </w:r>
                </w:p>
                <w:p w:rsidR="008604EA" w:rsidRDefault="008604EA" w:rsidP="008604EA">
                  <w:pPr>
                    <w:widowControl w:val="0"/>
                    <w:numPr>
                      <w:ilvl w:val="0"/>
                      <w:numId w:val="13"/>
                    </w:numPr>
                    <w:autoSpaceDE w:val="0"/>
                    <w:autoSpaceDN w:val="0"/>
                    <w:adjustRightInd w:val="0"/>
                    <w:spacing w:after="0"/>
                    <w:rPr>
                      <w:rFonts w:ascii="Comic Sans MS" w:hAnsi="Comic Sans MS" w:cs="Calibri"/>
                      <w:lang w:val="en"/>
                    </w:rPr>
                  </w:pPr>
                  <w:r>
                    <w:rPr>
                      <w:rFonts w:ascii="Comic Sans MS" w:hAnsi="Comic Sans MS" w:cs="Calibri"/>
                      <w:b/>
                      <w:bCs/>
                      <w:u w:val="single"/>
                      <w:lang w:val="en"/>
                    </w:rPr>
                    <w:t>THERE ARE NO REFUNDS IN THE EVENT OF ABSENTEEISM OR HOLIDAYS.</w:t>
                  </w:r>
                  <w:r>
                    <w:rPr>
                      <w:rFonts w:ascii="Comic Sans MS" w:hAnsi="Comic Sans MS" w:cs="Calibri"/>
                      <w:lang w:val="en"/>
                    </w:rPr>
                    <w:t xml:space="preserve"> </w:t>
                  </w:r>
                </w:p>
                <w:p w:rsidR="008604EA" w:rsidRDefault="008604EA" w:rsidP="008604EA">
                  <w:pPr>
                    <w:widowControl w:val="0"/>
                    <w:numPr>
                      <w:ilvl w:val="0"/>
                      <w:numId w:val="13"/>
                    </w:numPr>
                    <w:autoSpaceDE w:val="0"/>
                    <w:autoSpaceDN w:val="0"/>
                    <w:adjustRightInd w:val="0"/>
                    <w:spacing w:after="0"/>
                    <w:rPr>
                      <w:rFonts w:ascii="Comic Sans MS" w:hAnsi="Comic Sans MS" w:cs="Calibri"/>
                      <w:lang w:val="en"/>
                    </w:rPr>
                  </w:pPr>
                  <w:r>
                    <w:rPr>
                      <w:rFonts w:ascii="Comic Sans MS" w:hAnsi="Comic Sans MS" w:cs="Calibri"/>
                      <w:lang w:val="en"/>
                    </w:rPr>
                    <w:t>Fees must be paid in full to gain access to the following term.</w:t>
                  </w:r>
                </w:p>
                <w:p w:rsidR="008604EA" w:rsidRDefault="008604EA" w:rsidP="008604EA">
                  <w:pPr>
                    <w:widowControl w:val="0"/>
                    <w:numPr>
                      <w:ilvl w:val="0"/>
                      <w:numId w:val="13"/>
                    </w:numPr>
                    <w:autoSpaceDE w:val="0"/>
                    <w:autoSpaceDN w:val="0"/>
                    <w:adjustRightInd w:val="0"/>
                    <w:spacing w:after="0"/>
                    <w:rPr>
                      <w:rFonts w:ascii="Comic Sans MS" w:hAnsi="Comic Sans MS" w:cs="Calibri"/>
                      <w:lang w:val="en"/>
                    </w:rPr>
                  </w:pPr>
                  <w:r>
                    <w:rPr>
                      <w:rFonts w:ascii="Comic Sans MS" w:hAnsi="Comic Sans MS" w:cs="Calibri"/>
                      <w:lang w:val="en"/>
                    </w:rPr>
                    <w:t>A compulsory, non-refundable Registration fee is payable on admission of the learner, and then annually before the end of November, to secure a position in the Academy for the following year. Attendance to the Academy will not be secured unless this fee has been paid and the signed agreement received.</w:t>
                  </w:r>
                </w:p>
                <w:p w:rsidR="008604EA" w:rsidRDefault="008604EA" w:rsidP="008604EA">
                  <w:pPr>
                    <w:widowControl w:val="0"/>
                    <w:numPr>
                      <w:ilvl w:val="0"/>
                      <w:numId w:val="13"/>
                    </w:numPr>
                    <w:autoSpaceDE w:val="0"/>
                    <w:autoSpaceDN w:val="0"/>
                    <w:adjustRightInd w:val="0"/>
                    <w:spacing w:after="0"/>
                    <w:rPr>
                      <w:rFonts w:ascii="Comic Sans MS" w:hAnsi="Comic Sans MS" w:cs="Calibri"/>
                      <w:lang w:val="en"/>
                    </w:rPr>
                  </w:pPr>
                  <w:r>
                    <w:rPr>
                      <w:rFonts w:ascii="Comic Sans MS" w:hAnsi="Comic Sans MS" w:cs="Calibri"/>
                      <w:b/>
                      <w:bCs/>
                      <w:i/>
                      <w:iCs/>
                      <w:lang w:val="en"/>
                    </w:rPr>
                    <w:t xml:space="preserve"> ONE MONTH’S WRITTEN NOTICE IS REQUIRED SHOULD YOU WISH TO WITHDRAW YOUR CHILD  FROM THE ACADEMY, FAILING WHICH, PARENTS ARE LIABLE FOR A FULL MONTH’S FEE IN LIEU OF SUCH NOTICE.  </w:t>
                  </w:r>
                </w:p>
                <w:p w:rsidR="008604EA" w:rsidRDefault="008604EA" w:rsidP="008604EA">
                  <w:pPr>
                    <w:widowControl w:val="0"/>
                    <w:numPr>
                      <w:ilvl w:val="0"/>
                      <w:numId w:val="13"/>
                    </w:numPr>
                    <w:autoSpaceDE w:val="0"/>
                    <w:autoSpaceDN w:val="0"/>
                    <w:adjustRightInd w:val="0"/>
                    <w:spacing w:after="0"/>
                    <w:rPr>
                      <w:rFonts w:ascii="Comic Sans MS" w:hAnsi="Comic Sans MS" w:cs="Calibri"/>
                      <w:lang w:val="en"/>
                    </w:rPr>
                  </w:pPr>
                  <w:r>
                    <w:rPr>
                      <w:rFonts w:ascii="Comic Sans MS" w:hAnsi="Comic Sans MS" w:cs="Calibri"/>
                      <w:b/>
                      <w:bCs/>
                      <w:i/>
                      <w:iCs/>
                      <w:u w:val="single"/>
                      <w:lang w:val="en"/>
                    </w:rPr>
                    <w:t>NOVEMBER IS NOT A NOTICE MONTH FOR DECEMBER. IF YOUR CHILD IS A LEARNER AT THE ACADEMY ON 1</w:t>
                  </w:r>
                  <w:r>
                    <w:rPr>
                      <w:rFonts w:ascii="Comic Sans MS" w:hAnsi="Comic Sans MS" w:cs="Calibri"/>
                      <w:b/>
                      <w:bCs/>
                      <w:i/>
                      <w:iCs/>
                      <w:u w:val="single"/>
                      <w:vertAlign w:val="superscript"/>
                      <w:lang w:val="en"/>
                    </w:rPr>
                    <w:t>ST</w:t>
                  </w:r>
                  <w:r>
                    <w:rPr>
                      <w:rFonts w:ascii="Comic Sans MS" w:hAnsi="Comic Sans MS" w:cs="Calibri"/>
                      <w:b/>
                      <w:bCs/>
                      <w:i/>
                      <w:iCs/>
                      <w:u w:val="single"/>
                      <w:lang w:val="en"/>
                    </w:rPr>
                    <w:t xml:space="preserve"> OCTOBER, THEN PAYMENTS FOR NOVEMBER AND DECEMBER WILL BE DUE.</w:t>
                  </w:r>
                </w:p>
                <w:tbl>
                  <w:tblPr>
                    <w:tblW w:w="0" w:type="auto"/>
                    <w:tblInd w:w="93" w:type="dxa"/>
                    <w:tblLayout w:type="fixed"/>
                    <w:tblLook w:val="04A0" w:firstRow="1" w:lastRow="0" w:firstColumn="1" w:lastColumn="0" w:noHBand="0" w:noVBand="1"/>
                  </w:tblPr>
                  <w:tblGrid>
                    <w:gridCol w:w="6069"/>
                  </w:tblGrid>
                  <w:tr w:rsidR="008604EA">
                    <w:trPr>
                      <w:trHeight w:val="375"/>
                    </w:trPr>
                    <w:tc>
                      <w:tcPr>
                        <w:tcW w:w="6069" w:type="dxa"/>
                      </w:tcPr>
                      <w:p w:rsidR="008604EA" w:rsidRDefault="008604EA">
                        <w:pPr>
                          <w:autoSpaceDE w:val="0"/>
                          <w:autoSpaceDN w:val="0"/>
                          <w:adjustRightInd w:val="0"/>
                          <w:rPr>
                            <w:rFonts w:ascii="Comic Sans MS" w:hAnsi="Comic Sans MS" w:cs="Times New Roman"/>
                          </w:rPr>
                        </w:pPr>
                      </w:p>
                    </w:tc>
                  </w:tr>
                </w:tbl>
                <w:p w:rsidR="008604EA" w:rsidRDefault="008604EA">
                  <w:pPr>
                    <w:autoSpaceDE w:val="0"/>
                    <w:autoSpaceDN w:val="0"/>
                    <w:adjustRightInd w:val="0"/>
                    <w:spacing w:after="0"/>
                    <w:rPr>
                      <w:rFonts w:ascii="Comic Sans MS" w:hAnsi="Comic Sans MS" w:cs="Calibri"/>
                      <w:color w:val="000000"/>
                      <w:lang w:val="en-US"/>
                    </w:rPr>
                  </w:pPr>
                </w:p>
              </w:tc>
            </w:tr>
            <w:tr w:rsidR="008604EA" w:rsidTr="008604EA">
              <w:trPr>
                <w:gridAfter w:val="2"/>
                <w:wAfter w:w="6107" w:type="dxa"/>
                <w:trHeight w:val="300"/>
              </w:trPr>
              <w:tc>
                <w:tcPr>
                  <w:tcW w:w="3913" w:type="dxa"/>
                  <w:gridSpan w:val="2"/>
                </w:tcPr>
                <w:p w:rsidR="008604EA" w:rsidRDefault="008604EA">
                  <w:pPr>
                    <w:autoSpaceDE w:val="0"/>
                    <w:autoSpaceDN w:val="0"/>
                    <w:adjustRightInd w:val="0"/>
                    <w:spacing w:after="0"/>
                    <w:rPr>
                      <w:rFonts w:ascii="Comic Sans MS" w:hAnsi="Comic Sans MS" w:cs="Times New Roman"/>
                    </w:rPr>
                  </w:pPr>
                </w:p>
              </w:tc>
            </w:tr>
            <w:tr w:rsidR="005F18DA" w:rsidTr="008604EA">
              <w:tblPrEx>
                <w:tblLook w:val="0000" w:firstRow="0" w:lastRow="0" w:firstColumn="0" w:lastColumn="0" w:noHBand="0" w:noVBand="0"/>
              </w:tblPrEx>
              <w:trPr>
                <w:gridBefore w:val="1"/>
                <w:gridAfter w:val="1"/>
                <w:wBefore w:w="93" w:type="dxa"/>
                <w:wAfter w:w="3858" w:type="dxa"/>
                <w:trHeight w:val="375"/>
              </w:trPr>
              <w:tc>
                <w:tcPr>
                  <w:tcW w:w="6069" w:type="dxa"/>
                  <w:gridSpan w:val="2"/>
                </w:tcPr>
                <w:p w:rsidR="005F18DA" w:rsidRDefault="008604EA" w:rsidP="00191802">
                  <w:pPr>
                    <w:autoSpaceDE w:val="0"/>
                    <w:autoSpaceDN w:val="0"/>
                    <w:adjustRightInd w:val="0"/>
                    <w:rPr>
                      <w:rFonts w:ascii="Times New Roman" w:hAnsi="Times New Roman" w:cs="Times New Roman"/>
                    </w:rPr>
                  </w:pPr>
                  <w:r>
                    <w:rPr>
                      <w:rFonts w:ascii="Calibri" w:hAnsi="Calibri" w:cs="Calibri"/>
                      <w:b/>
                      <w:bCs/>
                      <w:i/>
                      <w:iCs/>
                      <w:sz w:val="28"/>
                      <w:szCs w:val="28"/>
                      <w:lang w:val="en"/>
                    </w:rPr>
                    <w:t xml:space="preserve"> </w:t>
                  </w:r>
                </w:p>
              </w:tc>
            </w:tr>
          </w:tbl>
          <w:p w:rsidR="005F18DA" w:rsidRDefault="005F18DA" w:rsidP="00191802">
            <w:pPr>
              <w:autoSpaceDE w:val="0"/>
              <w:autoSpaceDN w:val="0"/>
              <w:adjustRightInd w:val="0"/>
              <w:spacing w:after="0" w:line="240" w:lineRule="auto"/>
              <w:rPr>
                <w:rFonts w:ascii="Calibri" w:hAnsi="Calibri" w:cs="Calibri"/>
                <w:color w:val="000000"/>
                <w:sz w:val="28"/>
                <w:szCs w:val="28"/>
                <w:lang w:val="en-US"/>
              </w:rPr>
            </w:pPr>
          </w:p>
        </w:tc>
      </w:tr>
      <w:tr w:rsidR="005F18DA" w:rsidTr="00D77F52">
        <w:trPr>
          <w:gridAfter w:val="1"/>
          <w:wAfter w:w="6107" w:type="dxa"/>
          <w:trHeight w:val="300"/>
        </w:trPr>
        <w:tc>
          <w:tcPr>
            <w:tcW w:w="3913" w:type="dxa"/>
          </w:tcPr>
          <w:p w:rsidR="005F18DA" w:rsidRDefault="005F18DA" w:rsidP="00191802">
            <w:pPr>
              <w:autoSpaceDE w:val="0"/>
              <w:autoSpaceDN w:val="0"/>
              <w:adjustRightInd w:val="0"/>
              <w:spacing w:after="0"/>
              <w:rPr>
                <w:rFonts w:ascii="Times New Roman" w:hAnsi="Times New Roman" w:cs="Times New Roman"/>
              </w:rPr>
            </w:pPr>
          </w:p>
        </w:tc>
      </w:tr>
      <w:tr w:rsidR="005F18DA" w:rsidTr="00D77F52">
        <w:trPr>
          <w:gridAfter w:val="1"/>
          <w:wAfter w:w="6107" w:type="dxa"/>
          <w:trHeight w:val="300"/>
        </w:trPr>
        <w:tc>
          <w:tcPr>
            <w:tcW w:w="3913" w:type="dxa"/>
          </w:tcPr>
          <w:p w:rsidR="005F18DA" w:rsidRDefault="005F18DA" w:rsidP="00191802">
            <w:pPr>
              <w:autoSpaceDE w:val="0"/>
              <w:autoSpaceDN w:val="0"/>
              <w:adjustRightInd w:val="0"/>
              <w:spacing w:after="0"/>
              <w:rPr>
                <w:rFonts w:ascii="Times New Roman" w:hAnsi="Times New Roman" w:cs="Times New Roman"/>
              </w:rPr>
            </w:pPr>
          </w:p>
        </w:tc>
      </w:tr>
    </w:tbl>
    <w:p w:rsidR="005F18DA" w:rsidRDefault="005F18DA" w:rsidP="005F18DA">
      <w:pPr>
        <w:widowControl w:val="0"/>
        <w:autoSpaceDE w:val="0"/>
        <w:autoSpaceDN w:val="0"/>
        <w:adjustRightInd w:val="0"/>
        <w:spacing w:after="0"/>
        <w:rPr>
          <w:rFonts w:ascii="Calibri" w:hAnsi="Calibri" w:cs="Calibri"/>
          <w:lang w:val="en"/>
        </w:rPr>
      </w:pPr>
    </w:p>
    <w:p w:rsidR="002E20AE" w:rsidRDefault="002E20AE" w:rsidP="002E20AE">
      <w:pPr>
        <w:widowControl w:val="0"/>
        <w:autoSpaceDE w:val="0"/>
        <w:autoSpaceDN w:val="0"/>
        <w:adjustRightInd w:val="0"/>
        <w:spacing w:after="0"/>
        <w:ind w:left="360"/>
        <w:rPr>
          <w:rFonts w:ascii="Calibri" w:hAnsi="Calibri" w:cs="Calibri"/>
          <w:lang w:val="en"/>
        </w:rPr>
      </w:pPr>
    </w:p>
    <w:sectPr w:rsidR="002E20AE" w:rsidSect="00E41948">
      <w:pgSz w:w="11907" w:h="16839" w:code="9"/>
      <w:pgMar w:top="284" w:right="1440" w:bottom="426" w:left="993"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0C6" w:rsidRDefault="006910C6" w:rsidP="00A13DF1">
      <w:pPr>
        <w:spacing w:after="0" w:line="240" w:lineRule="auto"/>
      </w:pPr>
      <w:r>
        <w:separator/>
      </w:r>
    </w:p>
  </w:endnote>
  <w:endnote w:type="continuationSeparator" w:id="0">
    <w:p w:rsidR="006910C6" w:rsidRDefault="006910C6" w:rsidP="00A13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0C6" w:rsidRDefault="006910C6" w:rsidP="00A13DF1">
      <w:pPr>
        <w:spacing w:after="0" w:line="240" w:lineRule="auto"/>
      </w:pPr>
      <w:r>
        <w:separator/>
      </w:r>
    </w:p>
  </w:footnote>
  <w:footnote w:type="continuationSeparator" w:id="0">
    <w:p w:rsidR="006910C6" w:rsidRDefault="006910C6" w:rsidP="00A13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C847508"/>
    <w:lvl w:ilvl="0">
      <w:numFmt w:val="bullet"/>
      <w:lvlText w:val="*"/>
      <w:lvlJc w:val="left"/>
    </w:lvl>
  </w:abstractNum>
  <w:abstractNum w:abstractNumId="1">
    <w:nsid w:val="0F2C3691"/>
    <w:multiLevelType w:val="hybridMultilevel"/>
    <w:tmpl w:val="0D98FFF8"/>
    <w:lvl w:ilvl="0" w:tplc="1C090001">
      <w:start w:val="1"/>
      <w:numFmt w:val="bullet"/>
      <w:lvlText w:val=""/>
      <w:lvlJc w:val="left"/>
      <w:pPr>
        <w:ind w:left="780"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start w:val="1"/>
      <w:numFmt w:val="bullet"/>
      <w:lvlText w:val=""/>
      <w:lvlJc w:val="left"/>
      <w:pPr>
        <w:ind w:left="2940" w:hanging="360"/>
      </w:pPr>
      <w:rPr>
        <w:rFonts w:ascii="Symbol" w:hAnsi="Symbol" w:hint="default"/>
      </w:rPr>
    </w:lvl>
    <w:lvl w:ilvl="4" w:tplc="1C090003">
      <w:start w:val="1"/>
      <w:numFmt w:val="bullet"/>
      <w:lvlText w:val="o"/>
      <w:lvlJc w:val="left"/>
      <w:pPr>
        <w:ind w:left="3660" w:hanging="360"/>
      </w:pPr>
      <w:rPr>
        <w:rFonts w:ascii="Courier New" w:hAnsi="Courier New" w:cs="Courier New" w:hint="default"/>
      </w:rPr>
    </w:lvl>
    <w:lvl w:ilvl="5" w:tplc="1C090005">
      <w:start w:val="1"/>
      <w:numFmt w:val="bullet"/>
      <w:lvlText w:val=""/>
      <w:lvlJc w:val="left"/>
      <w:pPr>
        <w:ind w:left="4380" w:hanging="360"/>
      </w:pPr>
      <w:rPr>
        <w:rFonts w:ascii="Wingdings" w:hAnsi="Wingdings" w:hint="default"/>
      </w:rPr>
    </w:lvl>
    <w:lvl w:ilvl="6" w:tplc="1C090001">
      <w:start w:val="1"/>
      <w:numFmt w:val="bullet"/>
      <w:lvlText w:val=""/>
      <w:lvlJc w:val="left"/>
      <w:pPr>
        <w:ind w:left="5100" w:hanging="360"/>
      </w:pPr>
      <w:rPr>
        <w:rFonts w:ascii="Symbol" w:hAnsi="Symbol" w:hint="default"/>
      </w:rPr>
    </w:lvl>
    <w:lvl w:ilvl="7" w:tplc="1C090003">
      <w:start w:val="1"/>
      <w:numFmt w:val="bullet"/>
      <w:lvlText w:val="o"/>
      <w:lvlJc w:val="left"/>
      <w:pPr>
        <w:ind w:left="5820" w:hanging="360"/>
      </w:pPr>
      <w:rPr>
        <w:rFonts w:ascii="Courier New" w:hAnsi="Courier New" w:cs="Courier New" w:hint="default"/>
      </w:rPr>
    </w:lvl>
    <w:lvl w:ilvl="8" w:tplc="1C090005">
      <w:start w:val="1"/>
      <w:numFmt w:val="bullet"/>
      <w:lvlText w:val=""/>
      <w:lvlJc w:val="left"/>
      <w:pPr>
        <w:ind w:left="6540" w:hanging="360"/>
      </w:pPr>
      <w:rPr>
        <w:rFonts w:ascii="Wingdings" w:hAnsi="Wingdings" w:hint="default"/>
      </w:rPr>
    </w:lvl>
  </w:abstractNum>
  <w:abstractNum w:abstractNumId="2">
    <w:nsid w:val="1B677104"/>
    <w:multiLevelType w:val="hybridMultilevel"/>
    <w:tmpl w:val="DC2C019A"/>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3">
    <w:nsid w:val="29F96818"/>
    <w:multiLevelType w:val="hybridMultilevel"/>
    <w:tmpl w:val="09F448E4"/>
    <w:lvl w:ilvl="0" w:tplc="45FAE7E4">
      <w:start w:val="1"/>
      <w:numFmt w:val="decimal"/>
      <w:lvlText w:val="%1."/>
      <w:lvlJc w:val="left"/>
      <w:pPr>
        <w:ind w:left="1080" w:hanging="360"/>
      </w:pPr>
      <w:rPr>
        <w:sz w:val="28"/>
        <w:szCs w:val="28"/>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nsid w:val="2A5D72F7"/>
    <w:multiLevelType w:val="hybridMultilevel"/>
    <w:tmpl w:val="60B2E530"/>
    <w:lvl w:ilvl="0" w:tplc="1C090001">
      <w:start w:val="1"/>
      <w:numFmt w:val="bullet"/>
      <w:lvlText w:val=""/>
      <w:lvlJc w:val="left"/>
      <w:pPr>
        <w:ind w:left="360" w:hanging="360"/>
      </w:pPr>
      <w:rPr>
        <w:rFonts w:ascii="Symbol" w:hAnsi="Symbol"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nsid w:val="2CDB7D6C"/>
    <w:multiLevelType w:val="hybridMultilevel"/>
    <w:tmpl w:val="0FC8B7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42106FA"/>
    <w:multiLevelType w:val="hybridMultilevel"/>
    <w:tmpl w:val="BC76787C"/>
    <w:lvl w:ilvl="0" w:tplc="1C090001">
      <w:start w:val="1"/>
      <w:numFmt w:val="bullet"/>
      <w:lvlText w:val=""/>
      <w:lvlJc w:val="left"/>
      <w:pPr>
        <w:ind w:left="360" w:hanging="360"/>
      </w:pPr>
      <w:rPr>
        <w:rFonts w:ascii="Symbol" w:hAnsi="Symbol"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nsid w:val="50F03C98"/>
    <w:multiLevelType w:val="hybridMultilevel"/>
    <w:tmpl w:val="7840AB80"/>
    <w:lvl w:ilvl="0" w:tplc="1C090001">
      <w:start w:val="1"/>
      <w:numFmt w:val="bullet"/>
      <w:lvlText w:val=""/>
      <w:lvlJc w:val="left"/>
      <w:pPr>
        <w:ind w:left="360" w:hanging="360"/>
      </w:pPr>
      <w:rPr>
        <w:rFonts w:ascii="Symbol" w:hAnsi="Symbol"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nsid w:val="53467E94"/>
    <w:multiLevelType w:val="hybridMultilevel"/>
    <w:tmpl w:val="BF92E7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576A424A"/>
    <w:multiLevelType w:val="hybridMultilevel"/>
    <w:tmpl w:val="2534B9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78E1D09"/>
    <w:multiLevelType w:val="hybridMultilevel"/>
    <w:tmpl w:val="3A147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5D775742"/>
    <w:multiLevelType w:val="hybridMultilevel"/>
    <w:tmpl w:val="A1385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6265762E"/>
    <w:multiLevelType w:val="hybridMultilevel"/>
    <w:tmpl w:val="BBF899F6"/>
    <w:lvl w:ilvl="0" w:tplc="1C09000F">
      <w:start w:val="1"/>
      <w:numFmt w:val="decimal"/>
      <w:lvlText w:val="%1."/>
      <w:lvlJc w:val="left"/>
      <w:pPr>
        <w:ind w:left="1800" w:hanging="360"/>
      </w:pPr>
    </w:lvl>
    <w:lvl w:ilvl="1" w:tplc="1C090019">
      <w:start w:val="1"/>
      <w:numFmt w:val="lowerLetter"/>
      <w:lvlText w:val="%2."/>
      <w:lvlJc w:val="left"/>
      <w:pPr>
        <w:ind w:left="2520" w:hanging="360"/>
      </w:pPr>
    </w:lvl>
    <w:lvl w:ilvl="2" w:tplc="1C09001B">
      <w:start w:val="1"/>
      <w:numFmt w:val="lowerRoman"/>
      <w:lvlText w:val="%3."/>
      <w:lvlJc w:val="right"/>
      <w:pPr>
        <w:ind w:left="3240" w:hanging="180"/>
      </w:pPr>
    </w:lvl>
    <w:lvl w:ilvl="3" w:tplc="1C09000F">
      <w:start w:val="1"/>
      <w:numFmt w:val="decimal"/>
      <w:lvlText w:val="%4."/>
      <w:lvlJc w:val="left"/>
      <w:pPr>
        <w:ind w:left="3960" w:hanging="360"/>
      </w:pPr>
    </w:lvl>
    <w:lvl w:ilvl="4" w:tplc="1C090019">
      <w:start w:val="1"/>
      <w:numFmt w:val="lowerLetter"/>
      <w:lvlText w:val="%5."/>
      <w:lvlJc w:val="left"/>
      <w:pPr>
        <w:ind w:left="4680" w:hanging="360"/>
      </w:pPr>
    </w:lvl>
    <w:lvl w:ilvl="5" w:tplc="1C09001B">
      <w:start w:val="1"/>
      <w:numFmt w:val="lowerRoman"/>
      <w:lvlText w:val="%6."/>
      <w:lvlJc w:val="right"/>
      <w:pPr>
        <w:ind w:left="5400" w:hanging="180"/>
      </w:pPr>
    </w:lvl>
    <w:lvl w:ilvl="6" w:tplc="1C09000F">
      <w:start w:val="1"/>
      <w:numFmt w:val="decimal"/>
      <w:lvlText w:val="%7."/>
      <w:lvlJc w:val="left"/>
      <w:pPr>
        <w:ind w:left="6120" w:hanging="360"/>
      </w:pPr>
    </w:lvl>
    <w:lvl w:ilvl="7" w:tplc="1C090019">
      <w:start w:val="1"/>
      <w:numFmt w:val="lowerLetter"/>
      <w:lvlText w:val="%8."/>
      <w:lvlJc w:val="left"/>
      <w:pPr>
        <w:ind w:left="6840" w:hanging="360"/>
      </w:pPr>
    </w:lvl>
    <w:lvl w:ilvl="8" w:tplc="1C09001B">
      <w:start w:val="1"/>
      <w:numFmt w:val="lowerRoman"/>
      <w:lvlText w:val="%9."/>
      <w:lvlJc w:val="right"/>
      <w:pPr>
        <w:ind w:left="7560" w:hanging="180"/>
      </w:pPr>
    </w:lvl>
  </w:abstractNum>
  <w:abstractNum w:abstractNumId="13">
    <w:nsid w:val="773502E3"/>
    <w:multiLevelType w:val="hybridMultilevel"/>
    <w:tmpl w:val="C0B6982E"/>
    <w:lvl w:ilvl="0" w:tplc="1C090019">
      <w:start w:val="1"/>
      <w:numFmt w:val="lowerLetter"/>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num w:numId="1">
    <w:abstractNumId w:val="0"/>
    <w:lvlOverride w:ilvl="0">
      <w:lvl w:ilvl="0">
        <w:numFmt w:val="bullet"/>
        <w:lvlText w:val=""/>
        <w:lvlJc w:val="left"/>
        <w:pPr>
          <w:ind w:left="720" w:hanging="360"/>
        </w:pPr>
        <w:rPr>
          <w:rFonts w:ascii="Symbol" w:hAnsi="Symbol" w:hint="default"/>
        </w:rPr>
      </w:lvl>
    </w:lvlOverride>
  </w:num>
  <w:num w:numId="2">
    <w:abstractNumId w:val="3"/>
  </w:num>
  <w:num w:numId="3">
    <w:abstractNumId w:val="9"/>
  </w:num>
  <w:num w:numId="4">
    <w:abstractNumId w:val="2"/>
  </w:num>
  <w:num w:numId="5">
    <w:abstractNumId w:val="13"/>
  </w:num>
  <w:num w:numId="6">
    <w:abstractNumId w:val="8"/>
  </w:num>
  <w:num w:numId="7">
    <w:abstractNumId w:val="5"/>
  </w:num>
  <w:num w:numId="8">
    <w:abstractNumId w:val="10"/>
  </w:num>
  <w:num w:numId="9">
    <w:abstractNumId w:val="4"/>
  </w:num>
  <w:num w:numId="10">
    <w:abstractNumId w:val="11"/>
  </w:num>
  <w:num w:numId="11">
    <w:abstractNumId w:val="7"/>
  </w:num>
  <w:num w:numId="12">
    <w:abstractNumId w:val="6"/>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ECB"/>
    <w:rsid w:val="00022990"/>
    <w:rsid w:val="00064FB8"/>
    <w:rsid w:val="0007361F"/>
    <w:rsid w:val="000762B5"/>
    <w:rsid w:val="00090AF5"/>
    <w:rsid w:val="00094B02"/>
    <w:rsid w:val="00094CD8"/>
    <w:rsid w:val="000A7B20"/>
    <w:rsid w:val="000F4AE5"/>
    <w:rsid w:val="00117E47"/>
    <w:rsid w:val="001263EB"/>
    <w:rsid w:val="00141DAF"/>
    <w:rsid w:val="0017468F"/>
    <w:rsid w:val="001765DF"/>
    <w:rsid w:val="001B3037"/>
    <w:rsid w:val="001C5456"/>
    <w:rsid w:val="001E4868"/>
    <w:rsid w:val="00210B84"/>
    <w:rsid w:val="00211F59"/>
    <w:rsid w:val="0022032D"/>
    <w:rsid w:val="00221F57"/>
    <w:rsid w:val="00233A09"/>
    <w:rsid w:val="00233A92"/>
    <w:rsid w:val="00250EFD"/>
    <w:rsid w:val="00253CD1"/>
    <w:rsid w:val="0029117E"/>
    <w:rsid w:val="002B5EC5"/>
    <w:rsid w:val="002E20AE"/>
    <w:rsid w:val="002F1C34"/>
    <w:rsid w:val="00304D30"/>
    <w:rsid w:val="00340591"/>
    <w:rsid w:val="003535AE"/>
    <w:rsid w:val="003A7CF6"/>
    <w:rsid w:val="003C15CF"/>
    <w:rsid w:val="003C4D3D"/>
    <w:rsid w:val="003C5B2C"/>
    <w:rsid w:val="003D5189"/>
    <w:rsid w:val="003E64B3"/>
    <w:rsid w:val="00425DC3"/>
    <w:rsid w:val="00447E6B"/>
    <w:rsid w:val="00475D11"/>
    <w:rsid w:val="00483FBF"/>
    <w:rsid w:val="004A022E"/>
    <w:rsid w:val="00527F3C"/>
    <w:rsid w:val="005A4E15"/>
    <w:rsid w:val="005B1135"/>
    <w:rsid w:val="005B1A4A"/>
    <w:rsid w:val="005F18DA"/>
    <w:rsid w:val="006128A5"/>
    <w:rsid w:val="00615A84"/>
    <w:rsid w:val="00665E86"/>
    <w:rsid w:val="00671964"/>
    <w:rsid w:val="006910C6"/>
    <w:rsid w:val="006A2A72"/>
    <w:rsid w:val="006B2A71"/>
    <w:rsid w:val="006B7D27"/>
    <w:rsid w:val="00744E60"/>
    <w:rsid w:val="00746893"/>
    <w:rsid w:val="0079517E"/>
    <w:rsid w:val="00835C38"/>
    <w:rsid w:val="008604EA"/>
    <w:rsid w:val="00897944"/>
    <w:rsid w:val="008A4ECB"/>
    <w:rsid w:val="008C53A9"/>
    <w:rsid w:val="008C5D16"/>
    <w:rsid w:val="008D6FEC"/>
    <w:rsid w:val="00900546"/>
    <w:rsid w:val="009328D4"/>
    <w:rsid w:val="00966C9B"/>
    <w:rsid w:val="009B27D4"/>
    <w:rsid w:val="00A07E4A"/>
    <w:rsid w:val="00A13DF1"/>
    <w:rsid w:val="00A33C87"/>
    <w:rsid w:val="00A5003E"/>
    <w:rsid w:val="00AC7172"/>
    <w:rsid w:val="00AC71D6"/>
    <w:rsid w:val="00AF632F"/>
    <w:rsid w:val="00B00AAD"/>
    <w:rsid w:val="00B13601"/>
    <w:rsid w:val="00B616C0"/>
    <w:rsid w:val="00B81C60"/>
    <w:rsid w:val="00BA5C09"/>
    <w:rsid w:val="00BA76FC"/>
    <w:rsid w:val="00BD40F0"/>
    <w:rsid w:val="00BE2118"/>
    <w:rsid w:val="00BE33A0"/>
    <w:rsid w:val="00C16F9E"/>
    <w:rsid w:val="00C24DD5"/>
    <w:rsid w:val="00C62097"/>
    <w:rsid w:val="00C62C42"/>
    <w:rsid w:val="00CC000E"/>
    <w:rsid w:val="00D026AD"/>
    <w:rsid w:val="00D23C59"/>
    <w:rsid w:val="00D53453"/>
    <w:rsid w:val="00D67357"/>
    <w:rsid w:val="00D77F52"/>
    <w:rsid w:val="00D82E61"/>
    <w:rsid w:val="00D92FA4"/>
    <w:rsid w:val="00DC16D4"/>
    <w:rsid w:val="00DC7C06"/>
    <w:rsid w:val="00DD5265"/>
    <w:rsid w:val="00DE28C5"/>
    <w:rsid w:val="00DF0B24"/>
    <w:rsid w:val="00E012F8"/>
    <w:rsid w:val="00E151EE"/>
    <w:rsid w:val="00E17B31"/>
    <w:rsid w:val="00E346B3"/>
    <w:rsid w:val="00E41948"/>
    <w:rsid w:val="00E92E08"/>
    <w:rsid w:val="00E952EB"/>
    <w:rsid w:val="00EA146A"/>
    <w:rsid w:val="00EA4733"/>
    <w:rsid w:val="00ED52B6"/>
    <w:rsid w:val="00EE11D1"/>
    <w:rsid w:val="00F24AE2"/>
    <w:rsid w:val="00F32F38"/>
    <w:rsid w:val="00F52B00"/>
    <w:rsid w:val="00F558A9"/>
    <w:rsid w:val="00F83705"/>
    <w:rsid w:val="00F92137"/>
    <w:rsid w:val="00FB7E4D"/>
    <w:rsid w:val="00FC1923"/>
    <w:rsid w:val="00FC2F07"/>
    <w:rsid w:val="00FE5ED9"/>
    <w:rsid w:val="00FF01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2B5"/>
    <w:pPr>
      <w:ind w:left="720"/>
      <w:contextualSpacing/>
    </w:pPr>
  </w:style>
  <w:style w:type="paragraph" w:styleId="Header">
    <w:name w:val="header"/>
    <w:basedOn w:val="Normal"/>
    <w:link w:val="HeaderChar"/>
    <w:uiPriority w:val="99"/>
    <w:unhideWhenUsed/>
    <w:rsid w:val="00A13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DF1"/>
  </w:style>
  <w:style w:type="paragraph" w:styleId="Footer">
    <w:name w:val="footer"/>
    <w:basedOn w:val="Normal"/>
    <w:link w:val="FooterChar"/>
    <w:uiPriority w:val="99"/>
    <w:unhideWhenUsed/>
    <w:rsid w:val="00A13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DF1"/>
  </w:style>
  <w:style w:type="table" w:styleId="TableGrid">
    <w:name w:val="Table Grid"/>
    <w:basedOn w:val="TableNormal"/>
    <w:uiPriority w:val="59"/>
    <w:rsid w:val="00C16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1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17E"/>
    <w:rPr>
      <w:rFonts w:ascii="Tahoma" w:hAnsi="Tahoma" w:cs="Tahoma"/>
      <w:sz w:val="16"/>
      <w:szCs w:val="16"/>
    </w:rPr>
  </w:style>
  <w:style w:type="character" w:styleId="Hyperlink">
    <w:name w:val="Hyperlink"/>
    <w:basedOn w:val="DefaultParagraphFont"/>
    <w:uiPriority w:val="99"/>
    <w:unhideWhenUsed/>
    <w:rsid w:val="00897944"/>
    <w:rPr>
      <w:color w:val="0000FF" w:themeColor="hyperlink"/>
      <w:u w:val="single"/>
    </w:rPr>
  </w:style>
  <w:style w:type="paragraph" w:customStyle="1" w:styleId="prec-numberhead">
    <w:name w:val="prec-numberhead"/>
    <w:basedOn w:val="Normal"/>
    <w:uiPriority w:val="99"/>
    <w:rsid w:val="008604EA"/>
    <w:pPr>
      <w:autoSpaceDE w:val="0"/>
      <w:autoSpaceDN w:val="0"/>
      <w:adjustRightInd w:val="0"/>
      <w:spacing w:before="180" w:after="0" w:line="240" w:lineRule="exact"/>
      <w:jc w:val="both"/>
    </w:pPr>
    <w:rPr>
      <w:rFonts w:ascii="Times New Roman" w:eastAsia="Times New Roman" w:hAnsi="Times New Roman" w:cs="Times New Roman"/>
      <w:sz w:val="21"/>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2B5"/>
    <w:pPr>
      <w:ind w:left="720"/>
      <w:contextualSpacing/>
    </w:pPr>
  </w:style>
  <w:style w:type="paragraph" w:styleId="Header">
    <w:name w:val="header"/>
    <w:basedOn w:val="Normal"/>
    <w:link w:val="HeaderChar"/>
    <w:uiPriority w:val="99"/>
    <w:unhideWhenUsed/>
    <w:rsid w:val="00A13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DF1"/>
  </w:style>
  <w:style w:type="paragraph" w:styleId="Footer">
    <w:name w:val="footer"/>
    <w:basedOn w:val="Normal"/>
    <w:link w:val="FooterChar"/>
    <w:uiPriority w:val="99"/>
    <w:unhideWhenUsed/>
    <w:rsid w:val="00A13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DF1"/>
  </w:style>
  <w:style w:type="table" w:styleId="TableGrid">
    <w:name w:val="Table Grid"/>
    <w:basedOn w:val="TableNormal"/>
    <w:uiPriority w:val="59"/>
    <w:rsid w:val="00C16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1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17E"/>
    <w:rPr>
      <w:rFonts w:ascii="Tahoma" w:hAnsi="Tahoma" w:cs="Tahoma"/>
      <w:sz w:val="16"/>
      <w:szCs w:val="16"/>
    </w:rPr>
  </w:style>
  <w:style w:type="character" w:styleId="Hyperlink">
    <w:name w:val="Hyperlink"/>
    <w:basedOn w:val="DefaultParagraphFont"/>
    <w:uiPriority w:val="99"/>
    <w:unhideWhenUsed/>
    <w:rsid w:val="00897944"/>
    <w:rPr>
      <w:color w:val="0000FF" w:themeColor="hyperlink"/>
      <w:u w:val="single"/>
    </w:rPr>
  </w:style>
  <w:style w:type="paragraph" w:customStyle="1" w:styleId="prec-numberhead">
    <w:name w:val="prec-numberhead"/>
    <w:basedOn w:val="Normal"/>
    <w:uiPriority w:val="99"/>
    <w:rsid w:val="008604EA"/>
    <w:pPr>
      <w:autoSpaceDE w:val="0"/>
      <w:autoSpaceDN w:val="0"/>
      <w:adjustRightInd w:val="0"/>
      <w:spacing w:before="180" w:after="0" w:line="240" w:lineRule="exact"/>
      <w:jc w:val="both"/>
    </w:pPr>
    <w:rPr>
      <w:rFonts w:ascii="Times New Roman" w:eastAsia="Times New Roman" w:hAnsi="Times New Roman" w:cs="Times New Roman"/>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636961">
      <w:bodyDiv w:val="1"/>
      <w:marLeft w:val="0"/>
      <w:marRight w:val="0"/>
      <w:marTop w:val="0"/>
      <w:marBottom w:val="0"/>
      <w:divBdr>
        <w:top w:val="none" w:sz="0" w:space="0" w:color="auto"/>
        <w:left w:val="none" w:sz="0" w:space="0" w:color="auto"/>
        <w:bottom w:val="none" w:sz="0" w:space="0" w:color="auto"/>
        <w:right w:val="none" w:sz="0" w:space="0" w:color="auto"/>
      </w:divBdr>
    </w:div>
    <w:div w:id="1843472129">
      <w:bodyDiv w:val="1"/>
      <w:marLeft w:val="0"/>
      <w:marRight w:val="0"/>
      <w:marTop w:val="0"/>
      <w:marBottom w:val="0"/>
      <w:divBdr>
        <w:top w:val="none" w:sz="0" w:space="0" w:color="auto"/>
        <w:left w:val="none" w:sz="0" w:space="0" w:color="auto"/>
        <w:bottom w:val="none" w:sz="0" w:space="0" w:color="auto"/>
        <w:right w:val="none" w:sz="0" w:space="0" w:color="auto"/>
      </w:divBdr>
    </w:div>
    <w:div w:id="1939098174">
      <w:bodyDiv w:val="1"/>
      <w:marLeft w:val="0"/>
      <w:marRight w:val="0"/>
      <w:marTop w:val="0"/>
      <w:marBottom w:val="0"/>
      <w:divBdr>
        <w:top w:val="none" w:sz="0" w:space="0" w:color="auto"/>
        <w:left w:val="none" w:sz="0" w:space="0" w:color="auto"/>
        <w:bottom w:val="none" w:sz="0" w:space="0" w:color="auto"/>
        <w:right w:val="none" w:sz="0" w:space="0" w:color="auto"/>
      </w:divBdr>
    </w:div>
    <w:div w:id="204101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mpaq.co.za" TargetMode="External"/><Relationship Id="rId4" Type="http://schemas.openxmlformats.org/officeDocument/2006/relationships/settings" Target="settings.xml"/><Relationship Id="rId9" Type="http://schemas.openxmlformats.org/officeDocument/2006/relationships/hyperlink" Target="http://www.impaq.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7</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Trinity</dc:creator>
  <cp:lastModifiedBy>Trinity</cp:lastModifiedBy>
  <cp:revision>71</cp:revision>
  <cp:lastPrinted>2019-11-07T07:30:00Z</cp:lastPrinted>
  <dcterms:created xsi:type="dcterms:W3CDTF">2018-01-31T13:51:00Z</dcterms:created>
  <dcterms:modified xsi:type="dcterms:W3CDTF">2022-05-09T15:11:00Z</dcterms:modified>
</cp:coreProperties>
</file>