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after="0" w:line="240" w:lineRule="auto"/>
              <w:rPr>
                <w:b w:val="1"/>
                <w:bCs w:val="1"/>
              </w:rPr>
            </w:pPr>
            <w:r w:rsidDel="00000000" w:rsidR="00000000" w:rsidRPr="00000000">
              <w:rPr>
                <w:rFonts w:ascii="Arial" w:cs="Arial" w:eastAsia="Arial" w:hAnsi="Arial"/>
                <w:sz w:val="20"/>
                <w:szCs w:val="20"/>
                <w:rtl w:val="0"/>
              </w:rPr>
              <w:t xml:space="preserve">Benjamin Contreras, Cristobal Retamal, Benjamin Sepúlveda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spacing w:after="0" w:line="240" w:lineRule="auto"/>
              <w:rPr>
                <w:b w:val="1"/>
                <w:bCs w:val="1"/>
              </w:rPr>
            </w:pPr>
            <w:r w:rsidDel="00000000" w:rsidR="00000000" w:rsidRPr="00000000">
              <w:rPr>
                <w:rFonts w:ascii="Arial" w:cs="Arial" w:eastAsia="Arial" w:hAnsi="Arial"/>
                <w:sz w:val="20"/>
                <w:szCs w:val="20"/>
                <w:rtl w:val="0"/>
              </w:rPr>
              <w:t xml:space="preserve">21.607.858-6, 21.251.137-4, 20.918.138-K</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San Andrés </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after="0" w:line="240" w:lineRule="auto"/>
              <w:rPr>
                <w:b w:val="1"/>
                <w:bCs w:val="1"/>
              </w:rPr>
            </w:pPr>
            <w:r w:rsidDel="00000000" w:rsidR="00000000" w:rsidRPr="00000000">
              <w:rPr>
                <w:rFonts w:ascii="Arial" w:cs="Arial" w:eastAsia="Arial" w:hAnsi="Arial"/>
                <w:sz w:val="20"/>
                <w:szCs w:val="20"/>
                <w:rtl w:val="0"/>
              </w:rPr>
              <w:t xml:space="preserve">KineTrack</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240" w:before="240" w:lineRule="auto"/>
              <w:rPr/>
            </w:pPr>
            <w:r w:rsidDel="00000000" w:rsidR="00000000" w:rsidRPr="00000000">
              <w:rPr>
                <w:rtl w:val="0"/>
              </w:rPr>
              <w:t xml:space="preserve">El desarrollo del sistema de gestión de tratamientos kinesiológicos involucra las siguientes áreas de desempeño profesional contempladas en el plan de estudios de la carrera de Ingeniería en Informática:</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b w:val="1"/>
                <w:bCs w:val="1"/>
                <w:rtl w:val="0"/>
              </w:rPr>
              <w:t xml:space="preserve">Levantamiento y análisis de requerimientos</w:t>
            </w:r>
            <w:r w:rsidDel="00000000" w:rsidR="00000000" w:rsidRPr="00000000">
              <w:rPr>
                <w:rtl w:val="0"/>
              </w:rPr>
              <w:t xml:space="preserve">: se aborda mediante la definición del proceso de seguimiento kinesiológico —hoy gestionado con fichas físicas y planillas— y la identificación de los requerimientos funcionales y no funcionales necesarios para </w:t>
            </w:r>
            <w:r w:rsidDel="00000000" w:rsidR="00000000" w:rsidRPr="00000000">
              <w:rPr>
                <w:rtl w:val="0"/>
              </w:rPr>
              <w:t xml:space="preserve">sistematizarlo</w:t>
            </w:r>
            <w:r w:rsidDel="00000000" w:rsidR="00000000" w:rsidRPr="00000000">
              <w:rPr>
                <w:rtl w:val="0"/>
              </w:rPr>
              <w:t xml:space="preserve">.</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Desarrollo, adaptación e integración de sistemas computacionales</w:t>
            </w:r>
            <w:r w:rsidDel="00000000" w:rsidR="00000000" w:rsidRPr="00000000">
              <w:rPr>
                <w:rtl w:val="0"/>
              </w:rPr>
              <w:t xml:space="preserve">: se desarrolla la plataforma web completa, integrando el flujo de gestión de pacientes, planes de ejercicio, sesiones y el módulo de referencia visual mediante </w:t>
            </w:r>
            <w:r w:rsidDel="00000000" w:rsidR="00000000" w:rsidRPr="00000000">
              <w:rPr>
                <w:rtl w:val="0"/>
              </w:rPr>
              <w:t xml:space="preserve">MediaPipe</w:t>
            </w:r>
            <w:r w:rsidDel="00000000" w:rsidR="00000000" w:rsidRPr="00000000">
              <w:rPr>
                <w:rtl w:val="0"/>
              </w:rPr>
              <w:t xml:space="preserve">.</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rtl w:val="0"/>
              </w:rPr>
              <w:t xml:space="preserve">Gestión de proyectos informáticos</w:t>
            </w:r>
            <w:r w:rsidDel="00000000" w:rsidR="00000000" w:rsidRPr="00000000">
              <w:rPr>
                <w:rtl w:val="0"/>
              </w:rPr>
              <w:t xml:space="preserve">: se considera la planificación del proyecto bajo metodología scrum, incluyendo una fase de validación temprana del componente de visión por computador para acotar el riesgo técnico antes de comprometer el diseño final.</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Análisis y desarrollo de modelos de datos</w:t>
            </w:r>
            <w:r w:rsidDel="00000000" w:rsidR="00000000" w:rsidRPr="00000000">
              <w:rPr>
                <w:rtl w:val="0"/>
              </w:rPr>
              <w:t xml:space="preserve">: se diseña un modelo de datos normalizado y escalable que centraliza y relaciona pacientes, planes, sesiones, estados de alerta y su escalamiento, sustentando la trazabilidad de cada tratamiento.</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Aseguramiento de la calidad del software</w:t>
            </w:r>
            <w:r w:rsidDel="00000000" w:rsidR="00000000" w:rsidRPr="00000000">
              <w:rPr>
                <w:rtl w:val="0"/>
              </w:rPr>
              <w:t xml:space="preserve">: se aplican pruebas que permiten verificar el cumplimiento de los requerimientos definidos, en particular el correcto funcionamiento del flujo transaccional de alertas y escalamiento.</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b w:val="1"/>
                <w:bCs w:val="1"/>
                <w:rtl w:val="0"/>
              </w:rPr>
              <w:t xml:space="preserve">Gestión de la información</w:t>
            </w:r>
            <w:r w:rsidDel="00000000" w:rsidR="00000000" w:rsidRPr="00000000">
              <w:rPr>
                <w:rtl w:val="0"/>
              </w:rPr>
              <w:t xml:space="preserve">: se incorpora un dashboard analítico que consolida datos de adherencia y abandono de tratamiento por tipo de diagnóstico, entregando a la coordinación del centro información agregada para apoyar decisiones de gestión clínica.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4">
            <w:pPr>
              <w:rPr>
                <w:sz w:val="20"/>
                <w:szCs w:val="20"/>
              </w:rPr>
            </w:pPr>
            <w:r w:rsidDel="00000000" w:rsidR="00000000" w:rsidRPr="00000000">
              <w:rPr>
                <w:sz w:val="20"/>
                <w:szCs w:val="20"/>
                <w:rtl w:val="0"/>
              </w:rPr>
              <w:t xml:space="preserve">El desarrollo de </w:t>
            </w:r>
            <w:r w:rsidDel="00000000" w:rsidR="00000000" w:rsidRPr="00000000">
              <w:rPr>
                <w:sz w:val="20"/>
                <w:szCs w:val="20"/>
                <w:rtl w:val="0"/>
              </w:rPr>
              <w:t xml:space="preserve">KineTrack</w:t>
            </w:r>
            <w:r w:rsidDel="00000000" w:rsidR="00000000" w:rsidRPr="00000000">
              <w:rPr>
                <w:sz w:val="20"/>
                <w:szCs w:val="20"/>
                <w:rtl w:val="0"/>
              </w:rPr>
              <w:t xml:space="preserve">, plataforma de gestión de tratamientos kinesiológicos para un Centro de Kinesiología, permite aplicar las siguientes competencias definidas en el perfil de egreso de la carrera:</w:t>
            </w:r>
          </w:p>
          <w:p w:rsidR="00000000" w:rsidDel="00000000" w:rsidP="00000000" w:rsidRDefault="00000000" w:rsidRPr="00000000" w14:paraId="00000025">
            <w:pPr>
              <w:numPr>
                <w:ilvl w:val="0"/>
                <w:numId w:val="5"/>
              </w:numPr>
              <w:spacing w:after="0" w:afterAutospacing="0"/>
              <w:ind w:left="720" w:hanging="360"/>
              <w:rPr>
                <w:sz w:val="20"/>
                <w:szCs w:val="20"/>
                <w:u w:val="none"/>
              </w:rPr>
            </w:pPr>
            <w:r w:rsidDel="00000000" w:rsidR="00000000" w:rsidRPr="00000000">
              <w:rPr>
                <w:b w:val="1"/>
                <w:bCs w:val="1"/>
                <w:sz w:val="20"/>
                <w:szCs w:val="20"/>
                <w:rtl w:val="0"/>
              </w:rPr>
              <w:t xml:space="preserve">Desarrollar una solución de software</w:t>
            </w:r>
            <w:r w:rsidDel="00000000" w:rsidR="00000000" w:rsidRPr="00000000">
              <w:rPr>
                <w:sz w:val="20"/>
                <w:szCs w:val="20"/>
                <w:rtl w:val="0"/>
              </w:rPr>
              <w:t xml:space="preserve">: se construye la plataforma completa que sistematiza el seguimiento kinesiólogo-paciente.</w:t>
            </w:r>
          </w:p>
          <w:p w:rsidR="00000000" w:rsidDel="00000000" w:rsidP="00000000" w:rsidRDefault="00000000" w:rsidRPr="00000000" w14:paraId="00000026">
            <w:pPr>
              <w:numPr>
                <w:ilvl w:val="0"/>
                <w:numId w:val="5"/>
              </w:numPr>
              <w:spacing w:after="0" w:lineRule="auto"/>
              <w:ind w:left="720" w:hanging="360"/>
              <w:rPr>
                <w:sz w:val="20"/>
                <w:szCs w:val="20"/>
              </w:rPr>
            </w:pPr>
            <w:r w:rsidDel="00000000" w:rsidR="00000000" w:rsidRPr="00000000">
              <w:rPr>
                <w:b w:val="1"/>
                <w:bCs w:val="1"/>
                <w:sz w:val="20"/>
                <w:szCs w:val="20"/>
                <w:rtl w:val="0"/>
              </w:rPr>
              <w:t xml:space="preserve">Diseño e implementación de modelos de datos: </w:t>
            </w:r>
            <w:r w:rsidDel="00000000" w:rsidR="00000000" w:rsidRPr="00000000">
              <w:rPr>
                <w:sz w:val="20"/>
                <w:szCs w:val="20"/>
                <w:rtl w:val="0"/>
              </w:rPr>
              <w:t xml:space="preserve">La solución desarrollada requiere modelos de datos normalizados y escalables, capaces de soportar la trazabilidad de cada tratamiento y el análisis agregado necesario para la toma de decisiones a nivel de centro. </w:t>
            </w:r>
          </w:p>
          <w:p w:rsidR="00000000" w:rsidDel="00000000" w:rsidP="00000000" w:rsidRDefault="00000000" w:rsidRPr="00000000" w14:paraId="00000027">
            <w:pPr>
              <w:numPr>
                <w:ilvl w:val="0"/>
                <w:numId w:val="5"/>
              </w:numPr>
              <w:spacing w:after="0" w:lineRule="auto"/>
              <w:ind w:left="720" w:hanging="360"/>
              <w:rPr>
                <w:sz w:val="20"/>
                <w:szCs w:val="20"/>
                <w:u w:val="none"/>
              </w:rPr>
            </w:pPr>
            <w:r w:rsidDel="00000000" w:rsidR="00000000" w:rsidRPr="00000000">
              <w:rPr>
                <w:b w:val="1"/>
                <w:bCs w:val="1"/>
                <w:sz w:val="20"/>
                <w:szCs w:val="20"/>
                <w:rtl w:val="0"/>
              </w:rPr>
              <w:t xml:space="preserve">Gestión de proyectos informáticos: </w:t>
            </w:r>
            <w:r w:rsidDel="00000000" w:rsidR="00000000" w:rsidRPr="00000000">
              <w:rPr>
                <w:sz w:val="20"/>
                <w:szCs w:val="20"/>
                <w:rtl w:val="0"/>
              </w:rPr>
              <w:t xml:space="preserve">Se refleja en la definición del alcance del sistema y la priorización de sus componentes, tomando decisiones </w:t>
            </w:r>
            <w:r w:rsidDel="00000000" w:rsidR="00000000" w:rsidRPr="00000000">
              <w:rPr>
                <w:sz w:val="20"/>
                <w:szCs w:val="20"/>
                <w:rtl w:val="0"/>
              </w:rPr>
              <w:t xml:space="preserve">y, ajustando</w:t>
            </w:r>
            <w:r w:rsidDel="00000000" w:rsidR="00000000" w:rsidRPr="00000000">
              <w:rPr>
                <w:sz w:val="20"/>
                <w:szCs w:val="20"/>
                <w:rtl w:val="0"/>
              </w:rPr>
              <w:t xml:space="preserve"> el proyecto a un nivel de complejidad abordable en el tiempo disponible. </w:t>
            </w:r>
          </w:p>
        </w:tc>
      </w:tr>
    </w:tbl>
    <w:p w:rsidR="00000000" w:rsidDel="00000000" w:rsidP="00000000" w:rsidRDefault="00000000" w:rsidRPr="00000000" w14:paraId="00000028">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D">
            <w:pPr>
              <w:spacing w:after="240" w:before="240" w:lineRule="auto"/>
              <w:jc w:val="both"/>
              <w:rPr>
                <w:sz w:val="20"/>
                <w:szCs w:val="20"/>
              </w:rPr>
            </w:pPr>
            <w:r w:rsidDel="00000000" w:rsidR="00000000" w:rsidRPr="00000000">
              <w:rPr>
                <w:sz w:val="20"/>
                <w:szCs w:val="20"/>
                <w:rtl w:val="0"/>
              </w:rPr>
              <w:t xml:space="preserve">El proyecto surge como respuesta a una problemática presente en centros de kinesiología, incluso en aquellos que ya han avanzado en la digitalización de fichas clínicas y evoluciones. La brecha persiste específicamente en el seguimiento de los ejercicios asignados para el hogar, que suelen entregarse impresos en papel, sin visibilidad real para el kinesiólogo sobre si el paciente los realiza. Esto no es solo un problema de organización de la información, sino de adherencia conductual: es común que los ejercicios domiciliarios no se cumplan y que el paciente regrese meses después con los mismos dolores que motivaron la consulta inicial. A esto se suma que buena parte de la población que asiste a rehabilitación corresponde a personas de mayor edad, para quienes el uso de tecnología puede ser una barrera si la solución no está diseñada pensando en su facilidad de uso.</w:t>
            </w:r>
          </w:p>
          <w:p w:rsidR="00000000" w:rsidDel="00000000" w:rsidP="00000000" w:rsidRDefault="00000000" w:rsidRPr="00000000" w14:paraId="0000002E">
            <w:pPr>
              <w:spacing w:after="240" w:before="240" w:lineRule="auto"/>
              <w:jc w:val="both"/>
              <w:rPr>
                <w:sz w:val="20"/>
                <w:szCs w:val="20"/>
              </w:rPr>
            </w:pPr>
            <w:r w:rsidDel="00000000" w:rsidR="00000000" w:rsidRPr="00000000">
              <w:rPr>
                <w:sz w:val="20"/>
                <w:szCs w:val="20"/>
                <w:rtl w:val="0"/>
              </w:rPr>
              <w:t xml:space="preserve">Esta situación se sitúa en el contexto de centros de kinesiología en Chile, particularmente aquellos con más de un profesional trabajando de forma coordinada, donde la falta de un sistema centralizado impide que la coordinación tenga visibilidad sobre el estado de la cartera completa de pacientes. La problemática impacta directamente a los pacientes, cuya recuperación depende de la constancia y de que las molestias o períodos de inactividad sean detectados a tiempo; a los kinesiólogos, que carecen de una forma sistemática de priorizar casos de riesgo; y a la coordinación, que no cuenta con información agregada para identificar patrones de abandono.</w:t>
            </w:r>
          </w:p>
          <w:p w:rsidR="00000000" w:rsidDel="00000000" w:rsidP="00000000" w:rsidRDefault="00000000" w:rsidRPr="00000000" w14:paraId="0000002F">
            <w:pPr>
              <w:spacing w:after="240" w:before="240" w:lineRule="auto"/>
              <w:jc w:val="both"/>
              <w:rPr>
                <w:sz w:val="20"/>
                <w:szCs w:val="20"/>
              </w:rPr>
            </w:pPr>
            <w:r w:rsidDel="00000000" w:rsidR="00000000" w:rsidRPr="00000000">
              <w:rPr>
                <w:sz w:val="20"/>
                <w:szCs w:val="20"/>
                <w:rtl w:val="0"/>
              </w:rPr>
              <w:t xml:space="preserve">Una validación preliminar con centros de kinesiología reales mostró posturas distintas frente a este tipo de solución: algunos privilegian el control estrictamente presencial y son escépticos frente a mecanismos digitales, mientras otros, ya en proceso de digitalización, ven valor en una plataforma que se sume a lo que utilizan. Este contraste reafirma que el sistema debe diseñarse como un apoyo al criterio y contacto presencial del kinesiólogo, no como un reemplazo de este.</w:t>
            </w:r>
          </w:p>
          <w:p w:rsidR="00000000" w:rsidDel="00000000" w:rsidP="00000000" w:rsidRDefault="00000000" w:rsidRPr="00000000" w14:paraId="00000030">
            <w:pPr>
              <w:spacing w:after="240" w:before="240" w:lineRule="auto"/>
              <w:jc w:val="both"/>
              <w:rPr>
                <w:sz w:val="20"/>
                <w:szCs w:val="20"/>
              </w:rPr>
            </w:pPr>
            <w:r w:rsidDel="00000000" w:rsidR="00000000" w:rsidRPr="00000000">
              <w:rPr>
                <w:sz w:val="20"/>
                <w:szCs w:val="20"/>
                <w:rtl w:val="0"/>
              </w:rPr>
              <w:t xml:space="preserve">Este proyecto es pertinente para la Ingeniería en Informática al aplicar conocimientos en modelamiento de datos, desarrollo de software, diseño de flujos transaccionales y análisis de información. Su valor radica en entregar a un centro de kinesiología una herramienta que reduce el riesgo de que una molestia, un período de inactividad o un tratamiento sin seguimiento pasen desapercibidos, y que aporta información agregada sobre adherencia y abandono que hoy no existe en un sistema basado en fichas y ejercicios en papel.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2">
            <w:pPr>
              <w:spacing w:after="240" w:before="240" w:lineRule="auto"/>
              <w:jc w:val="both"/>
              <w:rPr>
                <w:sz w:val="20"/>
                <w:szCs w:val="20"/>
              </w:rPr>
            </w:pPr>
            <w:r w:rsidDel="00000000" w:rsidR="00000000" w:rsidRPr="00000000">
              <w:rPr>
                <w:sz w:val="20"/>
                <w:szCs w:val="20"/>
                <w:rtl w:val="0"/>
              </w:rPr>
              <w:t xml:space="preserve">El proyecto APT tiene como propósito principal entregar a un Centro de Kinesiología una plataforma tecnológica que permita gestionar de manera activa el seguimiento del proceso de rehabilitación de sus pacientes. Lo que se espera lograr es transformar la actual gestión basada en fichas físicas, planillas dispersas o ejercicios entregados en papel para el hogar —que dificulta detectar a tiempo molestias, complicaciones o abandono del tratamiento— en un sistema centralizado que otorgue trazabilidad, alertas oportunas e información agregada para la toma de decisiones clínicas.</w:t>
            </w:r>
          </w:p>
          <w:p w:rsidR="00000000" w:rsidDel="00000000" w:rsidP="00000000" w:rsidRDefault="00000000" w:rsidRPr="00000000" w14:paraId="00000033">
            <w:pPr>
              <w:spacing w:after="240" w:before="240" w:lineRule="auto"/>
              <w:jc w:val="both"/>
              <w:rPr>
                <w:sz w:val="20"/>
                <w:szCs w:val="20"/>
              </w:rPr>
            </w:pPr>
            <w:r w:rsidDel="00000000" w:rsidR="00000000" w:rsidRPr="00000000">
              <w:rPr>
                <w:sz w:val="20"/>
                <w:szCs w:val="20"/>
                <w:rtl w:val="0"/>
              </w:rPr>
              <w:t xml:space="preserve">La propuesta consiste en el desarrollo de una plataforma web, con diseño responsive para uso móvil, que contempla cuatro perfiles: el kinesiólogo, quien registra pacientes, define diagnósticos y objetivos, y asigna planes de ejercicios desde un catálogo con grados de progresión configurables; el paciente, quien sigue su plan, registra cumplimiento y reporta molestias; la coordinación del centro, con visión global de la cartera; y el administrador, encargado de usuarios y catálogo de ejercicios. El sistema notifica de inmediato al kinesiólogo cuando un paciente reporta una molestia relevante o cuando se detecta ausencia de registro de cumplimiento durante varios días consecutivos; en ambos casos, el kinesiólogo debe cerrar la gestión con un resultado, y si no lo hace a tiempo, el caso </w:t>
            </w:r>
            <w:r w:rsidDel="00000000" w:rsidR="00000000" w:rsidRPr="00000000">
              <w:rPr>
                <w:sz w:val="20"/>
                <w:szCs w:val="20"/>
                <w:rtl w:val="0"/>
              </w:rPr>
              <w:t xml:space="preserve">escala</w:t>
            </w:r>
            <w:r w:rsidDel="00000000" w:rsidR="00000000" w:rsidRPr="00000000">
              <w:rPr>
                <w:sz w:val="20"/>
                <w:szCs w:val="20"/>
                <w:rtl w:val="0"/>
              </w:rPr>
              <w:t xml:space="preserve"> automáticamente a coordinación, asegurando que ningún caso quede sin atención ni seguimiento por inactividad. Como complemento, la plataforma incorpora visión por computador (</w:t>
            </w:r>
            <w:r w:rsidDel="00000000" w:rsidR="00000000" w:rsidRPr="00000000">
              <w:rPr>
                <w:sz w:val="20"/>
                <w:szCs w:val="20"/>
                <w:rtl w:val="0"/>
              </w:rPr>
              <w:t xml:space="preserve">MediaPipe</w:t>
            </w:r>
            <w:r w:rsidDel="00000000" w:rsidR="00000000" w:rsidRPr="00000000">
              <w:rPr>
                <w:sz w:val="20"/>
                <w:szCs w:val="20"/>
                <w:rtl w:val="0"/>
              </w:rPr>
              <w:t xml:space="preserve">) procesada directamente en el dispositivo del paciente, generando una referencia visual del movimiento sin comprometer su privacidad.</w:t>
            </w:r>
          </w:p>
          <w:p w:rsidR="00000000" w:rsidDel="00000000" w:rsidP="00000000" w:rsidRDefault="00000000" w:rsidRPr="00000000" w14:paraId="00000034">
            <w:pPr>
              <w:spacing w:after="240" w:before="240" w:lineRule="auto"/>
              <w:jc w:val="both"/>
              <w:rPr>
                <w:sz w:val="20"/>
                <w:szCs w:val="20"/>
              </w:rPr>
            </w:pPr>
            <w:r w:rsidDel="00000000" w:rsidR="00000000" w:rsidRPr="00000000">
              <w:rPr>
                <w:sz w:val="20"/>
                <w:szCs w:val="20"/>
                <w:rtl w:val="0"/>
              </w:rPr>
              <w:t xml:space="preserve">El resultado esperado es un sistema que entregue al kinesiólogo y a la coordinación del centro trazabilidad completa de cada tratamiento, junto con un dashboard analítico de adherencia y abandono por tipo de diagnóstico, generando valor tanto para la atención individual de cada paciente como para la gestión estratégica del centro en su conjunto.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6">
            <w:pPr>
              <w:spacing w:after="240" w:before="240" w:lineRule="auto"/>
              <w:jc w:val="both"/>
              <w:rPr>
                <w:sz w:val="20"/>
                <w:szCs w:val="20"/>
              </w:rPr>
            </w:pPr>
            <w:r w:rsidDel="00000000" w:rsidR="00000000" w:rsidRPr="00000000">
              <w:rPr>
                <w:sz w:val="20"/>
                <w:szCs w:val="20"/>
                <w:rtl w:val="0"/>
              </w:rPr>
              <w:t xml:space="preserve">El Proyecto APT se relaciona de manera directa con el perfil de egreso de la carrera de Ingeniería en Informática, ya que responde a una problemática concreta del ámbito de la salud mediante el levantamiento de un flujo de trabajo real, el análisis de sus puntos críticos y el desarrollo de una solución tecnológica que integra datos clínicos y de gestión para generar valor estratégico. Tal como lo establece el perfil de egreso, el Ingeniero en Informática debe estar capacitado para diseñar sistemas computacionales, gestionar proyectos tecnológicos y estructurar la información de forma que soporte el análisis y la toma de decisiones. Este proyecto representa una instancia práctica donde esas capacidades se ponen en acción al convertir un proceso disperso y manual —fichas físicas, planillas, comunicación informal— en un sistema centralizado, trazable y con alertas oportunas.</w:t>
            </w:r>
          </w:p>
          <w:p w:rsidR="00000000" w:rsidDel="00000000" w:rsidP="00000000" w:rsidRDefault="00000000" w:rsidRPr="00000000" w14:paraId="00000037">
            <w:pPr>
              <w:spacing w:after="240" w:before="240" w:lineRule="auto"/>
              <w:jc w:val="both"/>
              <w:rPr>
                <w:sz w:val="20"/>
                <w:szCs w:val="20"/>
              </w:rPr>
            </w:pPr>
            <w:r w:rsidDel="00000000" w:rsidR="00000000" w:rsidRPr="00000000">
              <w:rPr>
                <w:sz w:val="20"/>
                <w:szCs w:val="20"/>
                <w:rtl w:val="0"/>
              </w:rPr>
              <w:t xml:space="preserve">En particular, el proyecto exige la construcción de una plataforma que no sólo registra información clínica, sino que además sostiene un flujo transaccional de alertas y escalamiento entre paciente, kinesiólogo y coordinación del centro, asegurando que ningún caso quede sin seguimiento. El diseño del modelo de datos que sustenta esta trazabilidad, junto con las decisiones de alcance tomadas a lo largo del desarrollo, reflejan una formación integral que combina aspectos técnicos con la capacidad de resolver, de forma acotada y viable, un problema real del ámbito de la rehabilitación kinesiológica.</w:t>
            </w:r>
          </w:p>
          <w:p w:rsidR="00000000" w:rsidDel="00000000" w:rsidP="00000000" w:rsidRDefault="00000000" w:rsidRPr="00000000" w14:paraId="00000038">
            <w:pPr>
              <w:spacing w:after="240" w:before="240" w:lineRule="auto"/>
              <w:jc w:val="both"/>
              <w:rPr>
                <w:sz w:val="20"/>
                <w:szCs w:val="20"/>
              </w:rPr>
            </w:pPr>
            <w:r w:rsidDel="00000000" w:rsidR="00000000" w:rsidRPr="00000000">
              <w:rPr>
                <w:sz w:val="20"/>
                <w:szCs w:val="20"/>
                <w:rtl w:val="0"/>
              </w:rPr>
              <w:t xml:space="preserve">Las competencias seleccionadas se vuelven esenciales para resolver la problemática planteada. Desarrollar una solución de software permite construir la plataforma completa que sistematiza el seguimiento entre kinesiólogo y paciente, dando forma tecnológica a un proceso que hoy se gestiona de manera manual y dispersa. Diseñar e implementar modelos de datos normalizados y escalables garantiza que la trazabilidad de cada tratamiento —pacientes, planes, sesiones y estados de alerta— se mantenga íntegra a medida que crece la cartera del centro, sustentando además el análisis agregado necesario para la toma de decisiones. Finalmente, la gestión de proyectos informáticos resulta indispensable para definir el alcance del sistema y priorizar sus componentes, tomando decisiones que ajustan la complejidad del proyecto a un nivel abordable dentro del tiempo disponible, como ocurrió al acotar el rol del componente de visión por computador a una función de apoyo visual en lugar de una determinación clínica automática.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A">
            <w:pPr>
              <w:jc w:val="both"/>
              <w:rPr>
                <w:sz w:val="20"/>
                <w:szCs w:val="20"/>
              </w:rPr>
            </w:pPr>
            <w:r w:rsidDel="00000000" w:rsidR="00000000" w:rsidRPr="00000000">
              <w:rPr>
                <w:b w:val="1"/>
                <w:bCs w:val="1"/>
                <w:sz w:val="20"/>
                <w:szCs w:val="20"/>
                <w:rtl w:val="0"/>
              </w:rPr>
              <w:t xml:space="preserve">Benjamín Contreras: </w:t>
            </w:r>
            <w:r w:rsidDel="00000000" w:rsidR="00000000" w:rsidRPr="00000000">
              <w:rPr>
                <w:sz w:val="20"/>
                <w:szCs w:val="20"/>
                <w:rtl w:val="0"/>
              </w:rPr>
              <w:t xml:space="preserve">Mis intereses profesionales están en el desarrollo de software, especialmente en desarrollo web, y en el trabajo con datos como apoyo a la toma de decisiones. En </w:t>
            </w:r>
            <w:r w:rsidDel="00000000" w:rsidR="00000000" w:rsidRPr="00000000">
              <w:rPr>
                <w:sz w:val="20"/>
                <w:szCs w:val="20"/>
                <w:rtl w:val="0"/>
              </w:rPr>
              <w:t xml:space="preserve">KineTrack</w:t>
            </w:r>
            <w:r w:rsidDel="00000000" w:rsidR="00000000" w:rsidRPr="00000000">
              <w:rPr>
                <w:sz w:val="20"/>
                <w:szCs w:val="20"/>
                <w:rtl w:val="0"/>
              </w:rPr>
              <w:t xml:space="preserve"> esto se refleja en mi participación en el desarrollo de la plataforma y en el dashboard analítico, que convierte el registro de sesiones y alertas en información útil para Coordinación. Este proyecto contribuye a mi desarrollo profesional al exigirme aplicar de forma integrada software y datos, y al fortalecer las pruebas de calidad, área que reconozco como debilidad. </w:t>
            </w:r>
          </w:p>
          <w:p w:rsidR="00000000" w:rsidDel="00000000" w:rsidP="00000000" w:rsidRDefault="00000000" w:rsidRPr="00000000" w14:paraId="0000003B">
            <w:pPr>
              <w:widowControl w:val="0"/>
              <w:spacing w:after="0" w:line="240" w:lineRule="auto"/>
              <w:rPr>
                <w:sz w:val="20"/>
                <w:szCs w:val="20"/>
              </w:rPr>
            </w:pPr>
            <w:r w:rsidDel="00000000" w:rsidR="00000000" w:rsidRPr="00000000">
              <w:rPr>
                <w:b w:val="1"/>
                <w:bCs w:val="1"/>
                <w:sz w:val="20"/>
                <w:szCs w:val="20"/>
                <w:rtl w:val="0"/>
              </w:rPr>
              <w:t xml:space="preserve">Cristóbal Retamal:</w:t>
            </w:r>
            <w:r w:rsidDel="00000000" w:rsidR="00000000" w:rsidRPr="00000000">
              <w:rPr>
                <w:sz w:val="20"/>
                <w:szCs w:val="20"/>
                <w:rtl w:val="0"/>
              </w:rPr>
              <w:t xml:space="preserve"> Mis intereses profesionales se centran en el desarrollo de software y la ciberseguridad. En </w:t>
            </w:r>
            <w:r w:rsidDel="00000000" w:rsidR="00000000" w:rsidRPr="00000000">
              <w:rPr>
                <w:sz w:val="20"/>
                <w:szCs w:val="20"/>
                <w:rtl w:val="0"/>
              </w:rPr>
              <w:t xml:space="preserve">KineTrack</w:t>
            </w:r>
            <w:r w:rsidDel="00000000" w:rsidR="00000000" w:rsidRPr="00000000">
              <w:rPr>
                <w:sz w:val="20"/>
                <w:szCs w:val="20"/>
                <w:rtl w:val="0"/>
              </w:rPr>
              <w:t xml:space="preserve">, esto se refleja en mi participación en el desarrollo del frontend y en la protección de los datos clínicos de la plataforma mediante la configuración de políticas de acceso seguras (RLS). Este proyecto contribuye a mi desarrollo profesional al darme experiencia real en la creación de aplicaciones seguras desde su diseño, preparándome para futuras certificaciones y roles como analista SOC. </w:t>
            </w:r>
          </w:p>
          <w:p w:rsidR="00000000" w:rsidDel="00000000" w:rsidP="00000000" w:rsidRDefault="00000000" w:rsidRPr="00000000" w14:paraId="0000003C">
            <w:pPr>
              <w:widowControl w:val="0"/>
              <w:spacing w:after="0" w:line="240" w:lineRule="auto"/>
              <w:rPr>
                <w:sz w:val="20"/>
                <w:szCs w:val="20"/>
              </w:rPr>
            </w:pPr>
            <w:r w:rsidDel="00000000" w:rsidR="00000000" w:rsidRPr="00000000">
              <w:rPr>
                <w:rtl w:val="0"/>
              </w:rPr>
            </w:r>
          </w:p>
          <w:p w:rsidR="00000000" w:rsidDel="00000000" w:rsidP="00000000" w:rsidRDefault="00000000" w:rsidRPr="00000000" w14:paraId="0000003D">
            <w:pPr>
              <w:widowControl w:val="0"/>
              <w:spacing w:after="0" w:line="240" w:lineRule="auto"/>
              <w:rPr>
                <w:sz w:val="20"/>
                <w:szCs w:val="20"/>
              </w:rPr>
            </w:pPr>
            <w:r w:rsidDel="00000000" w:rsidR="00000000" w:rsidRPr="00000000">
              <w:rPr>
                <w:b w:val="1"/>
                <w:bCs w:val="1"/>
                <w:sz w:val="20"/>
                <w:szCs w:val="20"/>
                <w:rtl w:val="0"/>
              </w:rPr>
              <w:t xml:space="preserve">Benjamín Sepúlveda</w:t>
            </w:r>
            <w:r w:rsidDel="00000000" w:rsidR="00000000" w:rsidRPr="00000000">
              <w:rPr>
                <w:sz w:val="20"/>
                <w:szCs w:val="20"/>
                <w:rtl w:val="0"/>
              </w:rPr>
              <w:t xml:space="preserve">: El Proyecto APT </w:t>
            </w:r>
            <w:r w:rsidDel="00000000" w:rsidR="00000000" w:rsidRPr="00000000">
              <w:rPr>
                <w:sz w:val="20"/>
                <w:szCs w:val="20"/>
                <w:rtl w:val="0"/>
              </w:rPr>
              <w:t xml:space="preserve">KineTrack</w:t>
            </w:r>
            <w:r w:rsidDel="00000000" w:rsidR="00000000" w:rsidRPr="00000000">
              <w:rPr>
                <w:sz w:val="20"/>
                <w:szCs w:val="20"/>
                <w:rtl w:val="0"/>
              </w:rPr>
              <w:t xml:space="preserve"> se relaciona directamente con mis intereses profesionales, pues me permite profundizar en el desarrollo web y en la creación de interfaces intuitivas para distintos perfiles de usuario. Trabajar con datos clínicos y métricas de seguimiento fortalece mi interés en el análisis de información, y es un primer acercamiento que despierta mi curiosidad por explorar más adelante, ya en el ámbito laboral, áreas como Machine Learning o Big Data. Además, la implementación del sistema de alertas y el dashboard analítico conecta con mi motivación por la gestión de procesos mediante indicadores (KPI) para la toma de decisiones. Esto me inspira, ya que me permite crecer profesionalmente mientras aporto con tecnología a mejorar la calidad de vida de las personas en rehabilitación.</w:t>
            </w:r>
          </w:p>
          <w:p w:rsidR="00000000" w:rsidDel="00000000" w:rsidP="00000000" w:rsidRDefault="00000000" w:rsidRPr="00000000" w14:paraId="0000003E">
            <w:pPr>
              <w:widowControl w:val="0"/>
              <w:spacing w:after="0" w:line="240" w:lineRule="auto"/>
              <w:rPr>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El desarrollo del Proyecto APT es factible dentro del semestre académico, considerando que el alcance definido —cuatro perfiles, un flujo transaccional de alertas y escalamiento, y un componente de visión por computador acotado a función de apoyo visual— se ajusta a las horas asignadas en la asignatura y a la metodología ágil (Scrum) elegida por el equipo, que permite organizar el desarrollo en sprints con entregas incrementales y validación temprana de los componentes de mayor incertidumbre técnica.</w:t>
            </w:r>
          </w:p>
          <w:p w:rsidR="00000000" w:rsidDel="00000000" w:rsidP="00000000" w:rsidRDefault="00000000" w:rsidRPr="00000000" w14:paraId="00000041">
            <w:pPr>
              <w:spacing w:after="240" w:before="240" w:lineRule="auto"/>
              <w:rPr>
                <w:sz w:val="20"/>
                <w:szCs w:val="20"/>
              </w:rPr>
            </w:pPr>
            <w:r w:rsidDel="00000000" w:rsidR="00000000" w:rsidRPr="00000000">
              <w:rPr>
                <w:sz w:val="20"/>
                <w:szCs w:val="20"/>
                <w:rtl w:val="0"/>
              </w:rPr>
              <w:t xml:space="preserve">En cuanto a los materiales requeridos, el proyecto puede ejecutarse con herramientas de acceso libre o licencias académicas: entornos de desarrollo web, servicios de Backend as a Service para acelerar la configuración de base de datos y autenticación, y la librería </w:t>
            </w:r>
            <w:r w:rsidDel="00000000" w:rsidR="00000000" w:rsidRPr="00000000">
              <w:rPr>
                <w:sz w:val="20"/>
                <w:szCs w:val="20"/>
                <w:rtl w:val="0"/>
              </w:rPr>
              <w:t xml:space="preserve">MediaPipe</w:t>
            </w:r>
            <w:r w:rsidDel="00000000" w:rsidR="00000000" w:rsidRPr="00000000">
              <w:rPr>
                <w:sz w:val="20"/>
                <w:szCs w:val="20"/>
                <w:rtl w:val="0"/>
              </w:rPr>
              <w:t xml:space="preserve">, de uso gratuito y sin necesidad de infraestructura de servidor adicional al procesarse directamente en el dispositivo del paciente. Para el despliegue y pruebas se utilizarán servicios de hosting de nivel gratuito o académico.</w:t>
            </w:r>
          </w:p>
          <w:p w:rsidR="00000000" w:rsidDel="00000000" w:rsidP="00000000" w:rsidRDefault="00000000" w:rsidRPr="00000000" w14:paraId="00000042">
            <w:pPr>
              <w:spacing w:after="240" w:before="240" w:lineRule="auto"/>
              <w:rPr>
                <w:sz w:val="20"/>
                <w:szCs w:val="20"/>
              </w:rPr>
            </w:pPr>
            <w:r w:rsidDel="00000000" w:rsidR="00000000" w:rsidRPr="00000000">
              <w:rPr>
                <w:sz w:val="20"/>
                <w:szCs w:val="20"/>
                <w:rtl w:val="0"/>
              </w:rPr>
              <w:t xml:space="preserve">Entre los factores que facilitan el desarrollo se encuentra que la problemática y el alcance del sistema están claramente definidos, con requerimientos funcionales y no funcionales acotados desde etapas tempranas, además de la disponibilidad de documentación y recursos técnicos en línea para las tecnologías seleccionadas.</w:t>
            </w:r>
          </w:p>
          <w:p w:rsidR="00000000" w:rsidDel="00000000" w:rsidP="00000000" w:rsidRDefault="00000000" w:rsidRPr="00000000" w14:paraId="00000043">
            <w:pPr>
              <w:spacing w:after="240" w:before="240" w:lineRule="auto"/>
              <w:rPr>
                <w:sz w:val="20"/>
                <w:szCs w:val="20"/>
              </w:rPr>
            </w:pPr>
            <w:r w:rsidDel="00000000" w:rsidR="00000000" w:rsidRPr="00000000">
              <w:rPr>
                <w:sz w:val="20"/>
                <w:szCs w:val="20"/>
                <w:rtl w:val="0"/>
              </w:rPr>
              <w:t xml:space="preserve">Como factores que podrían dificultar el desarrollo se reconocen la limitación del tiempo académico frente a la cantidad de componentes del sistema, y el riesgo técnico asociado a la integración de </w:t>
            </w:r>
            <w:r w:rsidDel="00000000" w:rsidR="00000000" w:rsidRPr="00000000">
              <w:rPr>
                <w:sz w:val="20"/>
                <w:szCs w:val="20"/>
                <w:rtl w:val="0"/>
              </w:rPr>
              <w:t xml:space="preserve">MediaPipe</w:t>
            </w:r>
            <w:r w:rsidDel="00000000" w:rsidR="00000000" w:rsidRPr="00000000">
              <w:rPr>
                <w:sz w:val="20"/>
                <w:szCs w:val="20"/>
                <w:rtl w:val="0"/>
              </w:rPr>
              <w:t xml:space="preserve">, cuyo comportamiento puede variar según las condiciones de captura del usuario. Para mitigar esto, el equipo priorizará el flujo transaccional central (</w:t>
            </w:r>
            <w:r w:rsidDel="00000000" w:rsidR="00000000" w:rsidRPr="00000000">
              <w:rPr>
                <w:sz w:val="20"/>
                <w:szCs w:val="20"/>
                <w:rtl w:val="0"/>
              </w:rPr>
              <w:t xml:space="preserve">registro</w:t>
            </w:r>
            <w:r w:rsidDel="00000000" w:rsidR="00000000" w:rsidRPr="00000000">
              <w:rPr>
                <w:sz w:val="20"/>
                <w:szCs w:val="20"/>
                <w:rtl w:val="0"/>
              </w:rPr>
              <w:t xml:space="preserve">, alertas y escalamiento) en los primeros sprints, dejando un sprint temprano dedicado a la validación de </w:t>
            </w:r>
            <w:r w:rsidDel="00000000" w:rsidR="00000000" w:rsidRPr="00000000">
              <w:rPr>
                <w:sz w:val="20"/>
                <w:szCs w:val="20"/>
                <w:rtl w:val="0"/>
              </w:rPr>
              <w:t xml:space="preserve">MediaPipe</w:t>
            </w:r>
            <w:r w:rsidDel="00000000" w:rsidR="00000000" w:rsidRPr="00000000">
              <w:rPr>
                <w:sz w:val="20"/>
                <w:szCs w:val="20"/>
                <w:rtl w:val="0"/>
              </w:rPr>
              <w:t xml:space="preserve"> mediante un prototipo simple, de modo que cualquier ajuste de alcance en ese componente se identifique antes de comprometer sprints posteriores.</w:t>
            </w:r>
            <w:r w:rsidDel="00000000" w:rsidR="00000000" w:rsidRPr="00000000">
              <w:rPr>
                <w:rtl w:val="0"/>
              </w:rPr>
            </w:r>
          </w:p>
        </w:tc>
      </w:tr>
    </w:tbl>
    <w:p w:rsidR="00000000" w:rsidDel="00000000" w:rsidP="00000000" w:rsidRDefault="00000000" w:rsidRPr="00000000" w14:paraId="00000044">
      <w:pPr>
        <w:rPr>
          <w:b w:val="1"/>
          <w:bCs w:val="1"/>
          <w:color w:val="4472c4"/>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A">
            <w:pPr>
              <w:jc w:val="both"/>
              <w:rPr>
                <w:rFonts w:ascii="Calibri" w:cs="Calibri" w:eastAsia="Calibri" w:hAnsi="Calibri"/>
                <w:sz w:val="20"/>
                <w:szCs w:val="20"/>
              </w:rPr>
            </w:pPr>
            <w:r w:rsidDel="00000000" w:rsidR="00000000" w:rsidRPr="00000000">
              <w:rPr>
                <w:sz w:val="20"/>
                <w:szCs w:val="20"/>
                <w:rtl w:val="0"/>
              </w:rPr>
              <w:t xml:space="preserve">Diseñar e implementar una plataforma web, con diseño responsive para uso móvil, que permita gestionar de forma activa los tratamientos kinesiológicos de un centro, incorporando alertas de seguimiento ante molestias e inactividad, con escalamiento automático, y una referencia visual de movimiento como apoyo al criterio clínico del profesional.</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C">
            <w:pPr>
              <w:ind w:left="0" w:firstLine="0"/>
              <w:jc w:val="both"/>
              <w:rPr>
                <w:sz w:val="20"/>
                <w:szCs w:val="20"/>
              </w:rPr>
            </w:pPr>
            <w:r w:rsidDel="00000000" w:rsidR="00000000" w:rsidRPr="00000000">
              <w:rPr>
                <w:rtl w:val="0"/>
              </w:rPr>
            </w:r>
          </w:p>
          <w:p w:rsidR="00000000" w:rsidDel="00000000" w:rsidP="00000000" w:rsidRDefault="00000000" w:rsidRPr="00000000" w14:paraId="0000004D">
            <w:pPr>
              <w:numPr>
                <w:ilvl w:val="0"/>
                <w:numId w:val="1"/>
              </w:numPr>
              <w:ind w:left="720" w:hanging="360"/>
              <w:jc w:val="both"/>
              <w:rPr>
                <w:sz w:val="20"/>
                <w:szCs w:val="20"/>
                <w:u w:val="none"/>
              </w:rPr>
            </w:pPr>
            <w:r w:rsidDel="00000000" w:rsidR="00000000" w:rsidRPr="00000000">
              <w:rPr>
                <w:sz w:val="20"/>
                <w:szCs w:val="20"/>
                <w:rtl w:val="0"/>
              </w:rPr>
              <w:t xml:space="preserve">Lograr que al menos el 85% de los pacientes activos del centro cuenten con registro de cumplimiento y evolución consistente dentro de los primeros 3 meses de implementada la solución.</w:t>
            </w:r>
          </w:p>
          <w:p w:rsidR="00000000" w:rsidDel="00000000" w:rsidP="00000000" w:rsidRDefault="00000000" w:rsidRPr="00000000" w14:paraId="0000004E">
            <w:pPr>
              <w:ind w:left="720" w:firstLine="0"/>
              <w:jc w:val="both"/>
              <w:rPr>
                <w:sz w:val="20"/>
                <w:szCs w:val="20"/>
              </w:rPr>
            </w:pPr>
            <w:r w:rsidDel="00000000" w:rsidR="00000000" w:rsidRPr="00000000">
              <w:rPr>
                <w:rtl w:val="0"/>
              </w:rPr>
            </w:r>
          </w:p>
          <w:p w:rsidR="00000000" w:rsidDel="00000000" w:rsidP="00000000" w:rsidRDefault="00000000" w:rsidRPr="00000000" w14:paraId="0000004F">
            <w:pPr>
              <w:numPr>
                <w:ilvl w:val="0"/>
                <w:numId w:val="1"/>
              </w:numPr>
              <w:ind w:left="720" w:hanging="360"/>
              <w:jc w:val="both"/>
              <w:rPr>
                <w:sz w:val="20"/>
                <w:szCs w:val="20"/>
                <w:u w:val="none"/>
              </w:rPr>
            </w:pPr>
            <w:r w:rsidDel="00000000" w:rsidR="00000000" w:rsidRPr="00000000">
              <w:rPr>
                <w:sz w:val="20"/>
                <w:szCs w:val="20"/>
                <w:rtl w:val="0"/>
              </w:rPr>
              <w:t xml:space="preserve">Cerrar formalmente (con resultado registrado: alta, abandono o derivación) al menos el 90% de los tratamientos finalizados dentro del período de evaluación de 3 meses.</w:t>
            </w:r>
          </w:p>
          <w:p w:rsidR="00000000" w:rsidDel="00000000" w:rsidP="00000000" w:rsidRDefault="00000000" w:rsidRPr="00000000" w14:paraId="00000050">
            <w:pPr>
              <w:ind w:left="720" w:firstLine="0"/>
              <w:jc w:val="both"/>
              <w:rPr>
                <w:sz w:val="20"/>
                <w:szCs w:val="20"/>
              </w:rPr>
            </w:pPr>
            <w:r w:rsidDel="00000000" w:rsidR="00000000" w:rsidRPr="00000000">
              <w:rPr>
                <w:rtl w:val="0"/>
              </w:rPr>
            </w:r>
          </w:p>
          <w:p w:rsidR="00000000" w:rsidDel="00000000" w:rsidP="00000000" w:rsidRDefault="00000000" w:rsidRPr="00000000" w14:paraId="00000051">
            <w:pPr>
              <w:numPr>
                <w:ilvl w:val="0"/>
                <w:numId w:val="1"/>
              </w:numPr>
              <w:ind w:left="720" w:hanging="360"/>
              <w:jc w:val="both"/>
              <w:rPr>
                <w:sz w:val="20"/>
                <w:szCs w:val="20"/>
                <w:u w:val="none"/>
              </w:rPr>
            </w:pPr>
            <w:r w:rsidDel="00000000" w:rsidR="00000000" w:rsidRPr="00000000">
              <w:rPr>
                <w:sz w:val="20"/>
                <w:szCs w:val="20"/>
                <w:rtl w:val="0"/>
              </w:rPr>
              <w:t xml:space="preserve">Capacitar a los kinesiólogos del centro y lograr que al menos el 90% completen el flujo de asignación de plan y registro de sesión sin asistencia, antes de iniciar el uso regular de la plataforma.</w:t>
            </w:r>
          </w:p>
          <w:p w:rsidR="00000000" w:rsidDel="00000000" w:rsidP="00000000" w:rsidRDefault="00000000" w:rsidRPr="00000000" w14:paraId="00000052">
            <w:pPr>
              <w:ind w:left="720" w:firstLine="0"/>
              <w:jc w:val="both"/>
              <w:rPr>
                <w:sz w:val="20"/>
                <w:szCs w:val="20"/>
              </w:rPr>
            </w:pPr>
            <w:r w:rsidDel="00000000" w:rsidR="00000000" w:rsidRPr="00000000">
              <w:rPr>
                <w:rtl w:val="0"/>
              </w:rPr>
            </w:r>
          </w:p>
          <w:p w:rsidR="00000000" w:rsidDel="00000000" w:rsidP="00000000" w:rsidRDefault="00000000" w:rsidRPr="00000000" w14:paraId="00000053">
            <w:pPr>
              <w:numPr>
                <w:ilvl w:val="0"/>
                <w:numId w:val="1"/>
              </w:numPr>
              <w:ind w:left="720" w:hanging="360"/>
              <w:jc w:val="both"/>
              <w:rPr>
                <w:sz w:val="20"/>
                <w:szCs w:val="20"/>
                <w:u w:val="none"/>
              </w:rPr>
            </w:pPr>
            <w:r w:rsidDel="00000000" w:rsidR="00000000" w:rsidRPr="00000000">
              <w:rPr>
                <w:sz w:val="20"/>
                <w:szCs w:val="20"/>
                <w:rtl w:val="0"/>
              </w:rPr>
              <w:t xml:space="preserve">Validar, mediante prueba de uso con al menos 10 pacientes durante el primer mes de piloto, que la referencia visual de </w:t>
            </w:r>
            <w:r w:rsidDel="00000000" w:rsidR="00000000" w:rsidRPr="00000000">
              <w:rPr>
                <w:sz w:val="20"/>
                <w:szCs w:val="20"/>
                <w:rtl w:val="0"/>
              </w:rPr>
              <w:t xml:space="preserve">MediaPipe</w:t>
            </w:r>
            <w:r w:rsidDel="00000000" w:rsidR="00000000" w:rsidRPr="00000000">
              <w:rPr>
                <w:sz w:val="20"/>
                <w:szCs w:val="20"/>
                <w:rtl w:val="0"/>
              </w:rPr>
              <w:t xml:space="preserve"> es percibida como útil de apoyo por el kinesiólogo, sin que se le atribuya valor diagnóstico.</w:t>
            </w:r>
            <w:r w:rsidDel="00000000" w:rsidR="00000000" w:rsidRPr="00000000">
              <w:rPr>
                <w:rtl w:val="0"/>
              </w:rPr>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A">
            <w:pPr>
              <w:spacing w:after="240" w:before="240" w:lineRule="auto"/>
              <w:rPr>
                <w:sz w:val="18"/>
                <w:szCs w:val="18"/>
              </w:rPr>
            </w:pPr>
            <w:r w:rsidDel="00000000" w:rsidR="00000000" w:rsidRPr="00000000">
              <w:rPr>
                <w:sz w:val="18"/>
                <w:szCs w:val="18"/>
                <w:rtl w:val="0"/>
              </w:rPr>
              <w:t xml:space="preserve">Para abordar la problemática identificada, se utilizará la metodología ágil Scrum, la cual permite gestionar el desarrollo del proyecto de manera iterativa e incremental. El proyecto se organizará en sprints, priorizando en las primeras iteraciones el flujo transaccional central del sistema (registro de pacientes, planes de ejercicio y Alertas de Seguimiento con escalamiento), y dejando un sprint temprano dedicado a la validación técnica del componente de visión por computador (</w:t>
            </w:r>
            <w:r w:rsidDel="00000000" w:rsidR="00000000" w:rsidRPr="00000000">
              <w:rPr>
                <w:sz w:val="18"/>
                <w:szCs w:val="18"/>
                <w:rtl w:val="0"/>
              </w:rPr>
              <w:t xml:space="preserve">MediaPipe</w:t>
            </w:r>
            <w:r w:rsidDel="00000000" w:rsidR="00000000" w:rsidRPr="00000000">
              <w:rPr>
                <w:sz w:val="18"/>
                <w:szCs w:val="18"/>
                <w:rtl w:val="0"/>
              </w:rPr>
              <w:t xml:space="preserve">), de modo que cualquier ajuste necesario en su alcance se identifique antes de comprometer sprints posteriores. Este enfoque permitirá generar entregables funcionales al final de cada sprint, recibir retroalimentación del docente guía y hacer ajustes oportunos frente a la incertidumbre técnica propia de la integración de visión computacional.</w:t>
            </w:r>
          </w:p>
          <w:p w:rsidR="00000000" w:rsidDel="00000000" w:rsidP="00000000" w:rsidRDefault="00000000" w:rsidRPr="00000000" w14:paraId="0000005B">
            <w:pPr>
              <w:spacing w:after="240" w:before="240" w:lineRule="auto"/>
              <w:rPr>
                <w:sz w:val="18"/>
                <w:szCs w:val="18"/>
              </w:rPr>
            </w:pPr>
            <w:r w:rsidDel="00000000" w:rsidR="00000000" w:rsidRPr="00000000">
              <w:rPr>
                <w:sz w:val="18"/>
                <w:szCs w:val="18"/>
                <w:rtl w:val="0"/>
              </w:rPr>
              <w:t xml:space="preserve">Dado que el Proyecto APT se desarrolla en modalidad grupal, se han definido los roles de Scrum y las responsabilidades de cada integrante:</w:t>
            </w:r>
          </w:p>
          <w:p w:rsidR="00000000" w:rsidDel="00000000" w:rsidP="00000000" w:rsidRDefault="00000000" w:rsidRPr="00000000" w14:paraId="0000005C">
            <w:pPr>
              <w:numPr>
                <w:ilvl w:val="0"/>
                <w:numId w:val="4"/>
              </w:numPr>
              <w:spacing w:after="0" w:afterAutospacing="0" w:before="240" w:lineRule="auto"/>
              <w:ind w:left="720" w:hanging="360"/>
              <w:rPr>
                <w:sz w:val="18"/>
                <w:szCs w:val="18"/>
              </w:rPr>
            </w:pPr>
            <w:r w:rsidDel="00000000" w:rsidR="00000000" w:rsidRPr="00000000">
              <w:rPr>
                <w:b w:val="1"/>
                <w:bCs w:val="1"/>
                <w:sz w:val="18"/>
                <w:szCs w:val="18"/>
                <w:rtl w:val="0"/>
              </w:rPr>
              <w:t xml:space="preserve">Benjamin Sepúlveda — Product Owner</w:t>
            </w:r>
            <w:r w:rsidDel="00000000" w:rsidR="00000000" w:rsidRPr="00000000">
              <w:rPr>
                <w:sz w:val="18"/>
                <w:szCs w:val="18"/>
                <w:rtl w:val="0"/>
              </w:rPr>
              <w:t xml:space="preserve">: Responsable de definir y priorizar el backlog de requerimientos según las necesidades del centro de kinesiología, validando que cada entregable de sprint cumpla con los objetivos del proyecto. Además, participa en el desarrollo del backend y la arquitectura del flujo transaccional de alertas y escalamiento.</w:t>
            </w:r>
          </w:p>
          <w:p w:rsidR="00000000" w:rsidDel="00000000" w:rsidP="00000000" w:rsidRDefault="00000000" w:rsidRPr="00000000" w14:paraId="0000005D">
            <w:pPr>
              <w:numPr>
                <w:ilvl w:val="0"/>
                <w:numId w:val="4"/>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Cristobal Retamal — Scrum Master</w:t>
            </w:r>
            <w:r w:rsidDel="00000000" w:rsidR="00000000" w:rsidRPr="00000000">
              <w:rPr>
                <w:sz w:val="18"/>
                <w:szCs w:val="18"/>
                <w:rtl w:val="0"/>
              </w:rPr>
              <w:t xml:space="preserve">: Encargado de velar por el correcto seguimiento del proceso Scrum, facilitando la comunicación del equipo y removiendo obstáculos durante el desarrollo. Además, se encarga del desarrollo del frontend y de la integración de </w:t>
            </w:r>
            <w:r w:rsidDel="00000000" w:rsidR="00000000" w:rsidRPr="00000000">
              <w:rPr>
                <w:sz w:val="18"/>
                <w:szCs w:val="18"/>
                <w:rtl w:val="0"/>
              </w:rPr>
              <w:t xml:space="preserve">MediaPipe</w:t>
            </w:r>
            <w:r w:rsidDel="00000000" w:rsidR="00000000" w:rsidRPr="00000000">
              <w:rPr>
                <w:sz w:val="18"/>
                <w:szCs w:val="18"/>
                <w:rtl w:val="0"/>
              </w:rPr>
              <w:t xml:space="preserve"> en el dispositivo del cliente.</w:t>
            </w:r>
          </w:p>
          <w:p w:rsidR="00000000" w:rsidDel="00000000" w:rsidP="00000000" w:rsidRDefault="00000000" w:rsidRPr="00000000" w14:paraId="0000005E">
            <w:pPr>
              <w:numPr>
                <w:ilvl w:val="0"/>
                <w:numId w:val="4"/>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Benjamin Contreras — Equipo de Desarrollo</w:t>
            </w:r>
            <w:r w:rsidDel="00000000" w:rsidR="00000000" w:rsidRPr="00000000">
              <w:rPr>
                <w:sz w:val="18"/>
                <w:szCs w:val="18"/>
                <w:rtl w:val="0"/>
              </w:rPr>
              <w:t xml:space="preserve">: Responsable de la implementación del modelo de datos, el desarrollo del dashboard analítico y la reportería diferenciada por perfil, participando activamente en la planificación y revisión de tareas de cada sprint.</w:t>
            </w:r>
          </w:p>
          <w:p w:rsidR="00000000" w:rsidDel="00000000" w:rsidP="00000000" w:rsidRDefault="00000000" w:rsidRPr="00000000" w14:paraId="0000005F">
            <w:pPr>
              <w:numPr>
                <w:ilvl w:val="0"/>
                <w:numId w:val="4"/>
              </w:numPr>
              <w:spacing w:after="240" w:before="0" w:beforeAutospacing="0" w:lineRule="auto"/>
              <w:ind w:left="720" w:hanging="360"/>
              <w:rPr>
                <w:sz w:val="18"/>
                <w:szCs w:val="18"/>
              </w:rPr>
            </w:pPr>
            <w:r w:rsidDel="00000000" w:rsidR="00000000" w:rsidRPr="00000000">
              <w:rPr>
                <w:b w:val="1"/>
                <w:bCs w:val="1"/>
                <w:sz w:val="18"/>
                <w:szCs w:val="18"/>
                <w:rtl w:val="0"/>
              </w:rPr>
              <w:t xml:space="preserve">Equipo en conjunto</w:t>
            </w:r>
            <w:r w:rsidDel="00000000" w:rsidR="00000000" w:rsidRPr="00000000">
              <w:rPr>
                <w:sz w:val="18"/>
                <w:szCs w:val="18"/>
                <w:rtl w:val="0"/>
              </w:rPr>
              <w:t xml:space="preserve">: Todos los integrantes participan en el levantamiento de requerimientos, las pruebas de cada entregable, la documentación del proyecto y la revisión periódica de avances con los docentes guías.</w:t>
            </w:r>
            <w:r w:rsidDel="00000000" w:rsidR="00000000" w:rsidRPr="00000000">
              <w:rPr>
                <w:rtl w:val="0"/>
              </w:rPr>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2">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3">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Avance </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Product Vision </w:t>
            </w:r>
            <w:r w:rsidDel="00000000" w:rsidR="00000000" w:rsidRPr="00000000">
              <w:rPr>
                <w:rtl w:val="0"/>
              </w:rPr>
            </w:r>
          </w:p>
        </w:tc>
        <w:tc>
          <w:tcPr/>
          <w:p w:rsidR="00000000" w:rsidDel="00000000" w:rsidP="00000000" w:rsidRDefault="00000000" w:rsidRPr="00000000" w14:paraId="0000006C">
            <w:pPr>
              <w:jc w:val="both"/>
              <w:rPr/>
            </w:pPr>
            <w:r w:rsidDel="00000000" w:rsidR="00000000" w:rsidRPr="00000000">
              <w:rPr>
                <w:rtl w:val="0"/>
              </w:rPr>
              <w:t xml:space="preserve">Documento de 2 páginas con el problema, usuarios y la propuesta de valor de KineTrack </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Permite tener una visión clara y compartida del proyecto antes de iniciar el desarrollo.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tabs>
                <w:tab w:val="center" w:leader="none" w:pos="4419"/>
                <w:tab w:val="right" w:leader="none" w:pos="8838"/>
              </w:tabs>
              <w:spacing w:after="0" w:line="240" w:lineRule="auto"/>
              <w:jc w:val="both"/>
              <w:rPr>
                <w:smallCaps w:val="0"/>
                <w:strike w:val="0"/>
                <w:sz w:val="22"/>
                <w:szCs w:val="22"/>
                <w:u w:val="none"/>
                <w:shd w:fill="auto" w:val="clear"/>
                <w:vertAlign w:val="baseline"/>
              </w:rPr>
            </w:pPr>
            <w:r w:rsidDel="00000000" w:rsidR="00000000" w:rsidRPr="00000000">
              <w:rPr>
                <w:rtl w:val="0"/>
              </w:rPr>
              <w:t xml:space="preserve">Avance </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Product Backlog priorizado </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Historias de usuario derivadas de los RF definidos</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Facilita la planificación del desarrollo al descomponer el sistema en tareas manejables desde la perspectiva del usuario. </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072">
            <w:pPr>
              <w:tabs>
                <w:tab w:val="center" w:leader="none" w:pos="4419"/>
                <w:tab w:val="right" w:leader="none" w:pos="8838"/>
              </w:tabs>
              <w:spacing w:after="0" w:line="240" w:lineRule="auto"/>
              <w:jc w:val="both"/>
              <w:rPr>
                <w:smallCaps w:val="0"/>
                <w:strike w:val="0"/>
                <w:sz w:val="22"/>
                <w:szCs w:val="22"/>
                <w:u w:val="none"/>
                <w:shd w:fill="auto" w:val="clear"/>
                <w:vertAlign w:val="baseline"/>
              </w:rPr>
            </w:pPr>
            <w:r w:rsidDel="00000000" w:rsidR="00000000" w:rsidRPr="00000000">
              <w:rPr>
                <w:rtl w:val="0"/>
              </w:rPr>
              <w:t xml:space="preserve">Avance </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Sprint Backlog por sprint </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Detalle de las tareas comprometidas y desarrolladas en cada sprint.</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Permite dar seguimiento al avance real del proyecto y evidenciar el trabajo incremental.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6">
            <w:pPr>
              <w:tabs>
                <w:tab w:val="center" w:leader="none" w:pos="4419"/>
                <w:tab w:val="right" w:leader="none" w:pos="8838"/>
              </w:tabs>
              <w:spacing w:after="0" w:line="240" w:lineRule="auto"/>
              <w:jc w:val="both"/>
              <w:rPr>
                <w:smallCaps w:val="0"/>
                <w:strike w:val="0"/>
                <w:sz w:val="22"/>
                <w:szCs w:val="22"/>
                <w:u w:val="none"/>
                <w:shd w:fill="auto" w:val="clear"/>
                <w:vertAlign w:val="baseline"/>
              </w:rPr>
            </w:pPr>
            <w:r w:rsidDel="00000000" w:rsidR="00000000" w:rsidRPr="00000000">
              <w:rPr>
                <w:rtl w:val="0"/>
              </w:rPr>
              <w:t xml:space="preserve">Avance </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Documento de Arquitectura </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Diagrama de arquitectura del sistema, componentes principales y comunicación entre ellos.</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Sustenta que el sistema soporta múltiples perfiles, notificaciones en tiempo real y el procesamiento local de visión por computador.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A">
            <w:pPr>
              <w:tabs>
                <w:tab w:val="center" w:leader="none" w:pos="4419"/>
                <w:tab w:val="right" w:leader="none" w:pos="8838"/>
              </w:tabs>
              <w:spacing w:after="0" w:line="240" w:lineRule="auto"/>
              <w:jc w:val="both"/>
              <w:rPr>
                <w:smallCaps w:val="0"/>
                <w:strike w:val="0"/>
                <w:sz w:val="22"/>
                <w:szCs w:val="22"/>
                <w:u w:val="none"/>
                <w:shd w:fill="auto" w:val="clear"/>
                <w:vertAlign w:val="baseline"/>
              </w:rPr>
            </w:pPr>
            <w:r w:rsidDel="00000000" w:rsidR="00000000" w:rsidRPr="00000000">
              <w:rPr>
                <w:rtl w:val="0"/>
              </w:rPr>
              <w:t xml:space="preserve">Avance </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Modelo de Datos </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Diagrama entidad-relación de la base de datos.</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Visualiza la estructura de la información y garantiza la trazabilidad exigida por el flujo transaccional del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E">
            <w:pPr>
              <w:tabs>
                <w:tab w:val="center" w:leader="none" w:pos="4419"/>
                <w:tab w:val="right" w:leader="none" w:pos="8838"/>
              </w:tabs>
              <w:spacing w:after="0" w:line="240" w:lineRule="auto"/>
              <w:jc w:val="both"/>
              <w:rPr>
                <w:smallCaps w:val="0"/>
                <w:strike w:val="0"/>
                <w:sz w:val="22"/>
                <w:szCs w:val="22"/>
                <w:u w:val="none"/>
                <w:shd w:fill="auto" w:val="clear"/>
                <w:vertAlign w:val="baseline"/>
              </w:rPr>
            </w:pPr>
            <w:r w:rsidDel="00000000" w:rsidR="00000000" w:rsidRPr="00000000">
              <w:rPr>
                <w:rtl w:val="0"/>
              </w:rPr>
              <w:t xml:space="preserve">Avance </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Diagramas UML mínimos </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Casos de uso, diagrama de clases y diagrama de secuencia de la funcionalidad principal.</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Documenta el comportamiento del sistema y la interacción entre los perfiles definidos.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tabs>
                <w:tab w:val="center" w:leader="none" w:pos="4419"/>
                <w:tab w:val="right" w:leader="none" w:pos="8838"/>
              </w:tabs>
              <w:spacing w:after="0" w:line="240" w:lineRule="auto"/>
              <w:jc w:val="both"/>
              <w:rPr>
                <w:smallCaps w:val="0"/>
                <w:strike w:val="0"/>
                <w:sz w:val="22"/>
                <w:szCs w:val="22"/>
                <w:u w:val="none"/>
                <w:shd w:fill="auto" w:val="clear"/>
                <w:vertAlign w:val="baseline"/>
              </w:rPr>
            </w:pPr>
            <w:r w:rsidDel="00000000" w:rsidR="00000000" w:rsidRPr="00000000">
              <w:rPr>
                <w:rtl w:val="0"/>
              </w:rPr>
              <w:t xml:space="preserve">Avance </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Definition of Done </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Criterios de aceptación acordados para considerar completada una historia de usuario o sprint. </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Asegura un estándar de calidad compartido por el equipo antes de dar por cerrada una funcionalidad.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Avance </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Documento de Requisitos No Funcionales </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Especificación detallada de los RNF del sistema.</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Documenta las condiciones de calidad que debe cumplir el sistema, más allá de sus funcionalidades, asegurando que sea seguro, disponible y escalable.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Final </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Evidencia de retrospectivas </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Registro de lo aprendido y mejorado al cierre de cada sprint, incluyendo los ajustes realizados.</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Documenta la naturaleza iterativa del proyecto y las decisiones de alcance tomadas durante el desarrollo.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Final </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Plan de Pruebas + Evidencias </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Casos de prueba y resultados de pruebas unitarias, de integración, rendimiento y seguridad, por sprint. </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Certifica el correcto funcionamiento del sistema, en particular del flujo transaccional de alertas.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Final </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Manual Técnico / Despliegue </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Dockerfile(s), docker-compose, variables de entorno e instrucciones de ejecución (README.md). </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Garantiza la portabilidad y reproducibilidad del sistema para su evaluación y despliegue.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Final </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Sección de Innovación </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Respuestas a qué problema resuelve KineTrack, qué lo diferencia y qué valor agrega. </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Cumple con el requisito de la asignatura de evidenciar el carácter innovador de la solución. </w:t>
            </w:r>
            <w:r w:rsidDel="00000000" w:rsidR="00000000" w:rsidRPr="00000000">
              <w:rPr>
                <w:rtl w:val="0"/>
              </w:rPr>
            </w:r>
          </w:p>
        </w:tc>
      </w:tr>
    </w:tbl>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A">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bottom w:color="d9d9d9" w:space="0" w:sz="8" w:val="single"/>
            </w:tcBorders>
            <w:vAlign w:val="center"/>
          </w:tcPr>
          <w:p w:rsidR="00000000" w:rsidDel="00000000" w:rsidP="00000000" w:rsidRDefault="00000000" w:rsidRPr="00000000" w14:paraId="000000AD">
            <w:pPr>
              <w:jc w:val="both"/>
              <w:rPr/>
            </w:pPr>
            <w:r w:rsidDel="00000000" w:rsidR="00000000" w:rsidRPr="00000000">
              <w:rPr>
                <w:rtl w:val="0"/>
              </w:rPr>
              <w:t xml:space="preserve">Gestión de proyectos informáticos</w:t>
            </w:r>
          </w:p>
        </w:tc>
        <w:tc>
          <w:tcPr>
            <w:tcBorders>
              <w:bottom w:color="d9d9d9" w:space="0" w:sz="8" w:val="single"/>
            </w:tcBorders>
            <w:vAlign w:val="center"/>
          </w:tcPr>
          <w:p w:rsidR="00000000" w:rsidDel="00000000" w:rsidP="00000000" w:rsidRDefault="00000000" w:rsidRPr="00000000" w14:paraId="000000AE">
            <w:pPr>
              <w:jc w:val="both"/>
              <w:rPr/>
            </w:pPr>
            <w:r w:rsidDel="00000000" w:rsidR="00000000" w:rsidRPr="00000000">
              <w:rPr>
                <w:rtl w:val="0"/>
              </w:rPr>
              <w:t xml:space="preserve">Levantamiento de requerimientos</w:t>
            </w:r>
          </w:p>
        </w:tc>
        <w:tc>
          <w:tcPr>
            <w:tcBorders>
              <w:bottom w:color="d9d9d9" w:space="0" w:sz="8" w:val="single"/>
            </w:tcBorders>
            <w:vAlign w:val="center"/>
          </w:tcPr>
          <w:p w:rsidR="00000000" w:rsidDel="00000000" w:rsidP="00000000" w:rsidRDefault="00000000" w:rsidRPr="00000000" w14:paraId="000000AF">
            <w:pPr>
              <w:jc w:val="both"/>
              <w:rPr/>
            </w:pPr>
            <w:r w:rsidDel="00000000" w:rsidR="00000000" w:rsidRPr="00000000">
              <w:rPr>
                <w:rtl w:val="0"/>
              </w:rPr>
              <w:t xml:space="preserve">Definir alcance, RF y RNF junto al centro de kinesiología simulado</w:t>
            </w:r>
          </w:p>
        </w:tc>
        <w:tc>
          <w:tcPr>
            <w:tcBorders>
              <w:bottom w:color="d9d9d9" w:space="0" w:sz="8" w:val="single"/>
            </w:tcBorders>
            <w:vAlign w:val="center"/>
          </w:tcPr>
          <w:p w:rsidR="00000000" w:rsidDel="00000000" w:rsidP="00000000" w:rsidRDefault="00000000" w:rsidRPr="00000000" w14:paraId="000000B0">
            <w:pPr>
              <w:jc w:val="both"/>
              <w:rPr/>
            </w:pPr>
            <w:r w:rsidDel="00000000" w:rsidR="00000000" w:rsidRPr="00000000">
              <w:rPr>
                <w:rtl w:val="0"/>
              </w:rPr>
              <w:t xml:space="preserve">PC, software de documentación</w:t>
            </w:r>
          </w:p>
        </w:tc>
        <w:tc>
          <w:tcPr>
            <w:tcBorders>
              <w:top w:color="bfbfbf" w:space="0" w:sz="8" w:val="single"/>
              <w:bottom w:color="bfbfbf" w:space="0" w:sz="8" w:val="single"/>
            </w:tcBorders>
            <w:vAlign w:val="center"/>
          </w:tcPr>
          <w:p w:rsidR="00000000" w:rsidDel="00000000" w:rsidP="00000000" w:rsidRDefault="00000000" w:rsidRPr="00000000" w14:paraId="000000B1">
            <w:pPr>
              <w:jc w:val="both"/>
              <w:rPr/>
            </w:pPr>
            <w:r w:rsidDel="00000000" w:rsidR="00000000" w:rsidRPr="00000000">
              <w:rPr>
                <w:rtl w:val="0"/>
              </w:rPr>
              <w:t xml:space="preserve">2 semanas</w:t>
            </w:r>
          </w:p>
        </w:tc>
        <w:tc>
          <w:tcPr>
            <w:tcBorders>
              <w:top w:color="bfbfbf" w:space="0" w:sz="8" w:val="single"/>
              <w:bottom w:color="bfbfbf" w:space="0" w:sz="8" w:val="single"/>
            </w:tcBorders>
            <w:shd w:fill="ffffff" w:val="clear"/>
            <w:vAlign w:val="center"/>
          </w:tcPr>
          <w:p w:rsidR="00000000" w:rsidDel="00000000" w:rsidP="00000000" w:rsidRDefault="00000000" w:rsidRPr="00000000" w14:paraId="000000B2">
            <w:pPr>
              <w:jc w:val="both"/>
              <w:rPr/>
            </w:pPr>
            <w:r w:rsidDel="00000000" w:rsidR="00000000" w:rsidRPr="00000000">
              <w:rPr>
                <w:rtl w:val="0"/>
              </w:rPr>
              <w:t xml:space="preserve">Equipo completo</w:t>
            </w:r>
          </w:p>
        </w:tc>
        <w:tc>
          <w:tcPr>
            <w:tcBorders>
              <w:bottom w:color="d9d9d9" w:space="0" w:sz="8" w:val="single"/>
            </w:tcBorders>
            <w:vAlign w:val="center"/>
          </w:tcPr>
          <w:p w:rsidR="00000000" w:rsidDel="00000000" w:rsidP="00000000" w:rsidRDefault="00000000" w:rsidRPr="00000000" w14:paraId="000000B3">
            <w:pPr>
              <w:rPr>
                <w:sz w:val="20"/>
                <w:szCs w:val="20"/>
              </w:rPr>
            </w:pPr>
            <w:r w:rsidDel="00000000" w:rsidR="00000000" w:rsidRPr="00000000">
              <w:rPr>
                <w:sz w:val="20"/>
                <w:szCs w:val="20"/>
                <w:rtl w:val="0"/>
              </w:rPr>
              <w:t xml:space="preserve">Base para todo el proyecto; sin  este avance no puede iniciar el diseño</w:t>
            </w:r>
          </w:p>
        </w:tc>
      </w:tr>
      <w:tr>
        <w:trPr>
          <w:cantSplit w:val="0"/>
          <w:tblHeader w:val="0"/>
        </w:trPr>
        <w:tc>
          <w:tcPr>
            <w:tcBorders>
              <w:bottom w:color="d9d9d9" w:space="0" w:sz="8" w:val="single"/>
            </w:tcBorders>
            <w:vAlign w:val="center"/>
          </w:tcPr>
          <w:p w:rsidR="00000000" w:rsidDel="00000000" w:rsidP="00000000" w:rsidRDefault="00000000" w:rsidRPr="00000000" w14:paraId="000000B4">
            <w:pPr>
              <w:jc w:val="both"/>
              <w:rPr/>
            </w:pPr>
            <w:r w:rsidDel="00000000" w:rsidR="00000000" w:rsidRPr="00000000">
              <w:rPr>
                <w:rtl w:val="0"/>
              </w:rPr>
              <w:t xml:space="preserve">Implementación de soluciones sistémicas integrales </w:t>
            </w:r>
          </w:p>
        </w:tc>
        <w:tc>
          <w:tcPr>
            <w:tcBorders>
              <w:bottom w:color="d9d9d9" w:space="0" w:sz="8" w:val="single"/>
            </w:tcBorders>
            <w:vAlign w:val="center"/>
          </w:tcPr>
          <w:p w:rsidR="00000000" w:rsidDel="00000000" w:rsidP="00000000" w:rsidRDefault="00000000" w:rsidRPr="00000000" w14:paraId="000000B5">
            <w:pPr>
              <w:jc w:val="both"/>
              <w:rPr/>
            </w:pPr>
            <w:r w:rsidDel="00000000" w:rsidR="00000000" w:rsidRPr="00000000">
              <w:rPr>
                <w:rtl w:val="0"/>
              </w:rPr>
              <w:t xml:space="preserve">Prototipo de validación </w:t>
            </w:r>
            <w:r w:rsidDel="00000000" w:rsidR="00000000" w:rsidRPr="00000000">
              <w:rPr>
                <w:rtl w:val="0"/>
              </w:rPr>
              <w:t xml:space="preserve">MediaPipe</w:t>
            </w:r>
            <w:r w:rsidDel="00000000" w:rsidR="00000000" w:rsidRPr="00000000">
              <w:rPr>
                <w:rtl w:val="0"/>
              </w:rPr>
              <w:t xml:space="preserve"> </w:t>
            </w:r>
          </w:p>
        </w:tc>
        <w:tc>
          <w:tcPr>
            <w:tcBorders>
              <w:bottom w:color="d9d9d9" w:space="0" w:sz="8" w:val="single"/>
            </w:tcBorders>
            <w:vAlign w:val="center"/>
          </w:tcPr>
          <w:p w:rsidR="00000000" w:rsidDel="00000000" w:rsidP="00000000" w:rsidRDefault="00000000" w:rsidRPr="00000000" w14:paraId="000000B6">
            <w:pPr>
              <w:jc w:val="both"/>
              <w:rPr/>
            </w:pPr>
            <w:r w:rsidDel="00000000" w:rsidR="00000000" w:rsidRPr="00000000">
              <w:rPr>
                <w:rtl w:val="0"/>
              </w:rPr>
              <w:t xml:space="preserve">Prueba de concepto: detección de landmarks y ángulos en condiciones caseras básicas (cámara y luz no controladas </w:t>
            </w:r>
          </w:p>
        </w:tc>
        <w:tc>
          <w:tcPr>
            <w:tcBorders>
              <w:bottom w:color="d9d9d9" w:space="0" w:sz="8" w:val="single"/>
            </w:tcBorders>
            <w:vAlign w:val="center"/>
          </w:tcPr>
          <w:p w:rsidR="00000000" w:rsidDel="00000000" w:rsidP="00000000" w:rsidRDefault="00000000" w:rsidRPr="00000000" w14:paraId="000000B7">
            <w:pPr>
              <w:jc w:val="both"/>
              <w:rPr/>
            </w:pPr>
            <w:r w:rsidDel="00000000" w:rsidR="00000000" w:rsidRPr="00000000">
              <w:rPr>
                <w:rtl w:val="0"/>
              </w:rPr>
              <w:t xml:space="preserve">MediaPipe</w:t>
            </w:r>
            <w:r w:rsidDel="00000000" w:rsidR="00000000" w:rsidRPr="00000000">
              <w:rPr>
                <w:rtl w:val="0"/>
              </w:rPr>
              <w:t xml:space="preserve">, navegador/cliente </w:t>
            </w:r>
          </w:p>
        </w:tc>
        <w:tc>
          <w:tcPr>
            <w:tcBorders>
              <w:top w:color="bfbfbf" w:space="0" w:sz="8" w:val="single"/>
              <w:bottom w:color="bfbfbf" w:space="0" w:sz="8" w:val="single"/>
            </w:tcBorders>
            <w:vAlign w:val="center"/>
          </w:tcPr>
          <w:p w:rsidR="00000000" w:rsidDel="00000000" w:rsidP="00000000" w:rsidRDefault="00000000" w:rsidRPr="00000000" w14:paraId="000000B8">
            <w:pPr>
              <w:jc w:val="both"/>
              <w:rPr/>
            </w:pPr>
            <w:r w:rsidDel="00000000" w:rsidR="00000000" w:rsidRPr="00000000">
              <w:rPr>
                <w:rtl w:val="0"/>
              </w:rPr>
              <w:t xml:space="preserve">2 semanas </w:t>
            </w:r>
          </w:p>
        </w:tc>
        <w:tc>
          <w:tcPr>
            <w:tcBorders>
              <w:top w:color="bfbfbf" w:space="0" w:sz="8" w:val="single"/>
              <w:bottom w:color="bfbfbf" w:space="0" w:sz="8" w:val="single"/>
            </w:tcBorders>
            <w:shd w:fill="ffffff" w:val="clear"/>
            <w:vAlign w:val="center"/>
          </w:tcPr>
          <w:p w:rsidR="00000000" w:rsidDel="00000000" w:rsidP="00000000" w:rsidRDefault="00000000" w:rsidRPr="00000000" w14:paraId="000000B9">
            <w:pPr>
              <w:jc w:val="both"/>
              <w:rPr/>
            </w:pPr>
            <w:r w:rsidDel="00000000" w:rsidR="00000000" w:rsidRPr="00000000">
              <w:rPr>
                <w:rtl w:val="0"/>
              </w:rPr>
              <w:t xml:space="preserve">Benjamín Contreras (Desarrollo)</w:t>
            </w:r>
          </w:p>
        </w:tc>
        <w:tc>
          <w:tcPr>
            <w:tcBorders>
              <w:bottom w:color="d9d9d9" w:space="0" w:sz="8" w:val="single"/>
            </w:tcBorders>
            <w:vAlign w:val="center"/>
          </w:tcPr>
          <w:p w:rsidR="00000000" w:rsidDel="00000000" w:rsidP="00000000" w:rsidRDefault="00000000" w:rsidRPr="00000000" w14:paraId="000000BA">
            <w:pPr>
              <w:rPr>
                <w:sz w:val="20"/>
                <w:szCs w:val="20"/>
              </w:rPr>
            </w:pPr>
            <w:r w:rsidDel="00000000" w:rsidR="00000000" w:rsidRPr="00000000">
              <w:rPr>
                <w:sz w:val="20"/>
                <w:szCs w:val="20"/>
                <w:rtl w:val="0"/>
              </w:rPr>
              <w:t xml:space="preserve">Corre en paralelo al levantamiento de requerimientos; riesgo técnico más alto del proyecto, se valida temprano </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BB">
            <w:pPr>
              <w:jc w:val="both"/>
              <w:rPr/>
            </w:pPr>
            <w:r w:rsidDel="00000000" w:rsidR="00000000" w:rsidRPr="00000000">
              <w:rPr>
                <w:rtl w:val="0"/>
              </w:rPr>
              <w:t xml:space="preserve">Gestión de proyectos informáticos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BC">
            <w:pPr>
              <w:jc w:val="both"/>
              <w:rPr/>
            </w:pPr>
            <w:r w:rsidDel="00000000" w:rsidR="00000000" w:rsidRPr="00000000">
              <w:rPr>
                <w:rtl w:val="0"/>
              </w:rPr>
              <w:t xml:space="preserve">Prototipo de baja fidelidad</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BD">
            <w:pPr>
              <w:jc w:val="both"/>
              <w:rPr/>
            </w:pPr>
            <w:r w:rsidDel="00000000" w:rsidR="00000000" w:rsidRPr="00000000">
              <w:rPr>
                <w:rtl w:val="0"/>
              </w:rPr>
              <w:t xml:space="preserve">Mockups de los flujos de Paciente, Kinesiólogo y Coordinación</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BE">
            <w:pPr>
              <w:jc w:val="both"/>
              <w:rPr/>
            </w:pPr>
            <w:r w:rsidDel="00000000" w:rsidR="00000000" w:rsidRPr="00000000">
              <w:rPr>
                <w:rtl w:val="0"/>
              </w:rPr>
              <w:t xml:space="preserve">Figma</w:t>
            </w:r>
          </w:p>
        </w:tc>
        <w:tc>
          <w:tcPr>
            <w:tcBorders>
              <w:top w:color="bfbfbf"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BF">
            <w:pPr>
              <w:jc w:val="both"/>
              <w:rPr/>
            </w:pPr>
            <w:r w:rsidDel="00000000" w:rsidR="00000000" w:rsidRPr="00000000">
              <w:rPr>
                <w:rtl w:val="0"/>
              </w:rPr>
              <w:t xml:space="preserve">1 semana</w:t>
            </w:r>
          </w:p>
        </w:tc>
        <w:tc>
          <w:tcPr>
            <w:tcBorders>
              <w:top w:color="bfbfbf"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C0">
            <w:pPr>
              <w:jc w:val="both"/>
              <w:rPr/>
            </w:pPr>
            <w:r w:rsidDel="00000000" w:rsidR="00000000" w:rsidRPr="00000000">
              <w:rPr>
                <w:rtl w:val="0"/>
              </w:rPr>
              <w:t xml:space="preserve">Equipo completo</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C1">
            <w:pPr>
              <w:jc w:val="both"/>
              <w:rPr/>
            </w:pPr>
            <w:r w:rsidDel="00000000" w:rsidR="00000000" w:rsidRPr="00000000">
              <w:rPr>
                <w:rtl w:val="0"/>
              </w:rPr>
              <w:t xml:space="preserve">Debe validarse antes de comenzar el desarrollo</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C2">
            <w:pPr>
              <w:jc w:val="both"/>
              <w:rPr/>
            </w:pPr>
            <w:r w:rsidDel="00000000" w:rsidR="00000000" w:rsidRPr="00000000">
              <w:rPr>
                <w:rtl w:val="0"/>
              </w:rPr>
              <w:t xml:space="preserve">Construcción de modelos de datos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C3">
            <w:pPr>
              <w:jc w:val="both"/>
              <w:rPr/>
            </w:pPr>
            <w:r w:rsidDel="00000000" w:rsidR="00000000" w:rsidRPr="00000000">
              <w:rPr>
                <w:rtl w:val="0"/>
              </w:rPr>
              <w:t xml:space="preserve">Diseño del modelo de datos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C4">
            <w:pPr>
              <w:jc w:val="both"/>
              <w:rPr/>
            </w:pPr>
            <w:r w:rsidDel="00000000" w:rsidR="00000000" w:rsidRPr="00000000">
              <w:rPr>
                <w:rtl w:val="0"/>
              </w:rPr>
              <w:t xml:space="preserve">Modelo entidad-relación de pacientes, planes, sesiones y alertas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C5">
            <w:pPr>
              <w:jc w:val="both"/>
              <w:rPr/>
            </w:pPr>
            <w:r w:rsidDel="00000000" w:rsidR="00000000" w:rsidRPr="00000000">
              <w:rPr>
                <w:rtl w:val="0"/>
              </w:rPr>
              <w:t xml:space="preserve">MySQL Workbench / Draw.io</w:t>
            </w:r>
          </w:p>
        </w:tc>
        <w:tc>
          <w:tcPr>
            <w:tcBorders>
              <w:top w:color="bfbfbf"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C6">
            <w:pPr>
              <w:jc w:val="both"/>
              <w:rPr/>
            </w:pPr>
            <w:r w:rsidDel="00000000" w:rsidR="00000000" w:rsidRPr="00000000">
              <w:rPr>
                <w:rtl w:val="0"/>
              </w:rPr>
              <w:t xml:space="preserve">1 semana</w:t>
            </w:r>
          </w:p>
        </w:tc>
        <w:tc>
          <w:tcPr>
            <w:tcBorders>
              <w:top w:color="bfbfbf"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C7">
            <w:pPr>
              <w:jc w:val="both"/>
              <w:rPr/>
            </w:pPr>
            <w:r w:rsidDel="00000000" w:rsidR="00000000" w:rsidRPr="00000000">
              <w:rPr>
                <w:rtl w:val="0"/>
              </w:rPr>
              <w:t xml:space="preserve">Benjamín Contreras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C8">
            <w:pPr>
              <w:jc w:val="both"/>
              <w:rPr/>
            </w:pPr>
            <w:r w:rsidDel="00000000" w:rsidR="00000000" w:rsidRPr="00000000">
              <w:rPr>
                <w:rtl w:val="0"/>
              </w:rPr>
              <w:t xml:space="preserve">Insumo directo para los módulos de desarrollo</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C9">
            <w:pPr>
              <w:jc w:val="both"/>
              <w:rPr/>
            </w:pPr>
            <w:r w:rsidDel="00000000" w:rsidR="00000000" w:rsidRPr="00000000">
              <w:rPr>
                <w:rtl w:val="0"/>
              </w:rPr>
              <w:t xml:space="preserve">Construcción del modelo arquitectónico</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CA">
            <w:pPr>
              <w:jc w:val="both"/>
              <w:rPr/>
            </w:pPr>
            <w:r w:rsidDel="00000000" w:rsidR="00000000" w:rsidRPr="00000000">
              <w:rPr>
                <w:rtl w:val="0"/>
              </w:rPr>
              <w:t xml:space="preserve">Diseño de arquitectura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CB">
            <w:pPr>
              <w:jc w:val="both"/>
              <w:rPr/>
            </w:pPr>
            <w:r w:rsidDel="00000000" w:rsidR="00000000" w:rsidRPr="00000000">
              <w:rPr>
                <w:rtl w:val="0"/>
              </w:rPr>
              <w:t xml:space="preserve">Definición de arquitectura, incluyendo </w:t>
            </w:r>
            <w:r w:rsidDel="00000000" w:rsidR="00000000" w:rsidRPr="00000000">
              <w:rPr>
                <w:rtl w:val="0"/>
              </w:rPr>
              <w:t xml:space="preserve">integración on</w:t>
            </w:r>
            <w:r w:rsidDel="00000000" w:rsidR="00000000" w:rsidRPr="00000000">
              <w:rPr>
                <w:rtl w:val="0"/>
              </w:rPr>
              <w:t xml:space="preserve">-device de </w:t>
            </w:r>
            <w:r w:rsidDel="00000000" w:rsidR="00000000" w:rsidRPr="00000000">
              <w:rPr>
                <w:rtl w:val="0"/>
              </w:rPr>
              <w:t xml:space="preserve">MediaPipe</w:t>
            </w:r>
            <w:r w:rsidDel="00000000" w:rsidR="00000000" w:rsidRPr="00000000">
              <w:rPr>
                <w:rtl w:val="0"/>
              </w:rPr>
              <w:t xml:space="preserve"> según resultado del prototipo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CC">
            <w:pPr>
              <w:jc w:val="both"/>
              <w:rPr/>
            </w:pPr>
            <w:r w:rsidDel="00000000" w:rsidR="00000000" w:rsidRPr="00000000">
              <w:rPr>
                <w:rtl w:val="0"/>
              </w:rPr>
              <w:t xml:space="preserve">Draw.io</w:t>
            </w:r>
          </w:p>
        </w:tc>
        <w:tc>
          <w:tcPr>
            <w:tcBorders>
              <w:top w:color="bfbfbf"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CD">
            <w:pPr>
              <w:jc w:val="both"/>
              <w:rPr/>
            </w:pPr>
            <w:r w:rsidDel="00000000" w:rsidR="00000000" w:rsidRPr="00000000">
              <w:rPr>
                <w:rtl w:val="0"/>
              </w:rPr>
              <w:t xml:space="preserve">1 semana</w:t>
            </w:r>
          </w:p>
        </w:tc>
        <w:tc>
          <w:tcPr>
            <w:tcBorders>
              <w:top w:color="bfbfbf"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CE">
            <w:pPr>
              <w:jc w:val="both"/>
              <w:rPr/>
            </w:pPr>
            <w:r w:rsidDel="00000000" w:rsidR="00000000" w:rsidRPr="00000000">
              <w:rPr>
                <w:rtl w:val="0"/>
              </w:rPr>
              <w:t xml:space="preserve">Benjamín Sepúlveda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CF">
            <w:pPr>
              <w:jc w:val="both"/>
              <w:rPr/>
            </w:pPr>
            <w:r w:rsidDel="00000000" w:rsidR="00000000" w:rsidRPr="00000000">
              <w:rPr>
                <w:rtl w:val="0"/>
              </w:rPr>
              <w:t xml:space="preserve">Ya informada por la validación temprana </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D0">
            <w:pPr>
              <w:jc w:val="both"/>
              <w:rPr/>
            </w:pPr>
            <w:r w:rsidDel="00000000" w:rsidR="00000000" w:rsidRPr="00000000">
              <w:rPr>
                <w:rtl w:val="0"/>
              </w:rPr>
              <w:t xml:space="preserve">Desarrollo de una solución de software</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D1">
            <w:pPr>
              <w:jc w:val="both"/>
              <w:rPr/>
            </w:pPr>
            <w:r w:rsidDel="00000000" w:rsidR="00000000" w:rsidRPr="00000000">
              <w:rPr>
                <w:rtl w:val="0"/>
              </w:rPr>
              <w:t xml:space="preserve">Módulo Paciente + pruebas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D2">
            <w:pPr>
              <w:jc w:val="both"/>
              <w:rPr/>
            </w:pPr>
            <w:r w:rsidDel="00000000" w:rsidR="00000000" w:rsidRPr="00000000">
              <w:rPr>
                <w:rtl w:val="0"/>
              </w:rPr>
              <w:t xml:space="preserve">Registro de cumplimiento, molestias (EVA), visualización de plan, y pruebas funcionales del módulo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D3">
            <w:pPr>
              <w:jc w:val="both"/>
              <w:rPr/>
            </w:pPr>
            <w:r w:rsidDel="00000000" w:rsidR="00000000" w:rsidRPr="00000000">
              <w:rPr>
                <w:rtl w:val="0"/>
              </w:rPr>
              <w:t xml:space="preserve">IDE, servidor local, framework de pruebas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D4">
            <w:pPr>
              <w:jc w:val="both"/>
              <w:rPr/>
            </w:pPr>
            <w:r w:rsidDel="00000000" w:rsidR="00000000" w:rsidRPr="00000000">
              <w:rPr>
                <w:rtl w:val="0"/>
              </w:rPr>
              <w:t xml:space="preserve">2 semanas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D5">
            <w:pPr>
              <w:jc w:val="both"/>
              <w:rPr/>
            </w:pPr>
            <w:r w:rsidDel="00000000" w:rsidR="00000000" w:rsidRPr="00000000">
              <w:rPr>
                <w:rtl w:val="0"/>
              </w:rPr>
              <w:t xml:space="preserve">Cristóbal Retamal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D6">
            <w:pPr>
              <w:jc w:val="both"/>
              <w:rPr/>
            </w:pPr>
            <w:r w:rsidDel="00000000" w:rsidR="00000000" w:rsidRPr="00000000">
              <w:rPr>
                <w:rtl w:val="0"/>
              </w:rPr>
              <w:t xml:space="preserve">Depende del modelo de datos ya definido</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D7">
            <w:pPr>
              <w:jc w:val="both"/>
              <w:rPr/>
            </w:pPr>
            <w:r w:rsidDel="00000000" w:rsidR="00000000" w:rsidRPr="00000000">
              <w:rPr>
                <w:rtl w:val="0"/>
              </w:rPr>
              <w:t xml:space="preserve">Desarrollo de una solución de software</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D8">
            <w:pPr>
              <w:jc w:val="both"/>
              <w:rPr/>
            </w:pPr>
            <w:r w:rsidDel="00000000" w:rsidR="00000000" w:rsidRPr="00000000">
              <w:rPr>
                <w:rtl w:val="0"/>
              </w:rPr>
              <w:t xml:space="preserve">Módulo Kinesiólogo + pruebas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D9">
            <w:pPr>
              <w:jc w:val="both"/>
              <w:rPr/>
            </w:pPr>
            <w:r w:rsidDel="00000000" w:rsidR="00000000" w:rsidRPr="00000000">
              <w:rPr>
                <w:rtl w:val="0"/>
              </w:rPr>
              <w:t xml:space="preserve">Registro de pacientes, diagnóstico, asignación de planes, evolución clínica, y pruebas funcionales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DA">
            <w:pPr>
              <w:jc w:val="both"/>
              <w:rPr/>
            </w:pPr>
            <w:r w:rsidDel="00000000" w:rsidR="00000000" w:rsidRPr="00000000">
              <w:rPr>
                <w:rtl w:val="0"/>
              </w:rPr>
              <w:t xml:space="preserve">IDE, servidor local, framework de pruebas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DB">
            <w:pPr>
              <w:jc w:val="both"/>
              <w:rPr/>
            </w:pPr>
            <w:r w:rsidDel="00000000" w:rsidR="00000000" w:rsidRPr="00000000">
              <w:rPr>
                <w:rtl w:val="0"/>
              </w:rPr>
              <w:t xml:space="preserve">2 semanas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DC">
            <w:pPr>
              <w:jc w:val="both"/>
              <w:rPr/>
            </w:pPr>
            <w:r w:rsidDel="00000000" w:rsidR="00000000" w:rsidRPr="00000000">
              <w:rPr>
                <w:rtl w:val="0"/>
              </w:rPr>
              <w:t xml:space="preserve">Benjamín Sepúlveda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DD">
            <w:pPr>
              <w:jc w:val="both"/>
              <w:rPr/>
            </w:pPr>
            <w:r w:rsidDel="00000000" w:rsidR="00000000" w:rsidRPr="00000000">
              <w:rPr>
                <w:rtl w:val="0"/>
              </w:rPr>
              <w:t xml:space="preserve">Depende del modelo de datos y de la arquitectura</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DE">
            <w:pPr>
              <w:jc w:val="both"/>
              <w:rPr/>
            </w:pPr>
            <w:r w:rsidDel="00000000" w:rsidR="00000000" w:rsidRPr="00000000">
              <w:rPr>
                <w:rtl w:val="0"/>
              </w:rPr>
              <w:t xml:space="preserve">Desarrollo de una solución de software</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DF">
            <w:pPr>
              <w:jc w:val="both"/>
              <w:rPr/>
            </w:pPr>
            <w:r w:rsidDel="00000000" w:rsidR="00000000" w:rsidRPr="00000000">
              <w:rPr>
                <w:rtl w:val="0"/>
              </w:rPr>
              <w:t xml:space="preserve">Módulo Coordinación y Administrador + pruebas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0">
            <w:pPr>
              <w:jc w:val="both"/>
              <w:rPr/>
            </w:pPr>
            <w:r w:rsidDel="00000000" w:rsidR="00000000" w:rsidRPr="00000000">
              <w:rPr>
                <w:rtl w:val="0"/>
              </w:rPr>
              <w:t xml:space="preserve">Visión global de cartera, gestión de usuarios y catálogo de ejercicios, con pruebas funcionales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1">
            <w:pPr>
              <w:jc w:val="both"/>
              <w:rPr/>
            </w:pPr>
            <w:r w:rsidDel="00000000" w:rsidR="00000000" w:rsidRPr="00000000">
              <w:rPr>
                <w:rtl w:val="0"/>
              </w:rPr>
              <w:t xml:space="preserve">IDE, servidor local, framework de pruebas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2">
            <w:pPr>
              <w:jc w:val="both"/>
              <w:rPr/>
            </w:pPr>
            <w:r w:rsidDel="00000000" w:rsidR="00000000" w:rsidRPr="00000000">
              <w:rPr>
                <w:rtl w:val="0"/>
              </w:rPr>
              <w:t xml:space="preserve">2 semanas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3">
            <w:pPr>
              <w:jc w:val="both"/>
              <w:rPr/>
            </w:pPr>
            <w:r w:rsidDel="00000000" w:rsidR="00000000" w:rsidRPr="00000000">
              <w:rPr>
                <w:rtl w:val="0"/>
              </w:rPr>
              <w:t xml:space="preserve">Benjamín Contreras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4">
            <w:pPr>
              <w:jc w:val="both"/>
              <w:rPr/>
            </w:pPr>
            <w:r w:rsidDel="00000000" w:rsidR="00000000" w:rsidRPr="00000000">
              <w:rPr>
                <w:rtl w:val="0"/>
              </w:rPr>
              <w:t xml:space="preserve">Avanza en paralelo al Módulo Kinesiólogo </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5">
            <w:pPr>
              <w:jc w:val="both"/>
              <w:rPr/>
            </w:pPr>
            <w:r w:rsidDel="00000000" w:rsidR="00000000" w:rsidRPr="00000000">
              <w:rPr>
                <w:rtl w:val="0"/>
              </w:rPr>
              <w:t xml:space="preserve">Implementación de soluciones sistémicas integrales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6">
            <w:pPr>
              <w:jc w:val="both"/>
              <w:rPr/>
            </w:pPr>
            <w:r w:rsidDel="00000000" w:rsidR="00000000" w:rsidRPr="00000000">
              <w:rPr>
                <w:rtl w:val="0"/>
              </w:rPr>
              <w:t xml:space="preserve">Sistema de Alertas y Escalamiento + pruebas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7">
            <w:pPr>
              <w:jc w:val="both"/>
              <w:rPr/>
            </w:pPr>
            <w:r w:rsidDel="00000000" w:rsidR="00000000" w:rsidRPr="00000000">
              <w:rPr>
                <w:rtl w:val="0"/>
              </w:rPr>
              <w:t xml:space="preserve">Notificación al kinesiólogo, confirmación, cierre y escalamiento automático a Coordinación, con pruebas de casos límite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8">
            <w:pPr>
              <w:jc w:val="both"/>
              <w:rPr/>
            </w:pPr>
            <w:r w:rsidDel="00000000" w:rsidR="00000000" w:rsidRPr="00000000">
              <w:rPr>
                <w:rtl w:val="0"/>
              </w:rPr>
              <w:t xml:space="preserve">IDE, servidor local, framework de pruebas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9">
            <w:pPr>
              <w:jc w:val="both"/>
              <w:rPr/>
            </w:pPr>
            <w:r w:rsidDel="00000000" w:rsidR="00000000" w:rsidRPr="00000000">
              <w:rPr>
                <w:rtl w:val="0"/>
              </w:rPr>
              <w:t xml:space="preserve">2 semanas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A">
            <w:pPr>
              <w:jc w:val="both"/>
              <w:rPr/>
            </w:pPr>
            <w:r w:rsidDel="00000000" w:rsidR="00000000" w:rsidRPr="00000000">
              <w:rPr>
                <w:rtl w:val="0"/>
              </w:rPr>
              <w:t xml:space="preserve">Benjamín Sepúlveda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B">
            <w:pPr>
              <w:jc w:val="both"/>
              <w:rPr/>
            </w:pPr>
            <w:r w:rsidDel="00000000" w:rsidR="00000000" w:rsidRPr="00000000">
              <w:rPr>
                <w:rtl w:val="0"/>
              </w:rPr>
              <w:t xml:space="preserve">Requiere que el módulo Kinesiólogo esté avanzado</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C">
            <w:pPr>
              <w:jc w:val="both"/>
              <w:rPr/>
            </w:pPr>
            <w:r w:rsidDel="00000000" w:rsidR="00000000" w:rsidRPr="00000000">
              <w:rPr>
                <w:rtl w:val="0"/>
              </w:rPr>
              <w:t xml:space="preserve">Implementación de soluciones sistémicas integrales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D">
            <w:pPr>
              <w:jc w:val="both"/>
              <w:rPr/>
            </w:pPr>
            <w:r w:rsidDel="00000000" w:rsidR="00000000" w:rsidRPr="00000000">
              <w:rPr>
                <w:rtl w:val="0"/>
              </w:rPr>
              <w:t xml:space="preserve">Integración </w:t>
            </w:r>
            <w:r w:rsidDel="00000000" w:rsidR="00000000" w:rsidRPr="00000000">
              <w:rPr>
                <w:rtl w:val="0"/>
              </w:rPr>
              <w:t xml:space="preserve">MediaPipe</w:t>
            </w:r>
            <w:r w:rsidDel="00000000" w:rsidR="00000000" w:rsidRPr="00000000">
              <w:rPr>
                <w:rtl w:val="0"/>
              </w:rPr>
              <w:t xml:space="preserve"> (Edge AI)</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E">
            <w:pPr>
              <w:jc w:val="both"/>
              <w:rPr/>
            </w:pPr>
            <w:r w:rsidDel="00000000" w:rsidR="00000000" w:rsidRPr="00000000">
              <w:rPr>
                <w:rtl w:val="0"/>
              </w:rPr>
              <w:t xml:space="preserve">Incorporación de la referencia visual (landmarks y ángulos) al flujo de sesión, sobre la base ya validada en el prototipo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EF">
            <w:pPr>
              <w:jc w:val="both"/>
              <w:rPr/>
            </w:pPr>
            <w:r w:rsidDel="00000000" w:rsidR="00000000" w:rsidRPr="00000000">
              <w:rPr>
                <w:rtl w:val="0"/>
              </w:rPr>
              <w:t xml:space="preserve">MediaPipe</w:t>
            </w:r>
            <w:r w:rsidDel="00000000" w:rsidR="00000000" w:rsidRPr="00000000">
              <w:rPr>
                <w:rtl w:val="0"/>
              </w:rPr>
              <w:t xml:space="preserve">, navegador/cliente</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F0">
            <w:pPr>
              <w:jc w:val="both"/>
              <w:rPr/>
            </w:pPr>
            <w:r w:rsidDel="00000000" w:rsidR="00000000" w:rsidRPr="00000000">
              <w:rPr>
                <w:rtl w:val="0"/>
              </w:rPr>
              <w:t xml:space="preserve">2 semanas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F1">
            <w:pPr>
              <w:jc w:val="both"/>
              <w:rPr/>
            </w:pPr>
            <w:r w:rsidDel="00000000" w:rsidR="00000000" w:rsidRPr="00000000">
              <w:rPr>
                <w:rtl w:val="0"/>
              </w:rPr>
              <w:t xml:space="preserve">Cristóbal Retamal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F2">
            <w:pPr>
              <w:jc w:val="both"/>
              <w:rPr/>
            </w:pPr>
            <w:r w:rsidDel="00000000" w:rsidR="00000000" w:rsidRPr="00000000">
              <w:rPr>
                <w:rtl w:val="0"/>
              </w:rPr>
              <w:t xml:space="preserve">Riesgo ya acotado gracias a la validación temprana </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F3">
            <w:pPr>
              <w:jc w:val="both"/>
              <w:rPr/>
            </w:pPr>
            <w:r w:rsidDel="00000000" w:rsidR="00000000" w:rsidRPr="00000000">
              <w:rPr>
                <w:rtl w:val="0"/>
              </w:rPr>
              <w:t xml:space="preserve">Transformación de grandes volúmenes de datos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F4">
            <w:pPr>
              <w:jc w:val="both"/>
              <w:rPr/>
            </w:pPr>
            <w:r w:rsidDel="00000000" w:rsidR="00000000" w:rsidRPr="00000000">
              <w:rPr>
                <w:rtl w:val="0"/>
              </w:rPr>
              <w:t xml:space="preserve">Dashboard analítico + pruebas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F5">
            <w:pPr>
              <w:jc w:val="both"/>
              <w:rPr/>
            </w:pPr>
            <w:r w:rsidDel="00000000" w:rsidR="00000000" w:rsidRPr="00000000">
              <w:rPr>
                <w:rtl w:val="0"/>
              </w:rPr>
              <w:t xml:space="preserve">Reportería por perfil y analítica de abandono/adherencia por diagnóstico, con pruebas de datos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F6">
            <w:pPr>
              <w:jc w:val="both"/>
              <w:rPr/>
            </w:pPr>
            <w:r w:rsidDel="00000000" w:rsidR="00000000" w:rsidRPr="00000000">
              <w:rPr>
                <w:rtl w:val="0"/>
              </w:rPr>
              <w:t xml:space="preserve">IDE, librería de gráficos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F7">
            <w:pPr>
              <w:jc w:val="both"/>
              <w:rPr/>
            </w:pPr>
            <w:r w:rsidDel="00000000" w:rsidR="00000000" w:rsidRPr="00000000">
              <w:rPr>
                <w:rtl w:val="0"/>
              </w:rPr>
              <w:t xml:space="preserve">1 semana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F8">
            <w:pPr>
              <w:jc w:val="both"/>
              <w:rPr/>
            </w:pPr>
            <w:r w:rsidDel="00000000" w:rsidR="00000000" w:rsidRPr="00000000">
              <w:rPr>
                <w:rtl w:val="0"/>
              </w:rPr>
              <w:t xml:space="preserve">Cristóbal Retamal</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F9">
            <w:pPr>
              <w:jc w:val="both"/>
              <w:rPr/>
            </w:pPr>
            <w:r w:rsidDel="00000000" w:rsidR="00000000" w:rsidRPr="00000000">
              <w:rPr>
                <w:rtl w:val="0"/>
              </w:rPr>
              <w:t xml:space="preserve">Depende de tener datos de sesiones y alertas ya registrados</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FA">
            <w:pPr>
              <w:jc w:val="both"/>
              <w:rPr/>
            </w:pPr>
            <w:r w:rsidDel="00000000" w:rsidR="00000000" w:rsidRPr="00000000">
              <w:rPr>
                <w:rtl w:val="0"/>
              </w:rPr>
              <w:t xml:space="preserve">Realización de pruebas de certificación</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FB">
            <w:pPr>
              <w:jc w:val="both"/>
              <w:rPr/>
            </w:pPr>
            <w:r w:rsidDel="00000000" w:rsidR="00000000" w:rsidRPr="00000000">
              <w:rPr>
                <w:rtl w:val="0"/>
              </w:rPr>
              <w:t xml:space="preserve">Pruebas de integración general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FC">
            <w:pPr>
              <w:jc w:val="both"/>
              <w:rPr/>
            </w:pPr>
            <w:r w:rsidDel="00000000" w:rsidR="00000000" w:rsidRPr="00000000">
              <w:rPr>
                <w:rtl w:val="0"/>
              </w:rPr>
              <w:t xml:space="preserve">Pruebas de extremo a extremo del sistema completo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FD">
            <w:pPr>
              <w:jc w:val="both"/>
              <w:rPr/>
            </w:pPr>
            <w:r w:rsidDel="00000000" w:rsidR="00000000" w:rsidRPr="00000000">
              <w:rPr>
                <w:rtl w:val="0"/>
              </w:rPr>
              <w:t xml:space="preserve">Framework de pruebas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FE">
            <w:pPr>
              <w:jc w:val="both"/>
              <w:rPr/>
            </w:pPr>
            <w:r w:rsidDel="00000000" w:rsidR="00000000" w:rsidRPr="00000000">
              <w:rPr>
                <w:rtl w:val="0"/>
              </w:rPr>
              <w:t xml:space="preserve">1 semana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0FF">
            <w:pPr>
              <w:jc w:val="both"/>
              <w:rPr/>
            </w:pPr>
            <w:r w:rsidDel="00000000" w:rsidR="00000000" w:rsidRPr="00000000">
              <w:rPr>
                <w:rtl w:val="0"/>
              </w:rPr>
              <w:t xml:space="preserve">Equipo completo</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100">
            <w:pPr>
              <w:jc w:val="both"/>
              <w:rPr/>
            </w:pPr>
            <w:r w:rsidDel="00000000" w:rsidR="00000000" w:rsidRPr="00000000">
              <w:rPr>
                <w:rtl w:val="0"/>
              </w:rPr>
              <w:t xml:space="preserve">Complementa las pruebas ya realizadas por módulo; documentación se redacta de forma incremental durante esta etapa </w:t>
            </w:r>
          </w:p>
        </w:tc>
      </w:tr>
      <w:tr>
        <w:trPr>
          <w:cantSplit w:val="0"/>
          <w:tblHeader w:val="0"/>
        </w:trPr>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101">
            <w:pPr>
              <w:jc w:val="both"/>
              <w:rPr/>
            </w:pPr>
            <w:r w:rsidDel="00000000" w:rsidR="00000000" w:rsidRPr="00000000">
              <w:rPr>
                <w:rtl w:val="0"/>
              </w:rPr>
              <w:t xml:space="preserve">Gestión de proyectos informáticos</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102">
            <w:pPr>
              <w:jc w:val="both"/>
              <w:rPr/>
            </w:pPr>
            <w:r w:rsidDel="00000000" w:rsidR="00000000" w:rsidRPr="00000000">
              <w:rPr>
                <w:rtl w:val="0"/>
              </w:rPr>
              <w:t xml:space="preserve">Documentación y cierre</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103">
            <w:pPr>
              <w:jc w:val="both"/>
              <w:rPr/>
            </w:pPr>
            <w:r w:rsidDel="00000000" w:rsidR="00000000" w:rsidRPr="00000000">
              <w:rPr>
                <w:rtl w:val="0"/>
              </w:rPr>
              <w:t xml:space="preserve">Consolidación del manual de usuario e informe de cierre con todas las evidencias </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104">
            <w:pPr>
              <w:jc w:val="both"/>
              <w:rPr/>
            </w:pPr>
            <w:r w:rsidDel="00000000" w:rsidR="00000000" w:rsidRPr="00000000">
              <w:rPr>
                <w:rtl w:val="0"/>
              </w:rPr>
              <w:t xml:space="preserve">Software de documentación</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105">
            <w:pPr>
              <w:jc w:val="both"/>
              <w:rPr/>
            </w:pPr>
            <w:r w:rsidDel="00000000" w:rsidR="00000000" w:rsidRPr="00000000">
              <w:rPr>
                <w:rtl w:val="0"/>
              </w:rPr>
              <w:t xml:space="preserve">1 semana</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106">
            <w:pPr>
              <w:jc w:val="both"/>
              <w:rPr/>
            </w:pPr>
            <w:r w:rsidDel="00000000" w:rsidR="00000000" w:rsidRPr="00000000">
              <w:rPr>
                <w:rtl w:val="0"/>
              </w:rPr>
              <w:t xml:space="preserve">Equipo completo</w:t>
            </w:r>
          </w:p>
        </w:tc>
        <w:tc>
          <w:tcPr>
            <w:tcBorders>
              <w:top w:color="d9d9d9" w:space="0" w:sz="8" w:val="single"/>
              <w:left w:color="d9d9d9" w:space="0" w:sz="8" w:val="single"/>
              <w:bottom w:color="d9d9d9" w:space="0" w:sz="8" w:val="single"/>
              <w:right w:color="d9d9d9" w:space="0" w:sz="8" w:val="single"/>
            </w:tcBorders>
            <w:tcMar>
              <w:top w:w="100.0" w:type="dxa"/>
              <w:left w:w="100.0" w:type="dxa"/>
              <w:bottom w:w="100.0" w:type="dxa"/>
              <w:right w:w="100.0" w:type="dxa"/>
            </w:tcMar>
            <w:vAlign w:val="center"/>
          </w:tcPr>
          <w:p w:rsidR="00000000" w:rsidDel="00000000" w:rsidP="00000000" w:rsidRDefault="00000000" w:rsidRPr="00000000" w14:paraId="00000107">
            <w:pPr>
              <w:jc w:val="both"/>
              <w:rPr/>
            </w:pPr>
            <w:r w:rsidDel="00000000" w:rsidR="00000000" w:rsidRPr="00000000">
              <w:rPr>
                <w:rtl w:val="0"/>
              </w:rPr>
              <w:t xml:space="preserve">Última actividad, consolida todas las evidencias</w:t>
            </w:r>
          </w:p>
        </w:tc>
      </w:tr>
    </w:tbl>
    <w:p w:rsidR="00000000" w:rsidDel="00000000" w:rsidP="00000000" w:rsidRDefault="00000000" w:rsidRPr="00000000" w14:paraId="00000108">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9">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Link carta gantt:</w:t>
            </w:r>
            <w:hyperlink r:id="rId9">
              <w:r w:rsidDel="00000000" w:rsidR="00000000" w:rsidRPr="00000000">
                <w:rPr>
                  <w:color w:val="1f3864"/>
                  <w:rtl w:val="0"/>
                </w:rPr>
                <w:t xml:space="preserve"> </w:t>
              </w:r>
            </w:hyperlink>
            <w:hyperlink r:id="rId10">
              <w:r w:rsidDel="00000000" w:rsidR="00000000" w:rsidRPr="00000000">
                <w:rPr>
                  <w:b w:val="1"/>
                  <w:bCs w:val="1"/>
                  <w:color w:val="0000ee"/>
                  <w:sz w:val="24"/>
                  <w:szCs w:val="24"/>
                  <w:u w:val="single"/>
                  <w:rtl w:val="0"/>
                </w:rPr>
                <w:t xml:space="preserve">Sprints</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161925</wp:posOffset>
                  </wp:positionV>
                  <wp:extent cx="5838825" cy="1470173"/>
                  <wp:effectExtent b="0" l="0" r="0" t="0"/>
                  <wp:wrapTopAndBottom distB="114300" distT="114300"/>
                  <wp:docPr id="4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838825" cy="1470173"/>
                          </a:xfrm>
                          <a:prstGeom prst="rect"/>
                          <a:ln/>
                        </pic:spPr>
                      </pic:pic>
                    </a:graphicData>
                  </a:graphic>
                </wp:anchor>
              </w:drawing>
            </w:r>
          </w:p>
        </w:tc>
      </w:tr>
    </w:tbl>
    <w:p w:rsidR="00000000" w:rsidDel="00000000" w:rsidP="00000000" w:rsidRDefault="00000000" w:rsidRPr="00000000" w14:paraId="0000010B">
      <w:pPr>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image" Target="media/image1.png"/><Relationship Id="rId10" Type="http://schemas.openxmlformats.org/officeDocument/2006/relationships/hyperlink" Target="https://docs.google.com/spreadsheets/d/1033psveT55oTTQz7Z2DxOSF6snEJFOKornt2hSs6XLY/edit?usp=sharing" TargetMode="External"/><Relationship Id="rId12" Type="http://schemas.openxmlformats.org/officeDocument/2006/relationships/header" Target="header1.xml"/><Relationship Id="rId9" Type="http://schemas.openxmlformats.org/officeDocument/2006/relationships/hyperlink" Target="https://docs.google.com/spreadsheets/d/1X1t8PfFGhe5R_BS97vFWGcoVqg8N6EbbY8Jf8WwwhEU/edit?gid=0#gid=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AgVIIbvF905bFCIObBA4a5Qvqg==">CgMxLjA4AHIhMVFaWTR1bERlUnFySUd2TVlFNEpmQUo4NGZVU0RvX2ox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