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Las áreas que más disfruté durante la carrera son las relacionadas con el desarrollo web y el trabajo con datos (Big Data). De cada una me quedo con la posibilidad de construir algo completo de principio a fin: en el caso del desarrollo web, diseñar interfaces claras y funcionales; en el caso de los proyectos de datos, transformar información dispersa en algo útil para tomar decisiones.</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sz w:val="24"/>
                <w:szCs w:val="24"/>
                <w:rtl w:val="0"/>
              </w:rPr>
              <w:t xml:space="preserve">Sí, considero que tienen valor porque son evidencia concreta de que puedo aplicar lo aprendido en un contexto práctico y no solo teórico. Además, me han permitido enfrentar proyectos con distintos niveles de exigencia (individuales y en equipo), lo que ayuda a mostrar que estoy preparado para asumir responsabilidades similares en un entorno laboral real.</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tabs>
                <w:tab w:val="left" w:leader="none" w:pos="454"/>
              </w:tabs>
              <w:jc w:val="both"/>
              <w:rPr>
                <w:sz w:val="24"/>
                <w:szCs w:val="24"/>
              </w:rPr>
            </w:pPr>
            <w:r w:rsidDel="00000000" w:rsidR="00000000" w:rsidRPr="00000000">
              <w:rPr>
                <w:sz w:val="24"/>
                <w:szCs w:val="24"/>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sz w:val="24"/>
                <w:szCs w:val="24"/>
                <w:rtl w:val="0"/>
              </w:rPr>
              <w:t xml:space="preserve">Las competencias en las que me siento más seguro son el desarrollo de software (especialmente en la parte de frontend y estructura de una solución) y la construcción de modelos de datos, ya que las he aplicado en distintos proyectos del semestre. La competencia que siento que debo reforzar más es el </w:t>
            </w:r>
            <w:r w:rsidDel="00000000" w:rsidR="00000000" w:rsidRPr="00000000">
              <w:rPr>
                <w:color w:val="ff0000"/>
                <w:sz w:val="24"/>
                <w:szCs w:val="24"/>
                <w:rtl w:val="0"/>
              </w:rPr>
              <w:t xml:space="preserve">aseguramiento de la calidad del software</w:t>
            </w:r>
            <w:r w:rsidDel="00000000" w:rsidR="00000000" w:rsidRPr="00000000">
              <w:rPr>
                <w:sz w:val="24"/>
                <w:szCs w:val="24"/>
                <w:rtl w:val="0"/>
              </w:rPr>
              <w:t xml:space="preserve">: manejo la lógica de las pruebas, pero me falta más práctica aplicando pruebas de forma sistemática antes de dar por cerrado un desarrollo.</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sz w:val="24"/>
                <w:szCs w:val="24"/>
              </w:rPr>
            </w:pPr>
            <w:r w:rsidDel="00000000" w:rsidR="00000000" w:rsidRPr="00000000">
              <w:rPr>
                <w:sz w:val="24"/>
                <w:szCs w:val="24"/>
                <w:rtl w:val="0"/>
              </w:rPr>
              <w:t xml:space="preserve">¿Cuáles son tus principales intereses profesionales? ¿Hay alguna área de desempeño que te interese más?</w:t>
            </w:r>
          </w:p>
          <w:p w:rsidR="00000000" w:rsidDel="00000000" w:rsidP="00000000" w:rsidRDefault="00000000" w:rsidRPr="00000000" w14:paraId="0000002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sz w:val="24"/>
                <w:szCs w:val="24"/>
                <w:rtl w:val="0"/>
              </w:rPr>
              <w:t xml:space="preserve">Mis principales intereses profesionales están en el desarrollo de software, particularmente en el área de desarrollo web (frontend y estructura de las aplicaciones), y en el trabajo con datos para apoyar la toma de decisiones. El área de desempeño que más me interesa es el desarrollo de soluciones web completas, donde pueda participar tanto en el diseño de la interfaz como en la lógica detrás de ella.</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sz w:val="24"/>
                <w:szCs w:val="24"/>
              </w:rPr>
            </w:pPr>
            <w:r w:rsidDel="00000000" w:rsidR="00000000" w:rsidRPr="00000000">
              <w:rPr>
                <w:sz w:val="24"/>
                <w:szCs w:val="24"/>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sz w:val="24"/>
                <w:szCs w:val="24"/>
                <w:rtl w:val="0"/>
              </w:rPr>
              <w:t xml:space="preserve">Las competencias que más se relacionan con mis intereses son el desarrollo de una solución de software, la construcción de modelos de datos y la construcción del modelo arquitectónico de una solución. La que siento que debo fortalecer especialmente es la de pruebas de certificación, aplicando de forma más rigurosa buenas prácticas de testing en mis proyectos.</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sz w:val="24"/>
                <w:szCs w:val="24"/>
              </w:rPr>
            </w:pPr>
            <w:r w:rsidDel="00000000" w:rsidR="00000000" w:rsidRPr="00000000">
              <w:rPr>
                <w:sz w:val="24"/>
                <w:szCs w:val="24"/>
                <w:rtl w:val="0"/>
              </w:rPr>
              <w:t xml:space="preserve">¿Cómo te gustaría que fuera tu escenario laboral en 5 años más? ¿Qué te gustaría estar haciendo?</w:t>
            </w:r>
          </w:p>
          <w:p w:rsidR="00000000" w:rsidDel="00000000" w:rsidP="00000000" w:rsidRDefault="00000000" w:rsidRPr="00000000" w14:paraId="0000002E">
            <w:pPr>
              <w:tabs>
                <w:tab w:val="left" w:leader="none" w:pos="454"/>
              </w:tabs>
              <w:jc w:val="both"/>
              <w:rPr>
                <w:rFonts w:ascii="Calibri" w:cs="Calibri" w:eastAsia="Calibri" w:hAnsi="Calibri"/>
                <w:b w:val="1"/>
                <w:bCs w:val="1"/>
                <w:color w:val="1f4e79"/>
              </w:rPr>
            </w:pPr>
            <w:r w:rsidDel="00000000" w:rsidR="00000000" w:rsidRPr="00000000">
              <w:rPr>
                <w:sz w:val="24"/>
                <w:szCs w:val="24"/>
                <w:rtl w:val="0"/>
              </w:rPr>
              <w:t xml:space="preserve">En cinco años más me gustaría estar trabajando en el desarrollo de plataformas web, idealmente liderando o participando activamente en el diseño de soluciones completas para organizaciones, combinando desarrollo de software con análisis de datos para apoyar decisiones. Me gustaría haber consolidado experiencia sólida en frontend y seguir creciendo hacia el diseño de arquitecturas de sistemas más complejos.</w:t>
            </w: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sz w:val="24"/>
                <w:szCs w:val="24"/>
                <w:rtl w:val="0"/>
              </w:rPr>
              <w:t xml:space="preserve">El Proyecto APT que desarrollaré, KineTrack, sí se relaciona directamente con mis proyecciones profesionales, ya que combina desarrollo de software (frontend y backend), diseño de modelos de datos y una componente de visión por computador. Tras la retroalimentación de la docente, el proyecto sí requirió ajustes: se incorporó un factor diferenciador (referencia visual de movimiento mediante MediaPipe on-device) y se enfocó en un Centro de Kinesiología específico, en lugar de una propuesta genérica.</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0">
            <w:pPr>
              <w:tabs>
                <w:tab w:val="left" w:leader="none" w:pos="1021"/>
              </w:tabs>
              <w:ind w:firstLine="142"/>
              <w:jc w:val="both"/>
              <w:rPr>
                <w:rFonts w:ascii="Calibri" w:cs="Calibri" w:eastAsia="Calibri" w:hAnsi="Calibri"/>
                <w:b w:val="1"/>
                <w:bCs w:val="1"/>
                <w:color w:val="1f4e79"/>
              </w:rPr>
            </w:pPr>
            <w:r w:rsidDel="00000000" w:rsidR="00000000" w:rsidRPr="00000000">
              <w:rPr>
                <w:sz w:val="24"/>
                <w:szCs w:val="24"/>
                <w:rtl w:val="0"/>
              </w:rPr>
              <w:t xml:space="preserve">No aplica.</w:t>
            </w: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sectPr>
      <w:headerReference r:id="rId8" w:type="default"/>
      <w:headerReference r:id="rId9" w:type="firs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u5OeVGLo0XMh/jHtn0l1FrWPJA==">CgMxLjA4AHIhMVlyRVZmcEp6NGNBcVFZUFFmSzVRTXpia3FiOEQ3b0Rk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