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f09sdjc6cu7w"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Cristobal Adolfo Retamal Vasquez</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2022</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i69yv74marsj"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both"/>
              <w:rPr>
                <w:b w:val="1"/>
                <w:bCs w:val="1"/>
                <w:sz w:val="18"/>
                <w:szCs w:val="18"/>
              </w:rPr>
            </w:pPr>
            <w:r w:rsidDel="00000000" w:rsidR="00000000" w:rsidRPr="00000000">
              <w:rPr>
                <w:b w:val="1"/>
                <w:bCs w:val="1"/>
                <w:sz w:val="18"/>
                <w:szCs w:val="18"/>
                <w:rtl w:val="0"/>
              </w:rPr>
              <w:t xml:space="preserve">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spacing w:after="240" w:before="240" w:lineRule="auto"/>
              <w:jc w:val="center"/>
              <w:rPr>
                <w:b w:val="1"/>
                <w:bCs w:val="1"/>
                <w:sz w:val="18"/>
                <w:szCs w:val="18"/>
              </w:rPr>
            </w:pPr>
            <w:r w:rsidDel="00000000" w:rsidR="00000000" w:rsidRPr="00000000">
              <w:rPr>
                <w:b w:val="1"/>
                <w:bCs w:val="1"/>
                <w:sz w:val="18"/>
                <w:szCs w:val="18"/>
                <w:rtl w:val="0"/>
              </w:rPr>
              <w:t xml:space="preserve">Considero que poseo un dominio aceptable de esta competencia, en el trabajo con bases de datos, Sin embargo, reconozco que los conocimientos y procedimientos pueden variar dependiendo de la empresa, las tecnologías utilizadas y las versiones de los sistemas.</w:t>
            </w:r>
          </w:p>
        </w:tc>
      </w:tr>
      <w:tr>
        <w:trPr>
          <w:cantSplit w:val="0"/>
          <w:trHeight w:val="576" w:hRule="atLeast"/>
          <w:tblHeader w:val="0"/>
        </w:trPr>
        <w:tc>
          <w:tcPr/>
          <w:p w:rsidR="00000000" w:rsidDel="00000000" w:rsidP="00000000" w:rsidRDefault="00000000" w:rsidRPr="00000000" w14:paraId="00000045">
            <w:pPr>
              <w:jc w:val="both"/>
              <w:rPr>
                <w:b w:val="1"/>
                <w:bCs w:val="1"/>
                <w:sz w:val="18"/>
                <w:szCs w:val="18"/>
              </w:rPr>
            </w:pPr>
            <w:r w:rsidDel="00000000" w:rsidR="00000000" w:rsidRPr="00000000">
              <w:rPr>
                <w:b w:val="1"/>
                <w:bCs w:val="1"/>
                <w:sz w:val="18"/>
                <w:szCs w:val="18"/>
                <w:rtl w:val="0"/>
              </w:rPr>
              <w:t xml:space="preserve">Ofrecer propuestas de solución informática analizando de forma integral los procesos de acuerdo a los requerimientos de la organización.</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spacing w:after="240" w:before="240" w:lineRule="auto"/>
              <w:jc w:val="center"/>
              <w:rPr>
                <w:b w:val="1"/>
                <w:bCs w:val="1"/>
                <w:sz w:val="18"/>
                <w:szCs w:val="18"/>
              </w:rPr>
            </w:pPr>
            <w:r w:rsidDel="00000000" w:rsidR="00000000" w:rsidRPr="00000000">
              <w:rPr>
                <w:b w:val="1"/>
                <w:bCs w:val="1"/>
                <w:sz w:val="18"/>
                <w:szCs w:val="18"/>
                <w:rtl w:val="0"/>
              </w:rPr>
              <w:t xml:space="preserve">Durante estos años de carrera considero haber desarrollado una buena capacidad para analizar procesos e identificar oportunidades de mejora y automatización, considerando los requerimientos y necesidades de la organización. Esto me ha permitido proponer soluciones informáticas orientadas a optimizar los procesos y aportar de manera efectiva a la resolución de las necesidades identificadas.</w:t>
            </w:r>
          </w:p>
        </w:tc>
      </w:tr>
      <w:tr>
        <w:trPr>
          <w:cantSplit w:val="0"/>
          <w:trHeight w:val="591" w:hRule="atLeast"/>
          <w:tblHeader w:val="0"/>
        </w:trPr>
        <w:tc>
          <w:tcPr/>
          <w:p w:rsidR="00000000" w:rsidDel="00000000" w:rsidP="00000000" w:rsidRDefault="00000000" w:rsidRPr="00000000" w14:paraId="0000004C">
            <w:pPr>
              <w:jc w:val="both"/>
              <w:rPr>
                <w:b w:val="1"/>
                <w:bCs w:val="1"/>
                <w:sz w:val="18"/>
                <w:szCs w:val="18"/>
              </w:rPr>
            </w:pPr>
            <w:r w:rsidDel="00000000" w:rsidR="00000000" w:rsidRPr="00000000">
              <w:rPr>
                <w:b w:val="1"/>
                <w:bCs w:val="1"/>
                <w:sz w:val="18"/>
                <w:szCs w:val="18"/>
                <w:rtl w:val="0"/>
              </w:rPr>
              <w:t xml:space="preserve">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spacing w:after="240" w:before="240" w:lineRule="auto"/>
              <w:jc w:val="center"/>
              <w:rPr>
                <w:b w:val="1"/>
                <w:bCs w:val="1"/>
                <w:sz w:val="18"/>
                <w:szCs w:val="18"/>
              </w:rPr>
            </w:pPr>
            <w:r w:rsidDel="00000000" w:rsidR="00000000" w:rsidRPr="00000000">
              <w:rPr>
                <w:b w:val="1"/>
                <w:bCs w:val="1"/>
                <w:sz w:val="18"/>
                <w:szCs w:val="18"/>
                <w:rtl w:val="0"/>
              </w:rPr>
              <w:t xml:space="preserve">Considero que tengo un dominio aceptable de esta competencia, ya que la mayor parte de las soluciones de software que he desarrollado han sido en un contexto académico. </w:t>
            </w:r>
          </w:p>
        </w:tc>
      </w:tr>
      <w:tr>
        <w:trPr>
          <w:cantSplit w:val="0"/>
          <w:trHeight w:val="591" w:hRule="atLeast"/>
          <w:tblHeader w:val="0"/>
        </w:trPr>
        <w:tc>
          <w:tcPr/>
          <w:p w:rsidR="00000000" w:rsidDel="00000000" w:rsidP="00000000" w:rsidRDefault="00000000" w:rsidRPr="00000000" w14:paraId="00000053">
            <w:pPr>
              <w:jc w:val="both"/>
              <w:rPr>
                <w:b w:val="1"/>
                <w:bCs w:val="1"/>
                <w:sz w:val="18"/>
                <w:szCs w:val="18"/>
              </w:rPr>
            </w:pPr>
            <w:r w:rsidDel="00000000" w:rsidR="00000000" w:rsidRPr="00000000">
              <w:rPr>
                <w:b w:val="1"/>
                <w:bCs w:val="1"/>
                <w:sz w:val="18"/>
                <w:szCs w:val="18"/>
                <w:rtl w:val="0"/>
              </w:rPr>
              <w:t xml:space="preserve">Construir Modelos de datos para soportar los requerimientos de la organización acuerdo a un diseño definido y escalable en el tiempo.</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spacing w:after="240" w:before="240" w:lineRule="auto"/>
              <w:jc w:val="center"/>
              <w:rPr>
                <w:b w:val="1"/>
                <w:bCs w:val="1"/>
                <w:sz w:val="18"/>
                <w:szCs w:val="18"/>
              </w:rPr>
            </w:pPr>
            <w:r w:rsidDel="00000000" w:rsidR="00000000" w:rsidRPr="00000000">
              <w:rPr>
                <w:b w:val="1"/>
                <w:bCs w:val="1"/>
                <w:sz w:val="18"/>
                <w:szCs w:val="18"/>
                <w:rtl w:val="0"/>
              </w:rPr>
              <w:t xml:space="preserve">Considero que tengo un dominio aceptable de esta competencia, ya que durante mi etapa académica he tenido la oportunidad de construir modelos de datos de acuerdo con distintos requerimientos. </w:t>
            </w:r>
          </w:p>
        </w:tc>
      </w:tr>
      <w:tr>
        <w:trPr>
          <w:cantSplit w:val="0"/>
          <w:trHeight w:val="591" w:hRule="atLeast"/>
          <w:tblHeader w:val="0"/>
        </w:trPr>
        <w:tc>
          <w:tcPr/>
          <w:p w:rsidR="00000000" w:rsidDel="00000000" w:rsidP="00000000" w:rsidRDefault="00000000" w:rsidRPr="00000000" w14:paraId="0000005A">
            <w:pPr>
              <w:jc w:val="both"/>
              <w:rPr>
                <w:b w:val="1"/>
                <w:bCs w:val="1"/>
                <w:sz w:val="18"/>
                <w:szCs w:val="18"/>
              </w:rPr>
            </w:pPr>
            <w:r w:rsidDel="00000000" w:rsidR="00000000" w:rsidRPr="00000000">
              <w:rPr>
                <w:b w:val="1"/>
                <w:bCs w:val="1"/>
                <w:sz w:val="18"/>
                <w:szCs w:val="18"/>
                <w:rtl w:val="0"/>
              </w:rPr>
              <w:t xml:space="preserve">Programar consultas o rutinas para manipular información de una base de datos de acuerdo a los requerimientos de la organización.</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spacing w:after="240" w:before="240" w:lineRule="auto"/>
              <w:jc w:val="center"/>
              <w:rPr>
                <w:b w:val="1"/>
                <w:bCs w:val="1"/>
                <w:sz w:val="18"/>
                <w:szCs w:val="18"/>
              </w:rPr>
            </w:pPr>
            <w:r w:rsidDel="00000000" w:rsidR="00000000" w:rsidRPr="00000000">
              <w:rPr>
                <w:b w:val="1"/>
                <w:bCs w:val="1"/>
                <w:sz w:val="18"/>
                <w:szCs w:val="18"/>
                <w:rtl w:val="0"/>
              </w:rPr>
              <w:t xml:space="preserve">Considero que tengo un alto dominio de esta competencia, ya que la programación de consultas y rutinas para manipular información en bases de datos ha sido una habilidad trabajada de manera constante durante mi formación académica. La experiencia adquirida a través de distintos proyectos y asignaturas me ha permitido desarrollar seguridad al momento de construir consultas y procedimientos de acuerdo con los requerimientos planteados.</w:t>
            </w:r>
          </w:p>
        </w:tc>
      </w:tr>
      <w:tr>
        <w:trPr>
          <w:cantSplit w:val="0"/>
          <w:trHeight w:val="576" w:hRule="atLeast"/>
          <w:tblHeader w:val="0"/>
        </w:trPr>
        <w:tc>
          <w:tcPr/>
          <w:p w:rsidR="00000000" w:rsidDel="00000000" w:rsidP="00000000" w:rsidRDefault="00000000" w:rsidRPr="00000000" w14:paraId="00000061">
            <w:pPr>
              <w:jc w:val="both"/>
              <w:rPr>
                <w:b w:val="1"/>
                <w:bCs w:val="1"/>
                <w:sz w:val="18"/>
                <w:szCs w:val="18"/>
              </w:rPr>
            </w:pPr>
            <w:r w:rsidDel="00000000" w:rsidR="00000000" w:rsidRPr="00000000">
              <w:rPr>
                <w:b w:val="1"/>
                <w:bCs w:val="1"/>
                <w:sz w:val="18"/>
                <w:szCs w:val="18"/>
                <w:rtl w:val="0"/>
              </w:rPr>
              <w:t xml:space="preserve">Construir programas y rutinas de variada complejidad para dar solución a requerimientos de la organización, acordes a tecnologías de mercado y utilizando buenas prácticas de codificación.</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spacing w:after="240" w:before="240" w:lineRule="auto"/>
              <w:jc w:val="center"/>
              <w:rPr>
                <w:b w:val="1"/>
                <w:bCs w:val="1"/>
                <w:sz w:val="18"/>
                <w:szCs w:val="18"/>
              </w:rPr>
            </w:pPr>
            <w:r w:rsidDel="00000000" w:rsidR="00000000" w:rsidRPr="00000000">
              <w:rPr>
                <w:b w:val="1"/>
                <w:bCs w:val="1"/>
                <w:sz w:val="18"/>
                <w:szCs w:val="18"/>
                <w:rtl w:val="0"/>
              </w:rPr>
              <w:t xml:space="preserve">Considero que tengo un dominio aceptable de esta competencia, ya que durante mi formación académica he desarrollado programas y rutinas de distinta complejidad para resolver diversos requerimientos. Sin embargo, estos desarrollos se han realizado principalmente en el contexto de proyectos académicos, por lo que considero que aún debo fortalecer mi experiencia en entornos profesionales, especialmente en la aplicación de buenas prácticas de codificación y en el uso de tecnologías actualmente utilizadas en el mercado.</w:t>
            </w:r>
          </w:p>
        </w:tc>
      </w:tr>
      <w:tr>
        <w:trPr>
          <w:cantSplit w:val="0"/>
          <w:trHeight w:val="591" w:hRule="atLeast"/>
          <w:tblHeader w:val="0"/>
        </w:trPr>
        <w:tc>
          <w:tcPr/>
          <w:p w:rsidR="00000000" w:rsidDel="00000000" w:rsidP="00000000" w:rsidRDefault="00000000" w:rsidRPr="00000000" w14:paraId="00000068">
            <w:pPr>
              <w:jc w:val="both"/>
              <w:rPr>
                <w:b w:val="1"/>
                <w:bCs w:val="1"/>
                <w:sz w:val="18"/>
                <w:szCs w:val="18"/>
              </w:rPr>
            </w:pPr>
            <w:r w:rsidDel="00000000" w:rsidR="00000000" w:rsidRPr="00000000">
              <w:rPr>
                <w:b w:val="1"/>
                <w:bCs w:val="1"/>
                <w:sz w:val="18"/>
                <w:szCs w:val="18"/>
                <w:rtl w:val="0"/>
              </w:rPr>
              <w:t xml:space="preserve">Realizar pruebas de certificación tanto de los productos como de los procesos utilizando buenas prácticas definidas por la industria.</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spacing w:after="240" w:before="240" w:lineRule="auto"/>
              <w:jc w:val="center"/>
              <w:rPr>
                <w:b w:val="1"/>
                <w:bCs w:val="1"/>
                <w:sz w:val="18"/>
                <w:szCs w:val="18"/>
              </w:rPr>
            </w:pPr>
            <w:r w:rsidDel="00000000" w:rsidR="00000000" w:rsidRPr="00000000">
              <w:rPr>
                <w:b w:val="1"/>
                <w:bCs w:val="1"/>
                <w:sz w:val="18"/>
                <w:szCs w:val="18"/>
                <w:rtl w:val="0"/>
              </w:rPr>
              <w:t xml:space="preserve">Considero que tengo un dominio aceptable de esta competencia, ya que durante mi formación académica he realizado pruebas unitarias como parte del desarrollo de distintos proyectos. Además, comprendo la importancia de realizar pruebas para verificar el correcto funcionamiento de las soluciones y detectar posibles errores antes de su entrega. Sin embargo, considero que aún debo adquirir mayor experiencia en procesos de certificación y en la aplicación de buenas prácticas de testing utilizadas en entornos profesionales.</w:t>
            </w:r>
          </w:p>
        </w:tc>
      </w:tr>
      <w:tr>
        <w:trPr>
          <w:cantSplit w:val="0"/>
          <w:trHeight w:val="576" w:hRule="atLeast"/>
          <w:tblHeader w:val="0"/>
        </w:trPr>
        <w:tc>
          <w:tcPr/>
          <w:p w:rsidR="00000000" w:rsidDel="00000000" w:rsidP="00000000" w:rsidRDefault="00000000" w:rsidRPr="00000000" w14:paraId="0000006F">
            <w:pPr>
              <w:jc w:val="both"/>
              <w:rPr>
                <w:b w:val="1"/>
                <w:bCs w:val="1"/>
                <w:sz w:val="18"/>
                <w:szCs w:val="18"/>
              </w:rPr>
            </w:pPr>
            <w:r w:rsidDel="00000000" w:rsidR="00000000" w:rsidRPr="00000000">
              <w:rPr>
                <w:b w:val="1"/>
                <w:bCs w:val="1"/>
                <w:sz w:val="18"/>
                <w:szCs w:val="18"/>
                <w:rtl w:val="0"/>
              </w:rPr>
              <w:t xml:space="preserve">Construir el modelo arquitectónico de una solución sistémica que soporte los procesos de negocio de acuerdo los requerimientos de la organización y estándares industria.</w:t>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spacing w:after="240" w:before="240" w:lineRule="auto"/>
              <w:jc w:val="center"/>
              <w:rPr>
                <w:b w:val="1"/>
                <w:bCs w:val="1"/>
                <w:sz w:val="18"/>
                <w:szCs w:val="18"/>
              </w:rPr>
            </w:pPr>
            <w:r w:rsidDel="00000000" w:rsidR="00000000" w:rsidRPr="00000000">
              <w:rPr>
                <w:b w:val="1"/>
                <w:bCs w:val="1"/>
                <w:sz w:val="18"/>
                <w:szCs w:val="18"/>
                <w:rtl w:val="0"/>
              </w:rPr>
              <w:t xml:space="preserve">Considero que tengo un alto dominio de esta competencia, ya que en los proyectos que he desarrollado ha sido fundamental definir una arquitectura clara y adecuada desde las primeras etapas.</w:t>
            </w:r>
          </w:p>
          <w:p w:rsidR="00000000" w:rsidDel="00000000" w:rsidP="00000000" w:rsidRDefault="00000000" w:rsidRPr="00000000" w14:paraId="00000076">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77">
            <w:pPr>
              <w:jc w:val="both"/>
              <w:rPr>
                <w:b w:val="1"/>
                <w:bCs w:val="1"/>
                <w:sz w:val="18"/>
                <w:szCs w:val="18"/>
              </w:rPr>
            </w:pPr>
            <w:r w:rsidDel="00000000" w:rsidR="00000000" w:rsidRPr="00000000">
              <w:rPr>
                <w:b w:val="1"/>
                <w:bCs w:val="1"/>
                <w:sz w:val="18"/>
                <w:szCs w:val="18"/>
                <w:rtl w:val="0"/>
              </w:rPr>
              <w:t xml:space="preserve">Implementar soluciones sistémicas integrales para automatizar u optimizar procesos de negocio de acuerdo a las necesidades de la organización.</w:t>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p w:rsidR="00000000" w:rsidDel="00000000" w:rsidP="00000000" w:rsidRDefault="00000000" w:rsidRPr="00000000" w14:paraId="0000007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B">
            <w:pPr>
              <w:jc w:val="center"/>
              <w:rPr>
                <w:b w:val="1"/>
                <w:bCs w:val="1"/>
                <w:sz w:val="18"/>
                <w:szCs w:val="18"/>
              </w:rPr>
            </w:pP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rtl w:val="0"/>
              </w:rPr>
            </w:r>
          </w:p>
        </w:tc>
        <w:tc>
          <w:tcPr/>
          <w:p w:rsidR="00000000" w:rsidDel="00000000" w:rsidP="00000000" w:rsidRDefault="00000000" w:rsidRPr="00000000" w14:paraId="0000007D">
            <w:pPr>
              <w:jc w:val="center"/>
              <w:rPr>
                <w:b w:val="1"/>
                <w:bCs w:val="1"/>
                <w:sz w:val="18"/>
                <w:szCs w:val="18"/>
              </w:rPr>
            </w:pPr>
            <w:r w:rsidDel="00000000" w:rsidR="00000000" w:rsidRPr="00000000">
              <w:rPr>
                <w:b w:val="1"/>
                <w:bCs w:val="1"/>
                <w:sz w:val="18"/>
                <w:szCs w:val="18"/>
                <w:rtl w:val="0"/>
              </w:rPr>
              <w:t xml:space="preserve">Considero que tengo un dominio aceptable de esta competencia, ya que durante mi formación académica he desarrollado soluciones orientadas a automatizar y optimizar distintos procesos. Sin embargo, considero que aún tengo aspectos por fortalecer. </w:t>
            </w:r>
          </w:p>
        </w:tc>
      </w:tr>
      <w:tr>
        <w:trPr>
          <w:cantSplit w:val="0"/>
          <w:trHeight w:val="576" w:hRule="atLeast"/>
          <w:tblHeader w:val="0"/>
        </w:trPr>
        <w:tc>
          <w:tcPr/>
          <w:p w:rsidR="00000000" w:rsidDel="00000000" w:rsidP="00000000" w:rsidRDefault="00000000" w:rsidRPr="00000000" w14:paraId="0000007E">
            <w:pPr>
              <w:jc w:val="both"/>
              <w:rPr>
                <w:b w:val="1"/>
                <w:bCs w:val="1"/>
                <w:sz w:val="18"/>
                <w:szCs w:val="18"/>
              </w:rPr>
            </w:pPr>
            <w:r w:rsidDel="00000000" w:rsidR="00000000" w:rsidRPr="00000000">
              <w:rPr>
                <w:b w:val="1"/>
                <w:bCs w:val="1"/>
                <w:sz w:val="18"/>
                <w:szCs w:val="18"/>
                <w:rtl w:val="0"/>
              </w:rPr>
              <w:t xml:space="preserve">Resolver las vulnerabilidades sistémicas para asegurar que el software construido cumple las normas de seguridad exigidas por la industria.</w:t>
            </w:r>
          </w:p>
        </w:tc>
        <w:tc>
          <w:tcPr/>
          <w:p w:rsidR="00000000" w:rsidDel="00000000" w:rsidP="00000000" w:rsidRDefault="00000000" w:rsidRPr="00000000" w14:paraId="0000007F">
            <w:pPr>
              <w:jc w:val="center"/>
              <w:rPr>
                <w:b w:val="1"/>
                <w:bCs w:val="1"/>
                <w:sz w:val="18"/>
                <w:szCs w:val="18"/>
              </w:rPr>
            </w:pPr>
            <w:r w:rsidDel="00000000" w:rsidR="00000000" w:rsidRPr="00000000">
              <w:rPr>
                <w:rtl w:val="0"/>
              </w:rPr>
            </w:r>
          </w:p>
        </w:tc>
        <w:tc>
          <w:tcPr/>
          <w:p w:rsidR="00000000" w:rsidDel="00000000" w:rsidP="00000000" w:rsidRDefault="00000000" w:rsidRPr="00000000" w14:paraId="00000080">
            <w:pPr>
              <w:jc w:val="center"/>
              <w:rPr>
                <w:b w:val="1"/>
                <w:bCs w:val="1"/>
                <w:sz w:val="18"/>
                <w:szCs w:val="18"/>
              </w:rPr>
            </w:pPr>
            <w:r w:rsidDel="00000000" w:rsidR="00000000" w:rsidRPr="00000000">
              <w:rPr>
                <w:rtl w:val="0"/>
              </w:rPr>
            </w:r>
          </w:p>
        </w:tc>
        <w:tc>
          <w:tcPr/>
          <w:p w:rsidR="00000000" w:rsidDel="00000000" w:rsidP="00000000" w:rsidRDefault="00000000" w:rsidRPr="00000000" w14:paraId="00000081">
            <w:pPr>
              <w:jc w:val="center"/>
              <w:rPr>
                <w:b w:val="1"/>
                <w:bCs w:val="1"/>
                <w:sz w:val="18"/>
                <w:szCs w:val="18"/>
              </w:rPr>
            </w:pPr>
            <w:r w:rsidDel="00000000" w:rsidR="00000000" w:rsidRPr="00000000">
              <w:rPr>
                <w:rtl w:val="0"/>
              </w:rPr>
            </w:r>
          </w:p>
        </w:tc>
        <w:tc>
          <w:tcPr/>
          <w:p w:rsidR="00000000" w:rsidDel="00000000" w:rsidP="00000000" w:rsidRDefault="00000000" w:rsidRPr="00000000" w14:paraId="0000008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3">
            <w:pPr>
              <w:jc w:val="center"/>
              <w:rPr>
                <w:b w:val="1"/>
                <w:bCs w:val="1"/>
                <w:sz w:val="18"/>
                <w:szCs w:val="18"/>
              </w:rPr>
            </w:pPr>
            <w:r w:rsidDel="00000000" w:rsidR="00000000" w:rsidRPr="00000000">
              <w:rPr>
                <w:rtl w:val="0"/>
              </w:rPr>
            </w:r>
          </w:p>
        </w:tc>
        <w:tc>
          <w:tcPr/>
          <w:p w:rsidR="00000000" w:rsidDel="00000000" w:rsidP="00000000" w:rsidRDefault="00000000" w:rsidRPr="00000000" w14:paraId="00000084">
            <w:pPr>
              <w:spacing w:after="240" w:before="240" w:lineRule="auto"/>
              <w:jc w:val="center"/>
              <w:rPr>
                <w:b w:val="1"/>
                <w:bCs w:val="1"/>
                <w:sz w:val="18"/>
                <w:szCs w:val="18"/>
              </w:rPr>
            </w:pPr>
            <w:r w:rsidDel="00000000" w:rsidR="00000000" w:rsidRPr="00000000">
              <w:rPr>
                <w:b w:val="1"/>
                <w:bCs w:val="1"/>
                <w:sz w:val="18"/>
                <w:szCs w:val="18"/>
                <w:rtl w:val="0"/>
              </w:rPr>
              <w:t xml:space="preserve">Considero que tengo un dominio insuficiente de esta competencia, ya que si bien conozco conceptos relacionados con la seguridad de software y las vulnerabilidades sistémicas, no he tenido suficientes oportunidades para aplicarlos de manera práctica.</w:t>
            </w:r>
          </w:p>
        </w:tc>
      </w:tr>
      <w:tr>
        <w:trPr>
          <w:cantSplit w:val="0"/>
          <w:trHeight w:val="576" w:hRule="atLeast"/>
          <w:tblHeader w:val="0"/>
        </w:trPr>
        <w:tc>
          <w:tcPr/>
          <w:p w:rsidR="00000000" w:rsidDel="00000000" w:rsidP="00000000" w:rsidRDefault="00000000" w:rsidRPr="00000000" w14:paraId="00000085">
            <w:pPr>
              <w:jc w:val="both"/>
              <w:rPr>
                <w:b w:val="1"/>
                <w:bCs w:val="1"/>
                <w:sz w:val="18"/>
                <w:szCs w:val="18"/>
              </w:rPr>
            </w:pPr>
            <w:r w:rsidDel="00000000" w:rsidR="00000000" w:rsidRPr="00000000">
              <w:rPr>
                <w:b w:val="1"/>
                <w:bCs w:val="1"/>
                <w:sz w:val="18"/>
                <w:szCs w:val="18"/>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086">
            <w:pPr>
              <w:jc w:val="center"/>
              <w:rPr>
                <w:b w:val="1"/>
                <w:bCs w:val="1"/>
                <w:sz w:val="18"/>
                <w:szCs w:val="18"/>
              </w:rPr>
            </w:pPr>
            <w:r w:rsidDel="00000000" w:rsidR="00000000" w:rsidRPr="00000000">
              <w:rPr>
                <w:rtl w:val="0"/>
              </w:rPr>
            </w:r>
          </w:p>
        </w:tc>
        <w:tc>
          <w:tcPr/>
          <w:p w:rsidR="00000000" w:rsidDel="00000000" w:rsidP="00000000" w:rsidRDefault="00000000" w:rsidRPr="00000000" w14:paraId="0000008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8">
            <w:pPr>
              <w:jc w:val="center"/>
              <w:rPr>
                <w:b w:val="1"/>
                <w:bCs w:val="1"/>
                <w:sz w:val="18"/>
                <w:szCs w:val="18"/>
              </w:rPr>
            </w:pPr>
            <w:r w:rsidDel="00000000" w:rsidR="00000000" w:rsidRPr="00000000">
              <w:rPr>
                <w:rtl w:val="0"/>
              </w:rPr>
            </w:r>
          </w:p>
        </w:tc>
        <w:tc>
          <w:tcPr/>
          <w:p w:rsidR="00000000" w:rsidDel="00000000" w:rsidP="00000000" w:rsidRDefault="00000000" w:rsidRPr="00000000" w14:paraId="00000089">
            <w:pPr>
              <w:jc w:val="center"/>
              <w:rPr>
                <w:b w:val="1"/>
                <w:bCs w:val="1"/>
                <w:sz w:val="18"/>
                <w:szCs w:val="18"/>
              </w:rPr>
            </w:pPr>
            <w:r w:rsidDel="00000000" w:rsidR="00000000" w:rsidRPr="00000000">
              <w:rPr>
                <w:rtl w:val="0"/>
              </w:rPr>
            </w:r>
          </w:p>
        </w:tc>
        <w:tc>
          <w:tcPr/>
          <w:p w:rsidR="00000000" w:rsidDel="00000000" w:rsidP="00000000" w:rsidRDefault="00000000" w:rsidRPr="00000000" w14:paraId="0000008A">
            <w:pPr>
              <w:jc w:val="center"/>
              <w:rPr>
                <w:b w:val="1"/>
                <w:bCs w:val="1"/>
                <w:sz w:val="18"/>
                <w:szCs w:val="18"/>
              </w:rPr>
            </w:pPr>
            <w:r w:rsidDel="00000000" w:rsidR="00000000" w:rsidRPr="00000000">
              <w:rPr>
                <w:rtl w:val="0"/>
              </w:rPr>
            </w:r>
          </w:p>
        </w:tc>
        <w:tc>
          <w:tcPr/>
          <w:p w:rsidR="00000000" w:rsidDel="00000000" w:rsidP="00000000" w:rsidRDefault="00000000" w:rsidRPr="00000000" w14:paraId="0000008B">
            <w:pPr>
              <w:spacing w:after="240" w:before="240" w:lineRule="auto"/>
              <w:jc w:val="center"/>
              <w:rPr>
                <w:b w:val="1"/>
                <w:bCs w:val="1"/>
                <w:sz w:val="18"/>
                <w:szCs w:val="18"/>
              </w:rPr>
            </w:pPr>
            <w:r w:rsidDel="00000000" w:rsidR="00000000" w:rsidRPr="00000000">
              <w:rPr>
                <w:b w:val="1"/>
                <w:bCs w:val="1"/>
                <w:sz w:val="18"/>
                <w:szCs w:val="18"/>
                <w:rtl w:val="0"/>
              </w:rPr>
              <w:t xml:space="preserve">Considero que tengo un alto dominio de esta competencia, ya que durante mi etapa académica he tenido la oportunidad de organizar tareas, planificar tiempos y coordinar distintas actividades en diversos proyectos. </w:t>
            </w:r>
          </w:p>
        </w:tc>
      </w:tr>
      <w:tr>
        <w:trPr>
          <w:cantSplit w:val="0"/>
          <w:trHeight w:val="576" w:hRule="atLeast"/>
          <w:tblHeader w:val="0"/>
        </w:trPr>
        <w:tc>
          <w:tcPr/>
          <w:p w:rsidR="00000000" w:rsidDel="00000000" w:rsidP="00000000" w:rsidRDefault="00000000" w:rsidRPr="00000000" w14:paraId="0000008C">
            <w:pPr>
              <w:jc w:val="both"/>
              <w:rPr>
                <w:b w:val="1"/>
                <w:bCs w:val="1"/>
                <w:sz w:val="18"/>
                <w:szCs w:val="18"/>
              </w:rPr>
            </w:pPr>
            <w:r w:rsidDel="00000000" w:rsidR="00000000" w:rsidRPr="00000000">
              <w:rPr>
                <w:b w:val="1"/>
                <w:bCs w:val="1"/>
                <w:sz w:val="18"/>
                <w:szCs w:val="18"/>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tc>
        <w:tc>
          <w:tcPr/>
          <w:p w:rsidR="00000000" w:rsidDel="00000000" w:rsidP="00000000" w:rsidRDefault="00000000" w:rsidRPr="00000000" w14:paraId="0000008D">
            <w:pPr>
              <w:jc w:val="center"/>
              <w:rPr>
                <w:b w:val="1"/>
                <w:bCs w:val="1"/>
                <w:sz w:val="18"/>
                <w:szCs w:val="18"/>
              </w:rPr>
            </w:pPr>
            <w:r w:rsidDel="00000000" w:rsidR="00000000" w:rsidRPr="00000000">
              <w:rPr>
                <w:rtl w:val="0"/>
              </w:rPr>
            </w:r>
          </w:p>
        </w:tc>
        <w:tc>
          <w:tcPr/>
          <w:p w:rsidR="00000000" w:rsidDel="00000000" w:rsidP="00000000" w:rsidRDefault="00000000" w:rsidRPr="00000000" w14:paraId="0000008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F">
            <w:pPr>
              <w:jc w:val="center"/>
              <w:rPr>
                <w:b w:val="1"/>
                <w:bCs w:val="1"/>
                <w:sz w:val="18"/>
                <w:szCs w:val="18"/>
              </w:rPr>
            </w:pPr>
            <w:r w:rsidDel="00000000" w:rsidR="00000000" w:rsidRPr="00000000">
              <w:rPr>
                <w:rtl w:val="0"/>
              </w:rPr>
            </w:r>
          </w:p>
        </w:tc>
        <w:tc>
          <w:tcPr/>
          <w:p w:rsidR="00000000" w:rsidDel="00000000" w:rsidP="00000000" w:rsidRDefault="00000000" w:rsidRPr="00000000" w14:paraId="00000090">
            <w:pPr>
              <w:jc w:val="center"/>
              <w:rPr>
                <w:b w:val="1"/>
                <w:bCs w:val="1"/>
                <w:sz w:val="18"/>
                <w:szCs w:val="18"/>
              </w:rPr>
            </w:pPr>
            <w:r w:rsidDel="00000000" w:rsidR="00000000" w:rsidRPr="00000000">
              <w:rPr>
                <w:rtl w:val="0"/>
              </w:rPr>
            </w:r>
          </w:p>
        </w:tc>
        <w:tc>
          <w:tcPr/>
          <w:p w:rsidR="00000000" w:rsidDel="00000000" w:rsidP="00000000" w:rsidRDefault="00000000" w:rsidRPr="00000000" w14:paraId="00000091">
            <w:pPr>
              <w:jc w:val="center"/>
              <w:rPr>
                <w:b w:val="1"/>
                <w:bCs w:val="1"/>
                <w:sz w:val="18"/>
                <w:szCs w:val="18"/>
              </w:rPr>
            </w:pPr>
            <w:r w:rsidDel="00000000" w:rsidR="00000000" w:rsidRPr="00000000">
              <w:rPr>
                <w:rtl w:val="0"/>
              </w:rPr>
            </w:r>
          </w:p>
        </w:tc>
        <w:tc>
          <w:tcPr/>
          <w:p w:rsidR="00000000" w:rsidDel="00000000" w:rsidP="00000000" w:rsidRDefault="00000000" w:rsidRPr="00000000" w14:paraId="00000092">
            <w:pPr>
              <w:spacing w:after="240" w:before="240" w:lineRule="auto"/>
              <w:jc w:val="center"/>
              <w:rPr>
                <w:b w:val="1"/>
                <w:bCs w:val="1"/>
                <w:sz w:val="18"/>
                <w:szCs w:val="18"/>
              </w:rPr>
            </w:pPr>
            <w:r w:rsidDel="00000000" w:rsidR="00000000" w:rsidRPr="00000000">
              <w:rPr>
                <w:b w:val="1"/>
                <w:bCs w:val="1"/>
                <w:sz w:val="18"/>
                <w:szCs w:val="18"/>
                <w:rtl w:val="0"/>
              </w:rPr>
              <w:t xml:space="preserve">Considero que tengo un alto dominio de esta competencia, ya que durante mi formación académica he trabajado con datos en distintas asignaturas y proyectos, realizando procesos de transformación y análisis para obtener información útil..</w:t>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98">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A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YaT145i6HyAJYttZcYP9AcdjEQ==">CgMxLjAyDmguZjA5c2RqYzZjdTd3Mg5oLmk2OXl2NzRtYXJzajgAciExdXBoZDZETUVIMUlTVVZhdVlqRDNxN3pGUVpLUExPNUU=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