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Sydney Barba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Sydney Barba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HS (Grade 9)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Miami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Sydney is a grade 9 student at Alpha School Miami. Ahead in: Reading (2 grade(s) ahead), Vocabulary (2 grade(s) ahead). Active courses: Math Academy - SAT Math Fundamentals (51% complete); Grade 11 Reading (9% complete); eGumpp (35%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Sydney's MAP Math RIT grade estimate (5.1) significantly different from HMG (G8)?</w:t>
              <w:br/>
              <w:t>2. Why is Sydney's MAP Reading RIT grade estimate (6.3) significantly different from HMG (G10)?</w:t>
              <w:br/>
              <w:t>3. Why is Sydney's MAP Science RIT grade estimate (3.8) significantly different from HMG (G8)?</w:t>
              <w:br/>
              <w:t>4. Why is Sydney's Vocabulary test accuracy declining (from 85% to 45%)?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242 (84th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Math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4.4 (meets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Math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97th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234 (84th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-0.5 (below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52th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222 (79th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2.0 (meets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63th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8 mastered</w:t>
            </w:r>
          </w:p>
        </w:tc>
        <w:tc>
          <w:tcPr>
            <w:tcW w:type="dxa" w:w="2235"/>
          </w:tcPr>
          <w:p>
            <w:r>
              <w:t>Dec 03, 2025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10 mastered</w:t>
            </w:r>
          </w:p>
        </w:tc>
        <w:tc>
          <w:tcPr>
            <w:tcW w:type="dxa" w:w="2235"/>
          </w:tcPr>
          <w:p>
            <w:r>
              <w:t>Nov 05, 2025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8 mastered</w:t>
            </w:r>
          </w:p>
        </w:tc>
        <w:tc>
          <w:tcPr>
            <w:tcW w:type="dxa" w:w="2235"/>
          </w:tcPr>
          <w:p>
            <w:r>
              <w:t>Dec 18, 2025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10 mastered</w:t>
            </w:r>
          </w:p>
        </w:tc>
        <w:tc>
          <w:tcPr>
            <w:tcW w:type="dxa" w:w="2235"/>
          </w:tcPr>
          <w:p>
            <w:r>
              <w:t>Dec 01, 2025</w:t>
            </w:r>
          </w:p>
        </w:tc>
      </w:tr>
      <w:tr>
        <w:tc>
          <w:tcPr>
            <w:tcW w:type="dxa" w:w="5865"/>
          </w:tcPr>
          <w:p>
            <w:r>
              <w:t>Science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8 mastered</w:t>
            </w:r>
          </w:p>
        </w:tc>
        <w:tc>
          <w:tcPr>
            <w:tcW w:type="dxa" w:w="2235"/>
          </w:tcPr>
          <w:p>
            <w:r>
              <w:t>Feb 10, 2026</w:t>
            </w:r>
          </w:p>
        </w:tc>
      </w:tr>
      <w:tr>
        <w:tc>
          <w:tcPr>
            <w:tcW w:type="dxa" w:w="5865"/>
          </w:tcPr>
          <w:p>
            <w:r>
              <w:t>Math G8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90% (attempt #6)</w:t>
            </w:r>
          </w:p>
        </w:tc>
        <w:tc>
          <w:tcPr>
            <w:tcW w:type="dxa" w:w="2235"/>
          </w:tcPr>
          <w:p>
            <w:r>
              <w:t>Dec 03, 2025</w:t>
            </w:r>
          </w:p>
        </w:tc>
      </w:tr>
      <w:tr>
        <w:tc>
          <w:tcPr>
            <w:tcW w:type="dxa" w:w="5865"/>
          </w:tcPr>
          <w:p>
            <w:r>
              <w:t>Reading G11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79% (attempt #3)</w:t>
            </w:r>
          </w:p>
        </w:tc>
        <w:tc>
          <w:tcPr>
            <w:tcW w:type="dxa" w:w="2235"/>
          </w:tcPr>
          <w:p>
            <w:r>
              <w:t>Dec 02, 2025</w:t>
            </w:r>
          </w:p>
        </w:tc>
      </w:tr>
      <w:tr>
        <w:tc>
          <w:tcPr>
            <w:tcW w:type="dxa" w:w="5865"/>
          </w:tcPr>
          <w:p>
            <w:r>
              <w:t>Language G9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71% (attempt #1)</w:t>
            </w:r>
          </w:p>
        </w:tc>
        <w:tc>
          <w:tcPr>
            <w:tcW w:type="dxa" w:w="2235"/>
          </w:tcPr>
          <w:p>
            <w:r>
              <w:t>Feb 04, 2026</w:t>
            </w:r>
          </w:p>
        </w:tc>
      </w:tr>
      <w:tr>
        <w:tc>
          <w:tcPr>
            <w:tcW w:type="dxa" w:w="5865"/>
          </w:tcPr>
          <w:p>
            <w:r>
              <w:t>Vocabulary G11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45% (attempt #3)</w:t>
            </w:r>
          </w:p>
        </w:tc>
        <w:tc>
          <w:tcPr>
            <w:tcW w:type="dxa" w:w="2235"/>
          </w:tcPr>
          <w:p>
            <w:r>
              <w:t>Jan 05, 2026</w:t>
            </w:r>
          </w:p>
        </w:tc>
      </w:tr>
      <w:tr>
        <w:tc>
          <w:tcPr>
            <w:tcW w:type="dxa" w:w="5865"/>
          </w:tcPr>
          <w:p>
            <w:r>
              <w:t>Science G8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77% (attempt #2)</w:t>
            </w:r>
          </w:p>
        </w:tc>
        <w:tc>
          <w:tcPr>
            <w:tcW w:type="dxa" w:w="2235"/>
          </w:tcPr>
          <w:p>
            <w:r>
              <w:t>Feb 06, 2026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Sydney Barba is a grade 9 student at Alpha School Miami. Mastery levels: Math: HMG G8, working in G9 (at level); Reading: HMG G10, working in G11 (2 grade(s) ahead); Language: HMG G8, working in G9 (at level); Vocabulary: HMG G10, working in G11 (2 grade(s) ahead); Science: HMG G8, working in G9 (at level). MAP scores: Math RIT 242 (84th %ile, growth 4.4×); Reading RIT 234 (84th %ile, growth -0.5×); Science RIT 222 (79th %ile, growth 2.0×). Activity: Math: 85 days, 3419 XP (40.2/day), 76% accuracy; Reading: 169 days, 3369 XP (19.9/day), 79% accuracy; Language: 45 days, 1160 XP (25.8/day), 76% accuracy; Vocabulary: 111 days, 882 XP (7.9/day), 89% accuracy; Science: 100 days, 1636 XP (16.4/day), 86%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92% complete in Edia (533 XP earned, 45 XP remaining)</w:t>
              <w:br/>
              <w:t>• Reading: 0% complete in Reading Grade 11 Hole-Filling - Sydney Barba (90 XP earned, -90 XP remaining)</w:t>
              <w:br/>
              <w:t>• Language: 0% complete in [Freckle] Language G9 hole-filling (0 XP earned, 110 XP remaining)</w:t>
              <w:br/>
              <w:t>• Vocabulary: 6% complete in Vocabulary G11 (VocabLoco) Hole-Filling (18 XP earned, 282 XP remaining)</w:t>
              <w:br/>
              <w:t>• Science: 0% complete in Edmentum - Biology (0 XP earned, 1759 XP remaining)</w:t>
              <w:br/>
              <w:br/>
              <w:t>Assessment Performance</w:t>
              <w:br/>
              <w:t>• Math: G8 test accuracy 90% (6 attempt(s), trend: Improving)</w:t>
              <w:br/>
              <w:t>• Reading: G11 test accuracy 79% (3 attempt(s), trend: Improving)</w:t>
              <w:br/>
              <w:t>• Language: G9 test accuracy 71% (8 attempt(s), trend: Stable)</w:t>
              <w:br/>
              <w:t>• Vocabulary: G11 test accuracy 45% (7 attempt(s), trend: Declining)</w:t>
              <w:br/>
              <w:t>• Science: G8 test accuracy 77% (10 attempt(s), trend: Stable)</w:t>
              <w:br/>
              <w:br/>
              <w:t>MAP Growth</w:t>
              <w:br/>
              <w:t>• Math: Growth 4.4× (Meets 2× target)</w:t>
              <w:br/>
              <w:t>• Reading: Growth -0.5× (Below 2× target)</w:t>
              <w:br/>
              <w:t>• Science: Growth 2.0× (Meets 2× target)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Sydney's MAP growth is below the 2× target in Reading (-0.5×), despite active coursework. This suggests the current curriculum may not be aligned with MAP-assessed standards, or Sydney needs more targeted practice in weak domains.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Academic Team: Sydney's MAP Reading growth (-0.5×) is well below 2× target. Review whether current coursework covers MAP-assessed domains and adjust instruction accordingly.</w:t>
              <w:br/>
              <w:t>2. Monitor Sydney's Math course pace (2% complete, ~25 weeks remaining at 25 XP/day). Ensure daily targets are being met.</w:t>
              <w:br/>
              <w:t>3. Monitor Sydney's Reading course pace (21% complete, ~12 weeks remaining at 25 XP/day). Ensure daily targets are being met.</w:t>
              <w:br/>
              <w:t>4. Monitor Sydney's Language course pace (14% complete, ~22 weeks remaining at 25 XP/day). Ensure daily targets are being met.</w:t>
              <w:br/>
              <w:t>5. Monitor Sydney's Vocabulary course pace (9% complete, ~37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Sydney,</w:t>
              <w:br/>
              <w:br/>
              <w:t>You're doing great work in Reading and Vocabulary — keep it up! Your teachers see how hard you're working every day, and that effort matters.</w:t>
              <w:br/>
              <w:br/>
              <w:t>Keep pushing yourself to learn new things every day. The more effort you put in, the more you'll grow.</w:t>
              <w:br/>
              <w:br/>
              <w:t>We believe in you, Sydney!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