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Rania Caberwal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Rania Caberwal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MS (Grade 7)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School Austin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Rania is a grade 7 student at Alpha School Austin. Ahead in: Language (6 grade(s) ahead), Vocabulary (6 grade(s) ahead). Active courses: Edia G6 Supplementary Course (60% complete); eGumpp (89% complete); Vocabulary G12 (Membean) (97%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Why is Rania's MAP Science RIT grade estimate (6.8) significantly different from HMG (G0)?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Math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247 (96th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Math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1.9 (below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Math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86th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Reading (Spring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251 (99th %ile)</w:t>
            </w:r>
          </w:p>
        </w:tc>
        <w:tc>
          <w:tcPr>
            <w:tcW w:type="dxa" w:w="2235"/>
          </w:tcPr>
          <w:p>
            <w:r>
              <w:t>Spring 2025-26</w:t>
            </w:r>
          </w:p>
        </w:tc>
      </w:tr>
      <w:tr>
        <w:tc>
          <w:tcPr>
            <w:tcW w:type="dxa" w:w="5865"/>
          </w:tcPr>
          <w:p>
            <w:r>
              <w:t>MAP Reading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1.5 (below 2×)</w:t>
            </w:r>
          </w:p>
        </w:tc>
        <w:tc>
          <w:tcPr>
            <w:tcW w:type="dxa" w:w="2235"/>
          </w:tcPr>
          <w:p>
            <w:r>
              <w:t>Spring 25-26</w:t>
            </w:r>
          </w:p>
        </w:tc>
      </w:tr>
      <w:tr>
        <w:tc>
          <w:tcPr>
            <w:tcW w:type="dxa" w:w="5865"/>
          </w:tcPr>
          <w:p>
            <w:r>
              <w:t>MAP Reading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64th percentile</w:t>
            </w:r>
          </w:p>
        </w:tc>
        <w:tc>
          <w:tcPr>
            <w:tcW w:type="dxa" w:w="2235"/>
          </w:tcPr>
          <w:p>
            <w:r>
              <w:t>Spring 25-26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240 (99th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Science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9.5 (meets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Science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99th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Language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12 mastered</w:t>
            </w:r>
          </w:p>
        </w:tc>
        <w:tc>
          <w:tcPr>
            <w:tcW w:type="dxa" w:w="2235"/>
          </w:tcPr>
          <w:p>
            <w:r>
              <w:t>Jan 12, 2026</w:t>
            </w:r>
          </w:p>
        </w:tc>
      </w:tr>
      <w:tr>
        <w:tc>
          <w:tcPr>
            <w:tcW w:type="dxa" w:w="5865"/>
          </w:tcPr>
          <w:p>
            <w:r>
              <w:t>Vocabulary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12 mastered</w:t>
            </w:r>
          </w:p>
        </w:tc>
        <w:tc>
          <w:tcPr>
            <w:tcW w:type="dxa" w:w="2235"/>
          </w:tcPr>
          <w:p>
            <w:r>
              <w:t>Oct 30, 2025</w:t>
            </w:r>
          </w:p>
        </w:tc>
      </w:tr>
      <w:tr>
        <w:tc>
          <w:tcPr>
            <w:tcW w:type="dxa" w:w="5865"/>
          </w:tcPr>
          <w:p>
            <w:r>
              <w:t>Language G12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90% (attempt #1)</w:t>
            </w:r>
          </w:p>
        </w:tc>
        <w:tc>
          <w:tcPr>
            <w:tcW w:type="dxa" w:w="2235"/>
          </w:tcPr>
          <w:p>
            <w:r>
              <w:t>Jan 12, 2026</w:t>
            </w:r>
          </w:p>
        </w:tc>
      </w:tr>
      <w:tr>
        <w:tc>
          <w:tcPr>
            <w:tcW w:type="dxa" w:w="5865"/>
          </w:tcPr>
          <w:p>
            <w:r>
              <w:t>Vocabulary G12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100% (attempt #1)</w:t>
            </w:r>
          </w:p>
        </w:tc>
        <w:tc>
          <w:tcPr>
            <w:tcW w:type="dxa" w:w="2235"/>
          </w:tcPr>
          <w:p>
            <w:r>
              <w:t>Oct 30, 2025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Rania Caberwal is a grade 7 student at Alpha School Austin. Mastery levels: Language: HMG G12, working in G13 (6 grade(s) ahead); Vocabulary: HMG G12, working in G13 (6 grade(s) ahead); Science: HMG G0, working in G0 (at level). MAP scores: Math RIT 247 (96th %ile, growth 1.9×); Reading RIT 251 (99th %ile, growth 1.5×); Science RIT 240 (99th %ile, growth 9.5×). Activity: Math: 19 days, 248 XP (13.1/day), 83% accuracy; Reading: 36 days, 243 XP (6.8/day), 72% accuracy; Language: 8 days, 262 XP (32.8/day), 88% accuracy; Vocabulary: 106 days, 492 XP (4.6/day), 77% accuracy; Science: 108 days, 1490 XP (13.8/day), 83%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60% complete in Edia G6 Supplementary Course (177 XP earned, 116 XP remaining)</w:t>
              <w:br/>
              <w:t>• Reading: 14% complete in AP Literature and Composition (491 XP earned, 3080 XP remaining)</w:t>
              <w:br/>
              <w:t>• Language: 100% complete in Freckle - Language 10 Hole-filling (147 XP earned, 53 XP remaining)</w:t>
              <w:br/>
              <w:t>• Vocabulary: 97% complete in Vocabulary G12 (Membean) (457 XP earned, 843 XP remaining)</w:t>
              <w:br/>
              <w:t>• Science: 78% complete in Nice Academy - Middle School Science Supplementary Course (277 XP earned, 78 XP remaining)</w:t>
              <w:br/>
              <w:br/>
              <w:t>Assessment Performance</w:t>
              <w:br/>
              <w:t>• Language: G12 test accuracy 90% (4 attempt(s), trend: Stable)</w:t>
              <w:br/>
              <w:t>• Vocabulary: G12 test accuracy 100% (3 attempt(s), trend: Stable)</w:t>
              <w:br/>
              <w:br/>
              <w:t>MAP Growth</w:t>
              <w:br/>
              <w:t>• Math: Growth 1.9× (Below 2× target)</w:t>
              <w:br/>
              <w:t>• Reading: Growth 1.5× (Below 2× target)</w:t>
              <w:br/>
              <w:t>• Science: Growth 9.5× (Meets 2× target)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Rania's MAP growth is below the 2× target in Reading (1.5×), despite active coursework. This suggests the current curriculum may not be aligned with MAP-assessed standards, or Rania needs more targeted practice in weak domains.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Monitor Rania's Reading course pace (14% complete, ~25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Rania,</w:t>
              <w:br/>
              <w:br/>
              <w:t>You're doing great work in Language and Vocabulary — keep it up! Your teachers see how hard you're working every day, and that effort matters.</w:t>
              <w:br/>
              <w:br/>
              <w:t>Keep pushing yourself to learn new things every day. The more effort you put in, the more you'll grow.</w:t>
              <w:br/>
              <w:br/>
              <w:t>We believe in you, Rania!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