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1287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870"/>
        <w:tblGridChange w:id="0">
          <w:tblGrid>
            <w:gridCol w:w="12870"/>
          </w:tblGrid>
        </w:tblGridChange>
      </w:tblGrid>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6"/>
                <w:szCs w:val="26"/>
              </w:rPr>
            </w:pPr>
            <w:r w:rsidDel="00000000" w:rsidR="00000000" w:rsidRPr="00000000">
              <w:rPr>
                <w:b w:val="1"/>
                <w:bCs w:val="1"/>
                <w:sz w:val="26"/>
                <w:szCs w:val="26"/>
                <w:rtl w:val="0"/>
              </w:rPr>
              <w:t xml:space="preserve">Academics Deep Dive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6"/>
                <w:szCs w:val="26"/>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6"/>
                <w:szCs w:val="26"/>
              </w:rPr>
            </w:pPr>
            <w:r>
              <w:rPr>
                <w:b/>
                <w:sz w:val="20"/>
              </w:rPr>
              <w:t>Emma Correa</w:t>
            </w:r>
          </w:p>
        </w:tc>
      </w:tr>
    </w:tbl>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tbl>
      <w:tblPr>
        <w:tblStyle w:val="Table2"/>
        <w:tblW w:w="1287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3945"/>
        <w:gridCol w:w="2520"/>
        <w:gridCol w:w="4065"/>
        <w:tblGridChange w:id="0">
          <w:tblGrid>
            <w:gridCol w:w="2340"/>
            <w:gridCol w:w="3945"/>
            <w:gridCol w:w="2520"/>
            <w:gridCol w:w="4065"/>
          </w:tblGrid>
        </w:tblGridChange>
      </w:tblGrid>
      <w:tr>
        <w:trPr>
          <w:cantSplit w:val="0"/>
          <w:trHeight w:val="420" w:hRule="atLeast"/>
          <w:tblHeader w:val="0"/>
        </w:trPr>
        <w:tc>
          <w:tcPr>
            <w:gridSpan w:val="4"/>
            <w:shd w:fill="d9d9d9" w:val="clear"/>
            <w:tcMar>
              <w:top w:w="100.0" w:type="dxa"/>
              <w:left w:w="100.0" w:type="dxa"/>
              <w:bottom w:w="100.0" w:type="dxa"/>
              <w:right w:w="100.0" w:type="dxa"/>
            </w:tcMar>
            <w:vAlign w:val="top"/>
          </w:tcPr>
          <w:p w:rsidR="00000000" w:rsidDel="00000000" w:rsidP="00000000" w:rsidRDefault="00000000" w:rsidRPr="00000000" w14:paraId="00000007">
            <w:pPr>
              <w:pStyle w:val="Heading2"/>
              <w:widowControl w:val="0"/>
              <w:spacing w:after="0" w:before="0" w:line="240" w:lineRule="auto"/>
              <w:rPr/>
            </w:pPr>
            <w:bookmarkStart w:colFirst="0" w:colLast="0" w:name="_mm1wldhldjf8" w:id="0"/>
            <w:bookmarkEnd w:id="0"/>
            <w:r w:rsidDel="00000000" w:rsidR="00000000" w:rsidRPr="00000000">
              <w:rPr>
                <w:b w:val="1"/>
                <w:bCs w:val="1"/>
                <w:sz w:val="20"/>
                <w:szCs w:val="20"/>
                <w:rtl w:val="0"/>
              </w:rPr>
              <w:t xml:space="preserve">Problem</w:t>
            </w:r>
            <w:r w:rsidDel="00000000" w:rsidR="00000000" w:rsidRPr="00000000">
              <w:rPr>
                <w:rtl w:val="0"/>
              </w:rPr>
            </w:r>
          </w:p>
          <w:p w:rsidR="00000000" w:rsidDel="00000000" w:rsidP="00000000" w:rsidRDefault="00000000" w:rsidRPr="00000000" w14:paraId="00000008">
            <w:pPr>
              <w:spacing w:line="240" w:lineRule="auto"/>
              <w:rPr/>
            </w:pPr>
            <w:r w:rsidDel="00000000" w:rsidR="00000000" w:rsidRPr="00000000">
              <w:rPr>
                <w:i w:val="1"/>
                <w:iCs w:val="1"/>
                <w:sz w:val="18"/>
                <w:szCs w:val="18"/>
                <w:rtl w:val="0"/>
              </w:rPr>
              <w:t xml:space="preserve">Describe the problem and list the most important questions that need to be addressed in order to fix it.</w:t>
            </w:r>
            <w:r w:rsidDel="00000000" w:rsidR="00000000" w:rsidRPr="00000000">
              <w:rPr>
                <w:rtl w:val="0"/>
              </w:rPr>
            </w:r>
          </w:p>
        </w:tc>
      </w:tr>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00C">
            <w:pPr>
              <w:widowControl w:val="0"/>
              <w:spacing w:line="240" w:lineRule="auto"/>
              <w:rPr>
                <w:b w:val="1"/>
                <w:bCs w:val="1"/>
                <w:sz w:val="20"/>
                <w:szCs w:val="20"/>
              </w:rPr>
            </w:pPr>
            <w:r w:rsidDel="00000000" w:rsidR="00000000" w:rsidRPr="00000000">
              <w:rPr>
                <w:b w:val="1"/>
                <w:bCs w:val="1"/>
                <w:sz w:val="20"/>
                <w:szCs w:val="20"/>
                <w:rtl w:val="0"/>
              </w:rPr>
              <w:t xml:space="preserve">Student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b w:val="0"/>
                <w:sz w:val="18"/>
              </w:rPr>
              <w:t>Emma Correa</w:t>
            </w:r>
          </w:p>
        </w:tc>
        <w:tc>
          <w:tcPr>
            <w:shd w:fill="f3f3f3" w:val="clear"/>
            <w:tcMar>
              <w:top w:w="100.0" w:type="dxa"/>
              <w:left w:w="100.0" w:type="dxa"/>
              <w:bottom w:w="100.0" w:type="dxa"/>
              <w:right w:w="100.0" w:type="dxa"/>
            </w:tcMar>
            <w:vAlign w:val="top"/>
          </w:tcPr>
          <w:p w:rsidR="00000000" w:rsidDel="00000000" w:rsidP="00000000" w:rsidRDefault="00000000" w:rsidRPr="00000000" w14:paraId="0000000E">
            <w:pPr>
              <w:widowControl w:val="0"/>
              <w:spacing w:line="240" w:lineRule="auto"/>
              <w:rPr>
                <w:b w:val="1"/>
                <w:bCs w:val="1"/>
                <w:sz w:val="20"/>
                <w:szCs w:val="20"/>
              </w:rPr>
            </w:pPr>
            <w:r w:rsidDel="00000000" w:rsidR="00000000" w:rsidRPr="00000000">
              <w:rPr>
                <w:b w:val="1"/>
                <w:bCs w:val="1"/>
                <w:sz w:val="20"/>
                <w:szCs w:val="20"/>
                <w:rtl w:val="0"/>
              </w:rPr>
              <w:t xml:space="preserve">Level</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b w:val="0"/>
                <w:sz w:val="18"/>
              </w:rPr>
              <w:t>MS (Grade 7)</w:t>
            </w:r>
          </w:p>
        </w:tc>
      </w:tr>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010">
            <w:pPr>
              <w:widowControl w:val="0"/>
              <w:spacing w:line="240" w:lineRule="auto"/>
              <w:rPr>
                <w:b w:val="1"/>
                <w:bCs w:val="1"/>
                <w:sz w:val="20"/>
                <w:szCs w:val="20"/>
              </w:rPr>
            </w:pPr>
            <w:r w:rsidDel="00000000" w:rsidR="00000000" w:rsidRPr="00000000">
              <w:rPr>
                <w:b w:val="1"/>
                <w:bCs w:val="1"/>
                <w:sz w:val="20"/>
                <w:szCs w:val="20"/>
                <w:rtl w:val="0"/>
              </w:rPr>
              <w:t xml:space="preserve">Campus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b w:val="0"/>
                <w:sz w:val="18"/>
              </w:rPr>
              <w:t>Alpha School Miami</w:t>
            </w:r>
          </w:p>
        </w:tc>
        <w:tc>
          <w:tcPr>
            <w:shd w:fill="f3f3f3" w:val="clear"/>
            <w:tcMar>
              <w:top w:w="100.0" w:type="dxa"/>
              <w:left w:w="100.0" w:type="dxa"/>
              <w:bottom w:w="100.0" w:type="dxa"/>
              <w:right w:w="100.0" w:type="dxa"/>
            </w:tcMar>
            <w:vAlign w:val="top"/>
          </w:tcPr>
          <w:p w:rsidR="00000000" w:rsidDel="00000000" w:rsidP="00000000" w:rsidRDefault="00000000" w:rsidRPr="00000000" w14:paraId="00000012">
            <w:pPr>
              <w:widowControl w:val="0"/>
              <w:spacing w:line="240" w:lineRule="auto"/>
              <w:rPr>
                <w:b w:val="1"/>
                <w:bCs w:val="1"/>
                <w:sz w:val="20"/>
                <w:szCs w:val="20"/>
              </w:rPr>
            </w:pPr>
            <w:r w:rsidDel="00000000" w:rsidR="00000000" w:rsidRPr="00000000">
              <w:rPr>
                <w:b w:val="1"/>
                <w:bCs w:val="1"/>
                <w:sz w:val="20"/>
                <w:szCs w:val="20"/>
                <w:rtl w:val="0"/>
              </w:rPr>
              <w:t xml:space="preserve">Date/Date Range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b w:val="0"/>
                <w:sz w:val="18"/>
              </w:rPr>
              <w:t>Jan 5 – Feb 16, 2026</w:t>
            </w:r>
          </w:p>
        </w:tc>
      </w:tr>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014">
            <w:pPr>
              <w:widowControl w:val="0"/>
              <w:spacing w:line="240" w:lineRule="auto"/>
              <w:rPr>
                <w:b w:val="1"/>
                <w:bCs w:val="1"/>
                <w:sz w:val="20"/>
                <w:szCs w:val="20"/>
              </w:rPr>
            </w:pPr>
            <w:r w:rsidDel="00000000" w:rsidR="00000000" w:rsidRPr="00000000">
              <w:rPr>
                <w:b w:val="1"/>
                <w:bCs w:val="1"/>
                <w:sz w:val="20"/>
                <w:szCs w:val="20"/>
                <w:rtl w:val="0"/>
              </w:rPr>
              <w:t xml:space="preserve">Author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b w:val="0"/>
                <w:sz w:val="18"/>
              </w:rPr>
              <w:t>Claude / Crissy Pratt</w:t>
            </w:r>
          </w:p>
        </w:tc>
        <w:tc>
          <w:tcPr>
            <w:shd w:fill="f3f3f3" w:val="clear"/>
            <w:tcMar>
              <w:top w:w="100.0" w:type="dxa"/>
              <w:left w:w="100.0" w:type="dxa"/>
              <w:bottom w:w="100.0" w:type="dxa"/>
              <w:right w:w="100.0" w:type="dxa"/>
            </w:tcMar>
            <w:vAlign w:val="top"/>
          </w:tcPr>
          <w:p w:rsidR="00000000" w:rsidDel="00000000" w:rsidP="00000000" w:rsidRDefault="00000000" w:rsidRPr="00000000" w14:paraId="00000016">
            <w:pPr>
              <w:widowControl w:val="0"/>
              <w:spacing w:line="240" w:lineRule="auto"/>
              <w:rPr>
                <w:b w:val="1"/>
                <w:bCs w:val="1"/>
                <w:sz w:val="20"/>
                <w:szCs w:val="20"/>
              </w:rPr>
            </w:pPr>
            <w:r w:rsidDel="00000000" w:rsidR="00000000" w:rsidRPr="00000000">
              <w:rPr>
                <w:b w:val="1"/>
                <w:bCs w:val="1"/>
                <w:sz w:val="20"/>
                <w:szCs w:val="20"/>
                <w:rtl w:val="0"/>
              </w:rPr>
              <w:t xml:space="preserve">Requestor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b w:val="0"/>
                <w:sz w:val="18"/>
              </w:rPr>
              <w:t>Crissy Pratt</w:t>
            </w:r>
          </w:p>
        </w:tc>
      </w:tr>
      <w:tr>
        <w:trPr>
          <w:cantSplit w:val="0"/>
          <w:trHeight w:val="420" w:hRule="atLeast"/>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018">
            <w:pPr>
              <w:widowControl w:val="0"/>
              <w:spacing w:line="240" w:lineRule="auto"/>
              <w:rPr>
                <w:b w:val="1"/>
                <w:bCs w:val="1"/>
                <w:sz w:val="20"/>
                <w:szCs w:val="20"/>
              </w:rPr>
            </w:pPr>
            <w:r w:rsidDel="00000000" w:rsidR="00000000" w:rsidRPr="00000000">
              <w:rPr>
                <w:b w:val="1"/>
                <w:bCs w:val="1"/>
                <w:sz w:val="20"/>
                <w:szCs w:val="20"/>
                <w:rtl w:val="0"/>
              </w:rPr>
              <w:t xml:space="preserve">Problem Statement</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b w:val="0"/>
                <w:sz w:val="18"/>
              </w:rPr>
              <w:t>Emma Correa is a 7th grader working in Grade 3 Science (MobyMax - Science G3), five grade levels below her age grade. Despite investing 1,387 active minutes and earning 940 total Science XP across multiple courses, she has zero effective test passes, zero grades mastered this year, and has not taken a Science test since December 16, 2025 — a gap of over 2 months. Her MAP Science RIT declined from 214 to 213 (Fall to Winter), and her R90 remains stuck at 3. She is severely behind and not making meaningful forward progress despite significant time investment.</w:t>
            </w:r>
          </w:p>
        </w:tc>
      </w:tr>
      <w:tr>
        <w:trPr>
          <w:cantSplit w:val="0"/>
          <w:trHeight w:val="420" w:hRule="atLeast"/>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01C">
            <w:pPr>
              <w:widowControl w:val="0"/>
              <w:spacing w:line="240" w:lineRule="auto"/>
              <w:rPr>
                <w:b w:val="1"/>
                <w:bCs w:val="1"/>
                <w:sz w:val="20"/>
                <w:szCs w:val="20"/>
              </w:rPr>
            </w:pPr>
            <w:r w:rsidDel="00000000" w:rsidR="00000000" w:rsidRPr="00000000">
              <w:rPr>
                <w:b w:val="1"/>
                <w:bCs w:val="1"/>
                <w:sz w:val="20"/>
                <w:szCs w:val="20"/>
                <w:rtl w:val="0"/>
              </w:rPr>
              <w:t xml:space="preserve">Questions that need to be answered</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Pr>
                <w:b w:val="0"/>
                <w:sz w:val="18"/>
              </w:rPr>
              <w:t>1. Why is Emma working in Grade 3 Science as a 7th grader, and is this placement appropriate given her R90 of 3?</w:t>
            </w:r>
          </w:p>
          <w:p>
            <w:r>
              <w:rPr>
                <w:b w:val="0"/>
                <w:sz w:val="18"/>
              </w:rPr>
              <w:t>2. Why has she not taken a Science test in over 2 months (last test: Dec 16, 2025) despite continued Science enrollment?</w:t>
            </w:r>
          </w:p>
          <w:p>
            <w:r>
              <w:rPr>
                <w:b w:val="0"/>
                <w:sz w:val="18"/>
              </w:rPr>
              <w:t>3. Why are all 4 of her Science test attempts marked as non-effective, and what is preventing her from passing?</w:t>
            </w:r>
          </w:p>
          <w:p>
            <w:r>
              <w:rPr>
                <w:b w:val="0"/>
                <w:sz w:val="18"/>
              </w:rPr>
              <w:t>4. What explains 940 XP earned and 1,387 active minutes with zero effective grades mastered?</w:t>
            </w:r>
          </w:p>
          <w:p>
            <w:r>
              <w:rPr>
                <w:b w:val="0"/>
                <w:sz w:val="18"/>
              </w:rPr>
              <w:t>5. Is her current course (MobyMax G3) the right vehicle for catch-up, or does she need a different intervention approach?</w:t>
            </w:r>
          </w:p>
        </w:tc>
      </w:tr>
    </w:tbl>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tbl>
      <w:tblPr>
        <w:tblStyle w:val="Table3"/>
        <w:tblW w:w="1294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865"/>
        <w:gridCol w:w="2955"/>
        <w:gridCol w:w="1890"/>
        <w:gridCol w:w="2235"/>
        <w:tblGridChange w:id="0">
          <w:tblGrid>
            <w:gridCol w:w="5865"/>
            <w:gridCol w:w="2955"/>
            <w:gridCol w:w="1890"/>
            <w:gridCol w:w="2235"/>
          </w:tblGrid>
        </w:tblGridChange>
      </w:tblGrid>
      <w:tr>
        <w:trPr>
          <w:cantSplit w:val="0"/>
          <w:trHeight w:val="420" w:hRule="atLeast"/>
          <w:tblHeader w:val="0"/>
        </w:trPr>
        <w:tc>
          <w:tcPr>
            <w:gridSpan w:val="4"/>
            <w:shd w:fill="d9d9d9"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Test Scores</w:t>
            </w:r>
          </w:p>
        </w:tc>
      </w:tr>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Assessment</w:t>
            </w:r>
          </w:p>
        </w:tc>
        <w:tc>
          <w:tcPr>
            <w:shd w:fill="f3f3f3"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Type</w:t>
            </w:r>
          </w:p>
        </w:tc>
        <w:tc>
          <w:tcPr>
            <w:shd w:fill="f3f3f3"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Score</w:t>
            </w:r>
          </w:p>
        </w:tc>
        <w:tc>
          <w:tcPr>
            <w:shd w:fill="f3f3f3"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Date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b w:val="0"/>
                <w:sz w:val="18"/>
              </w:rPr>
              <w:t>MAP Science (Winter 25-26)</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b w:val="0"/>
                <w:sz w:val="18"/>
              </w:rPr>
              <w:t>MAP Growth (NWEA)</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b w:val="0"/>
                <w:sz w:val="18"/>
              </w:rPr>
              <w:t>RIT 213</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b w:val="0"/>
                <w:sz w:val="18"/>
              </w:rPr>
              <w:t>Winter 2025-26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b w:val="0"/>
                <w:sz w:val="18"/>
              </w:rPr>
              <w:t>MAP Science (Fall 25-26)</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b w:val="0"/>
                <w:sz w:val="18"/>
              </w:rPr>
              <w:t>MAP Growth (NWEA)</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b w:val="0"/>
                <w:sz w:val="18"/>
              </w:rPr>
              <w:t>RIT 214</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b w:val="0"/>
                <w:sz w:val="18"/>
              </w:rPr>
              <w:t>Fall 2025-26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b w:val="0"/>
                <w:sz w:val="18"/>
              </w:rPr>
              <w:t>MAP Science Growth</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b w:val="0"/>
                <w:sz w:val="18"/>
              </w:rPr>
              <w:t>MAP Growth</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b w:val="0"/>
                <w:sz w:val="18"/>
              </w:rPr>
              <w:t>-1.0 (predicted: +1.0)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b w:val="0"/>
                <w:sz w:val="18"/>
              </w:rPr>
              <w:t>Fall-to-Winter 25-26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b w:val="0"/>
                <w:sz w:val="18"/>
              </w:rPr>
              <w:t>Science Test #1</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b w:val="0"/>
                <w:sz w:val="18"/>
              </w:rPr>
              <w:t>MobyMax Grade Level (G3)</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b w:val="0"/>
                <w:sz w:val="18"/>
              </w:rPr>
              <w:t>75.0% — Not Effective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b w:val="0"/>
                <w:sz w:val="18"/>
              </w:rPr>
              <w:t>Aug 22, 2025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b w:val="0"/>
                <w:sz w:val="18"/>
              </w:rPr>
              <w:t>Science Test #2</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b w:val="0"/>
                <w:sz w:val="18"/>
              </w:rPr>
              <w:t>MobyMax Grade Level (G3)</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b w:val="0"/>
                <w:sz w:val="18"/>
              </w:rPr>
              <w:t>77.3% — Not Effective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b w:val="0"/>
                <w:sz w:val="18"/>
              </w:rPr>
              <w:t>Nov 20, 2025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b w:val="0"/>
                <w:sz w:val="18"/>
              </w:rPr>
              <w:t>Science Test #3</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b w:val="0"/>
                <w:sz w:val="18"/>
              </w:rPr>
              <w:t>MobyMax Grade Level (G3)</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b w:val="0"/>
                <w:sz w:val="18"/>
              </w:rPr>
              <w:t>86.4% — Not Effective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b w:val="0"/>
                <w:sz w:val="18"/>
              </w:rPr>
              <w:t>Dec 11, 2025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b w:val="0"/>
                <w:sz w:val="18"/>
              </w:rPr>
              <w:t>Science Test #4</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b w:val="0"/>
                <w:sz w:val="18"/>
              </w:rPr>
              <w:t>MobyMax Grade Level (G3)</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b w:val="0"/>
                <w:sz w:val="18"/>
              </w:rPr>
              <w:t>80.0% — Not Effective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b w:val="0"/>
                <w:sz w:val="18"/>
              </w:rPr>
              <w:t>Dec 16, 2025</w:t>
            </w:r>
          </w:p>
        </w:tc>
      </w:tr>
    </w:tbl>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tbl>
      <w:tblPr>
        <w:tblStyle w:val="Table4"/>
        <w:tblW w:w="129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960"/>
        <w:tblGridChange w:id="0">
          <w:tblGrid>
            <w:gridCol w:w="12960"/>
          </w:tblGrid>
        </w:tblGridChange>
      </w:tblGrid>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Narrative Overview of Data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b w:val="0"/>
                <w:sz w:val="18"/>
              </w:rPr>
              <w:t>Emma Correa is a 7th grader at Alpha School Miami currently enrolled in MobyMax - Science G3, a Grade 3 Science course — five full grade levels below her chronological age grade. Her Knowledge Grade is 3 and her R90 is 3, confirming that she is working at the Grade 3 level in Science. Her Effective Grade is 4, suggesting the platform believes she could handle slightly harder material.</w:t>
            </w:r>
          </w:p>
          <w:p/>
          <w:p>
            <w:r>
              <w:rPr>
                <w:b w:val="0"/>
                <w:sz w:val="18"/>
              </w:rPr>
              <w:t>Emma has invested significant time in Science: 940 total XP earned across 1,386.8 active minutes, spanning multiple courses (MobyMax G3, MobyMax G3-5, and Science Hole-filling G3). However, this effort has produced zero effective test passes and zero grades mastered this year. She took 4 Science tests between August and December 2025, all at the Grade 3 level, scoring 75.0%, 77.3%, 86.4%, and 80.0% — but none were marked as effective. Her accuracy trend shows improvement (75% to 86%) before dipping back to 80% on her last attempt.</w:t>
            </w:r>
          </w:p>
          <w:p/>
          <w:p>
            <w:r>
              <w:rPr>
                <w:b w:val="0"/>
                <w:sz w:val="18"/>
              </w:rPr>
              <w:t>Critically, Emma has not taken a Science test since December 16, 2025 — a gap of over 2 months. Without test attempts, the platform cannot advance her even if she has been practicing. Her MAP Science RIT score is 213 (Winter 2025-26), down 1 point from 214 (Fall), against a predicted growth of +1. Her Current Grade Prediction from the predictions model is 2.6, suggesting the system sees her as functioning below Grade 3.</w:t>
            </w:r>
          </w:p>
          <w:p/>
          <w:p>
            <w:r>
              <w:rPr>
                <w:b w:val="0"/>
                <w:sz w:val="18"/>
              </w:rPr>
              <w:t>Across all subjects, Emma's pattern suggests a student who puts in time but struggles to convert effort into measurable mastery. Her Science accuracy hovers near the 80% threshold but has not consistently cleared it.</w:t>
            </w:r>
          </w:p>
        </w:tc>
      </w:tr>
    </w:tbl>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tbl>
      <w:tblPr>
        <w:tblStyle w:val="Table5"/>
        <w:tblW w:w="129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960"/>
        <w:tblGridChange w:id="0">
          <w:tblGrid>
            <w:gridCol w:w="12960"/>
          </w:tblGrid>
        </w:tblGridChange>
      </w:tblGrid>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034">
            <w:pPr>
              <w:widowControl w:val="0"/>
              <w:spacing w:line="240" w:lineRule="auto"/>
              <w:rPr>
                <w:b w:val="1"/>
                <w:bCs w:val="1"/>
              </w:rPr>
            </w:pPr>
            <w:r w:rsidDel="00000000" w:rsidR="00000000" w:rsidRPr="00000000">
              <w:rPr>
                <w:b w:val="1"/>
                <w:bCs w:val="1"/>
                <w:rtl w:val="0"/>
              </w:rPr>
              <w:t xml:space="preserve">Key Takeaways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5">
            <w:pPr>
              <w:widowControl w:val="0"/>
              <w:spacing w:line="240" w:lineRule="auto"/>
              <w:rPr/>
            </w:pPr>
            <w:r>
              <w:rPr>
                <w:b w:val="0"/>
                <w:sz w:val="18"/>
              </w:rPr>
              <w:t>Course Progress &amp; Effort</w:t>
            </w:r>
          </w:p>
          <w:p>
            <w:r>
              <w:rPr>
                <w:b w:val="0"/>
                <w:sz w:val="18"/>
              </w:rPr>
              <w:t>• Currently enrolled in MobyMax - Science G3 (Grade 3 content, 5 levels below age grade)</w:t>
            </w:r>
          </w:p>
          <w:p>
            <w:r>
              <w:rPr>
                <w:b w:val="0"/>
                <w:sz w:val="18"/>
              </w:rPr>
              <w:t>• 940 total Science XP earned across 1,386.8 active minutes (multiple courses)</w:t>
            </w:r>
          </w:p>
          <w:p>
            <w:r>
              <w:rPr>
                <w:b w:val="0"/>
                <w:sz w:val="18"/>
              </w:rPr>
              <w:t>• Current course (MobyMax G3): 182 XP earned, estimated ~14% complete (out of ~1,325 XP max)</w:t>
            </w:r>
          </w:p>
          <w:p>
            <w:r>
              <w:rPr>
                <w:b w:val="0"/>
                <w:sz w:val="18"/>
              </w:rPr>
              <w:t>• No Science tests taken since December 16, 2025 — over 2 months with no mastery checks</w:t>
            </w:r>
          </w:p>
          <w:p/>
          <w:p>
            <w:r>
              <w:rPr>
                <w:b w:val="0"/>
                <w:sz w:val="18"/>
              </w:rPr>
              <w:t>Assessment &amp; MAP</w:t>
            </w:r>
          </w:p>
          <w:p>
            <w:r>
              <w:rPr>
                <w:b w:val="0"/>
                <w:sz w:val="18"/>
              </w:rPr>
              <w:t>• 4 Science test attempts (all Grade 3), scores: 75%, 77%, 86%, 80% — none effective</w:t>
            </w:r>
          </w:p>
          <w:p>
            <w:r>
              <w:rPr>
                <w:b w:val="0"/>
                <w:sz w:val="18"/>
              </w:rPr>
              <w:t>• MAP Science RIT: 214 (Fall) → 213 (Winter) = -1 point growth (predicted: +1)</w:t>
            </w:r>
          </w:p>
          <w:p>
            <w:r>
              <w:rPr>
                <w:b w:val="0"/>
                <w:sz w:val="18"/>
              </w:rPr>
              <w:t>• R90 = 3 across all data sources; Current Grade Prediction = 2.6</w:t>
            </w:r>
          </w:p>
          <w:p>
            <w:r>
              <w:rPr>
                <w:b w:val="0"/>
                <w:sz w:val="18"/>
              </w:rPr>
              <w:t>• Zero effective grades mastered in Science this year</w:t>
            </w:r>
          </w:p>
          <w:p/>
          <w:p>
            <w:r>
              <w:rPr>
                <w:b w:val="0"/>
                <w:sz w:val="18"/>
              </w:rPr>
              <w:t>Root Cause: Accuracy Constraint + Insufficient Testing</w:t>
            </w:r>
          </w:p>
          <w:p>
            <w:r>
              <w:rPr>
                <w:b w:val="0"/>
                <w:sz w:val="18"/>
              </w:rPr>
              <w:t>• Emma's Science accuracy (avg 79.7%) hovers just below the mastery threshold</w:t>
            </w:r>
          </w:p>
          <w:p>
            <w:r>
              <w:rPr>
                <w:b w:val="0"/>
                <w:sz w:val="18"/>
              </w:rPr>
              <w:t>• She has not tested in over 2 months, which completely blocks grade progression regardless of XP</w:t>
            </w:r>
          </w:p>
          <w:p>
            <w:r>
              <w:rPr>
                <w:b w:val="0"/>
                <w:sz w:val="18"/>
              </w:rPr>
              <w:t>• Massive time investment (1,387 min) with zero mastery advancement = effort without conversion</w:t>
            </w:r>
          </w:p>
          <w:p>
            <w:r>
              <w:rPr>
                <w:b w:val="0"/>
                <w:sz w:val="18"/>
              </w:rPr>
              <w:t>• Working 5 grade levels below age grade in Science with no clear acceleration path</w:t>
            </w:r>
          </w:p>
        </w:tc>
      </w:tr>
    </w:tbl>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tbl>
      <w:tblPr>
        <w:tblStyle w:val="Table6"/>
        <w:tblW w:w="12960.0" w:type="dxa"/>
        <w:jc w:val="left"/>
        <w:tblInd w:w="219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290"/>
        <w:gridCol w:w="8670"/>
        <w:tblGridChange w:id="0">
          <w:tblGrid>
            <w:gridCol w:w="4290"/>
            <w:gridCol w:w="8670"/>
          </w:tblGrid>
        </w:tblGridChange>
      </w:tblGrid>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03F">
            <w:pPr>
              <w:pStyle w:val="Heading2"/>
              <w:widowControl w:val="0"/>
              <w:spacing w:after="0" w:before="0" w:line="240" w:lineRule="auto"/>
              <w:rPr>
                <w:b w:val="1"/>
                <w:bCs w:val="1"/>
                <w:sz w:val="20"/>
                <w:szCs w:val="20"/>
              </w:rPr>
            </w:pPr>
            <w:bookmarkStart w:colFirst="0" w:colLast="0" w:name="_r8o2h8ur3itt" w:id="1"/>
            <w:bookmarkEnd w:id="1"/>
            <w:r w:rsidDel="00000000" w:rsidR="00000000" w:rsidRPr="00000000">
              <w:rPr>
                <w:b w:val="1"/>
                <w:bCs w:val="1"/>
                <w:sz w:val="20"/>
                <w:szCs w:val="20"/>
                <w:rtl w:val="0"/>
              </w:rPr>
              <w:t xml:space="preserve">Most important problem</w:t>
            </w:r>
          </w:p>
          <w:p w:rsidR="00000000" w:rsidDel="00000000" w:rsidP="00000000" w:rsidRDefault="00000000" w:rsidRPr="00000000" w14:paraId="00000040">
            <w:pPr>
              <w:spacing w:line="240" w:lineRule="auto"/>
              <w:rPr/>
            </w:pPr>
            <w:r w:rsidDel="00000000" w:rsidR="00000000" w:rsidRPr="00000000">
              <w:rPr>
                <w:i w:val="1"/>
                <w:iCs w:val="1"/>
                <w:sz w:val="18"/>
                <w:szCs w:val="18"/>
                <w:rtl w:val="0"/>
              </w:rPr>
              <w:t xml:space="preserve">After you perform your analysis, summarize your findings in a way that clearly explains the causes of the problem statement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b w:val="0"/>
                <w:sz w:val="18"/>
              </w:rPr>
              <w:t>Emma has invested nearly 1,400 active minutes and earned 940 XP in Science, yet has zero effective test passes and zero grades mastered this year. She is stuck at Grade 3 — five levels below her 7th grade age — and has not even attempted a Science test in over two months.</w:t>
            </w:r>
          </w:p>
          <w:p/>
          <w:p>
            <w:r>
              <w:rPr>
                <w:b w:val="0"/>
                <w:sz w:val="18"/>
              </w:rPr>
              <w:t>The core problem is twofold: (1) her accuracy sits right at the mastery threshold (~80%) but has not consistently cleared it, and (2) she has stopped testing entirely since mid-December, which means the platform cannot advance her regardless of how much practice she does. The result is a student who appears to be working hard (high active minutes) but is running in place — accumulating XP without moving forward.</w:t>
            </w:r>
          </w:p>
          <w:p/>
          <w:p>
            <w:r>
              <w:rPr>
                <w:b w:val="0"/>
                <w:sz w:val="18"/>
              </w:rPr>
              <w:t>Her MAP RIT of 213 and Current Grade Prediction of 2.6 confirm that she is genuinely struggling with foundational science content. This is not a placement mismatch where a capable student is in the wrong course — Emma is appropriately placed at Grade 3 but is unable to break through to mastery.</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04C">
            <w:pPr>
              <w:pStyle w:val="Heading2"/>
              <w:widowControl w:val="0"/>
              <w:spacing w:after="0" w:before="0" w:line="240" w:lineRule="auto"/>
              <w:rPr>
                <w:b w:val="1"/>
                <w:bCs w:val="1"/>
                <w:sz w:val="20"/>
                <w:szCs w:val="20"/>
              </w:rPr>
            </w:pPr>
            <w:bookmarkStart w:colFirst="0" w:colLast="0" w:name="_vn7v7rdnwrmw" w:id="2"/>
            <w:bookmarkEnd w:id="2"/>
            <w:r w:rsidDel="00000000" w:rsidR="00000000" w:rsidRPr="00000000">
              <w:rPr>
                <w:b w:val="1"/>
                <w:bCs w:val="1"/>
                <w:sz w:val="20"/>
                <w:szCs w:val="20"/>
                <w:rtl w:val="0"/>
              </w:rPr>
              <w:t xml:space="preserve">What Alpha needs to do</w:t>
            </w:r>
          </w:p>
          <w:p w:rsidR="00000000" w:rsidDel="00000000" w:rsidP="00000000" w:rsidRDefault="00000000" w:rsidRPr="00000000" w14:paraId="0000004D">
            <w:pPr>
              <w:spacing w:after="20" w:line="240" w:lineRule="auto"/>
              <w:rPr/>
            </w:pPr>
            <w:r w:rsidDel="00000000" w:rsidR="00000000" w:rsidRPr="00000000">
              <w:rPr>
                <w:i w:val="1"/>
                <w:iCs w:val="1"/>
                <w:sz w:val="18"/>
                <w:szCs w:val="18"/>
                <w:rtl w:val="0"/>
              </w:rPr>
              <w:t xml:space="preserve">Clearly state what needs to be done and by whom to fix the problem and help the student learn more effectively.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widowControl w:val="0"/>
              <w:spacing w:line="240" w:lineRule="auto"/>
              <w:rPr/>
            </w:pPr>
            <w:r>
              <w:rPr>
                <w:b w:val="0"/>
                <w:sz w:val="18"/>
              </w:rPr>
              <w:t>1. Science Teacher / Academic Coach (this week): Schedule an immediate Science mastery test attempt. Emma has not tested since Dec 16 — the single highest-leverage action is getting her back into the testing cycle. Monitor in real-time if possible.</w:t>
            </w:r>
          </w:p>
          <w:p/>
          <w:p>
            <w:r>
              <w:rPr>
                <w:b w:val="0"/>
                <w:sz w:val="18"/>
              </w:rPr>
              <w:t>2. Science Teacher (within 5 school days): Conduct a 1:1 diagnostic session on Grade 3 Science content to identify specific conceptual gaps. Her 79.7% average accuracy suggests she's close to mastery but has persistent misconceptions in specific topics. Identify those topics.</w:t>
            </w:r>
          </w:p>
          <w:p/>
          <w:p>
            <w:r>
              <w:rPr>
                <w:b w:val="0"/>
                <w:sz w:val="18"/>
              </w:rPr>
              <w:t>3. Academic Coach (within 2 weeks): Implement a structured test-attempt cadence — at minimum, one Science mastery test every 2 weeks. The 2-month testing gap must not happen again. Set a calendar reminder or automated prompt.</w:t>
            </w:r>
          </w:p>
          <w:p/>
          <w:p>
            <w:r>
              <w:rPr>
                <w:b w:val="0"/>
                <w:sz w:val="18"/>
              </w:rPr>
              <w:t>4. Curriculum Team (within 2 weeks): Review whether MobyMax G3 is the right course for catch-up. Emma has 940 XP across multiple G3-level courses. Consider whether targeted hole-filling or a different instructional approach would be more effective than continuing to cycle through the same G3 content.</w:t>
            </w:r>
          </w:p>
          <w:p/>
          <w:p>
            <w:r>
              <w:rPr>
                <w:b w:val="0"/>
                <w:sz w:val="18"/>
              </w:rPr>
              <w:t>5. Academic Coach (ongoing): Set a 30-day checkpoint to evaluate progress. If Emma has not achieved at least one effective test pass by mid-March, escalate to a more intensive intervention (e.g., small-group tutoring, 1:1 science instruction, or a different platform/approach entirely).</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059">
            <w:pPr>
              <w:pStyle w:val="Heading2"/>
              <w:widowControl w:val="0"/>
              <w:spacing w:after="0" w:before="0" w:line="240" w:lineRule="auto"/>
              <w:rPr>
                <w:b w:val="1"/>
                <w:bCs w:val="1"/>
                <w:sz w:val="20"/>
                <w:szCs w:val="20"/>
              </w:rPr>
            </w:pPr>
            <w:bookmarkStart w:colFirst="0" w:colLast="0" w:name="_9gme50hc7lx6" w:id="3"/>
            <w:bookmarkEnd w:id="3"/>
            <w:r w:rsidDel="00000000" w:rsidR="00000000" w:rsidRPr="00000000">
              <w:rPr>
                <w:b w:val="1"/>
                <w:bCs w:val="1"/>
                <w:sz w:val="20"/>
                <w:szCs w:val="20"/>
                <w:rtl w:val="0"/>
              </w:rPr>
              <w:t xml:space="preserve">What is the message for the student</w:t>
            </w:r>
          </w:p>
          <w:p w:rsidR="00000000" w:rsidDel="00000000" w:rsidP="00000000" w:rsidRDefault="00000000" w:rsidRPr="00000000" w14:paraId="0000005A">
            <w:pPr>
              <w:spacing w:after="20" w:line="240" w:lineRule="auto"/>
              <w:rPr/>
            </w:pPr>
            <w:r w:rsidDel="00000000" w:rsidR="00000000" w:rsidRPr="00000000">
              <w:rPr>
                <w:i w:val="1"/>
                <w:iCs w:val="1"/>
                <w:sz w:val="18"/>
                <w:szCs w:val="18"/>
                <w:rtl w:val="0"/>
              </w:rPr>
              <w:t xml:space="preserve">Write what the student should do in a way that is clear and easy for the student to understand. If the student follows this recommendation, they should learn more effectively.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widowControl w:val="0"/>
              <w:spacing w:line="240" w:lineRule="auto"/>
              <w:rPr/>
            </w:pPr>
            <w:r>
              <w:rPr>
                <w:b w:val="0"/>
                <w:sz w:val="18"/>
              </w:rPr>
              <w:t>Hi Emma,</w:t>
            </w:r>
          </w:p>
          <w:p/>
          <w:p>
            <w:r>
              <w:rPr>
                <w:b w:val="0"/>
                <w:sz w:val="18"/>
              </w:rPr>
              <w:t>We see how much time and effort you've been putting into your schoolwork, and that's really important. You should be proud of how hard you're working every day.</w:t>
            </w:r>
          </w:p>
          <w:p/>
          <w:p>
            <w:r>
              <w:rPr>
                <w:b w:val="0"/>
                <w:sz w:val="18"/>
              </w:rPr>
              <w:t>In Science, you've been doing a lot of practice and learning — almost 1,400 minutes! That's incredible dedication. Now we want to help you turn all that practice into real progress.</w:t>
            </w:r>
          </w:p>
          <w:p/>
          <w:p>
            <w:r>
              <w:rPr>
                <w:b w:val="0"/>
                <w:sz w:val="18"/>
              </w:rPr>
              <w:t>Science</w:t>
            </w:r>
          </w:p>
          <w:p>
            <w:r>
              <w:rPr>
                <w:b w:val="0"/>
                <w:sz w:val="18"/>
              </w:rPr>
              <w:t>Here's our plan: we're going to have you take a Science quiz this week so we can see exactly how much you've learned. Your practice scores have been getting better — you went from 75% all the way up to 86% on one quiz! That tells us you're learning and getting closer to mastering this material.</w:t>
            </w:r>
          </w:p>
          <w:p/>
          <w:p>
            <w:r>
              <w:rPr>
                <w:b w:val="0"/>
                <w:sz w:val="18"/>
              </w:rPr>
              <w:t>After the quiz, your teacher is going to sit down with you to go over any topics that are still tricky. We want to make sure we're focusing your study time on exactly the right things so you can break through and move to the next level.</w:t>
            </w:r>
          </w:p>
          <w:p/>
          <w:p>
            <w:r>
              <w:rPr>
                <w:b w:val="0"/>
                <w:sz w:val="18"/>
              </w:rPr>
              <w:t>We're also going to make sure you take a Science check-in quiz regularly — about every two weeks — so we can track your progress and celebrate your wins along the way.</w:t>
            </w:r>
          </w:p>
          <w:p/>
          <w:p>
            <w:r>
              <w:rPr>
                <w:b w:val="0"/>
                <w:sz w:val="18"/>
              </w:rPr>
              <w:t>You've got this!</w:t>
            </w:r>
          </w:p>
          <w:p/>
          <w:p>
            <w:r>
              <w:rPr>
                <w:b w:val="0"/>
                <w:sz w:val="18"/>
              </w:rPr>
              <w:t>Best Regards,</w:t>
            </w:r>
          </w:p>
          <w:p>
            <w:r>
              <w:rPr>
                <w:b w:val="0"/>
                <w:sz w:val="18"/>
              </w:rPr>
              <w:t>Alpha Academics</w:t>
            </w:r>
          </w:p>
        </w:tc>
      </w:tr>
    </w:tbl>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r>
    </w:p>
    <w:sectPr>
      <w:pgSz w:h="12240" w:w="15840" w:orient="landscape"/>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