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Sander Gabler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Sander Gabler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Brownsville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Sander is a grade 8 student at Alpha School Brownsville. Ahead in: Math (1 grade(s) ahead), Reading (1 grade(s) ahead), Language (1 grade(s) ahead), Vocabulary (5 grade(s) ahead). Active courses: Math Academy - SAT Math Fundamentals (73% complete); Acely - Reading (0% complete); Vocabulary G12 (Membean) (81%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Sander's MAP Reading RIT grade estimate (11.0) significantly different from HMG (G8)?</w:t>
              <w:br/>
              <w:t>2. Why is Sander's MAP Science RIT grade estimate (9.0) significantly different from HMG (G0)?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265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1.8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68th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258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249 (99th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Jan 20,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12 mastered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  <w:tr>
        <w:tc>
          <w:tcPr>
            <w:tcW w:type="dxa" w:w="5865"/>
          </w:tcPr>
          <w:p>
            <w:r>
              <w:t>Math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95% (attempt #2)</w:t>
            </w:r>
          </w:p>
        </w:tc>
        <w:tc>
          <w:tcPr>
            <w:tcW w:type="dxa" w:w="2235"/>
          </w:tcPr>
          <w:p>
            <w:r>
              <w:t>Nov 07, 2025</w:t>
            </w:r>
          </w:p>
        </w:tc>
      </w:tr>
      <w:tr>
        <w:tc>
          <w:tcPr>
            <w:tcW w:type="dxa" w:w="5865"/>
          </w:tcPr>
          <w:p>
            <w:r>
              <w:t>Vocabulary G12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95% (attempt #1)</w:t>
            </w:r>
          </w:p>
        </w:tc>
        <w:tc>
          <w:tcPr>
            <w:tcW w:type="dxa" w:w="2235"/>
          </w:tcPr>
          <w:p>
            <w:r>
              <w:t>Nov 14,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Sander Gabler is a grade 8 student at Alpha School Brownsville. Mastery levels: Math: HMG G8, working in G9 (1 grade(s) ahead); Reading: HMG G8, working in G9 (1 grade(s) ahead); Language: HMG G8, working in G9 (1 grade(s) ahead); Vocabulary: HMG G12, working in G13 (5 grade(s) ahead); Science: HMG G0, working in G0 (at level). MAP scores: Math RIT 265 (99th %ile, growth 1.8×); Reading RIT 258 (99th %ile, growth 7.0×); Science RIT 249 (99th %ile, growth 1.5×). Activity: Math: 79 days, 2419 XP (30.6/day), 81% accuracy; Reading: 50 days, 872 XP (17.4/day), 84% accuracy; Vocabulary: 45 days, 546 XP (12.1/day), 79% accuracy; Science: 70 days, 1332 XP (19.0/day), 91%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73% complete in Math Academy - SAT Math Fundamentals (429 XP earned, 8136 XP remaining)</w:t>
              <w:br/>
              <w:t>• Reading: 0% complete in Acely - Reading (642 XP earned, -642 XP remaining)</w:t>
              <w:br/>
              <w:t>• Language: 52% complete in eGumpp (775 XP earned, 702 XP remaining)</w:t>
              <w:br/>
              <w:t>• Vocabulary: 81% complete in Vocabulary G12 (Membean) (370 XP earned, 930 XP remaining)</w:t>
              <w:br/>
              <w:t>• Science: 99% complete in Nice Academy - High school biology (1302 XP earned, 10 XP remaining)</w:t>
              <w:br/>
              <w:br/>
              <w:t>Assessment Performance</w:t>
              <w:br/>
              <w:t>• Math: G8 test accuracy 95% (3 attempt(s), trend: Improving)</w:t>
              <w:br/>
              <w:t>• Vocabulary: G12 test accuracy 95% (1 attempt(s), trend: Stable)</w:t>
              <w:br/>
              <w:br/>
              <w:t>MAP Growth</w:t>
              <w:br/>
              <w:t>• Math: Growth 1.8× (Below 2× target)</w:t>
              <w:br/>
              <w:t>• Reading: Growth 7.0× (Meets 2× target)</w:t>
              <w:br/>
              <w:t>• Science: Growth 1.5×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Sander's MAP growth is below the 2× target in Science (1.5×), despite active coursework. This suggests the current curriculum may not be aligned with MAP-assessed standards, or Sander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Sander's Reading course pace (0% complete, ~6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Sander,</w:t>
              <w:br/>
              <w:br/>
              <w:t>You're doing great work in Math and Reading and Language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Sander!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