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2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70"/>
        <w:tblGridChange w:id="0">
          <w:tblGrid>
            <w:gridCol w:w="1287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Academics Deep Dive </w:t>
              <w:b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Vayda Hendle</w:t>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2"/>
        <w:tblW w:w="12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945"/>
        <w:gridCol w:w="2520"/>
        <w:gridCol w:w="4065"/>
        <w:tblGridChange w:id="0">
          <w:tblGrid>
            <w:gridCol w:w="2340"/>
            <w:gridCol w:w="3945"/>
            <w:gridCol w:w="2520"/>
            <w:gridCol w:w="4065"/>
          </w:tblGrid>
        </w:tblGridChange>
      </w:tblGrid>
      <w:tr>
        <w:trPr>
          <w:cantSplit w:val="0"/>
          <w:trHeight w:val="42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07">
            <w:pPr>
              <w:pStyle w:val="Heading2"/>
              <w:widowControl w:val="0"/>
              <w:spacing w:after="0" w:before="0" w:line="240" w:lineRule="auto"/>
              <w:rPr/>
            </w:pPr>
            <w:bookmarkStart w:colFirst="0" w:colLast="0" w:name="_mm1wldhldjf8" w:id="0"/>
            <w:bookmarkEnd w:id="0"/>
            <w:r w:rsidDel="00000000" w:rsidR="00000000" w:rsidRPr="00000000">
              <w:rPr>
                <w:b w:val="1"/>
                <w:bCs w:val="1"/>
                <w:sz w:val="20"/>
                <w:szCs w:val="20"/>
                <w:rtl w:val="0"/>
              </w:rPr>
              <w:t>Problem</w:t>
            </w: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i w:val="1"/>
                <w:iCs w:val="1"/>
                <w:sz w:val="18"/>
                <w:szCs w:val="18"/>
                <w:rtl w:val="0"/>
              </w:rPr>
              <w:t>Vayda Hendle is a 6th grader at Alpha School Austin who is significantly behind age-grade expectations in Language, Vocabulary, and Science. She has not mastered any grade level in Language, and is at Grade 3 mastery in both Vocabulary and Science — placing her 2-3 grade levels behind her peers.</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bCs w:val="1"/>
                <w:sz w:val="20"/>
                <w:szCs w:val="20"/>
              </w:rPr>
            </w:pPr>
            <w:r w:rsidDel="00000000" w:rsidR="00000000" w:rsidRPr="00000000">
              <w:rPr>
                <w:b w:val="1"/>
                <w:bCs w:val="1"/>
                <w:sz w:val="20"/>
                <w:szCs w:val="20"/>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t>Vayda Hendle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bCs w:val="1"/>
                <w:sz w:val="20"/>
                <w:szCs w:val="20"/>
              </w:rPr>
            </w:pPr>
            <w:r w:rsidDel="00000000" w:rsidR="00000000" w:rsidRPr="00000000">
              <w:rPr>
                <w:b w:val="1"/>
                <w:bCs w:val="1"/>
                <w:sz w:val="20"/>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t>MS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sz w:val="20"/>
                <w:szCs w:val="20"/>
              </w:rPr>
            </w:pPr>
            <w:r w:rsidDel="00000000" w:rsidR="00000000" w:rsidRPr="00000000">
              <w:rPr>
                <w:b w:val="1"/>
                <w:bCs w:val="1"/>
                <w:sz w:val="20"/>
                <w:szCs w:val="20"/>
                <w:rtl w:val="0"/>
              </w:rPr>
              <w:t xml:space="preserve">Campus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t>Alpha School Austin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sz w:val="20"/>
                <w:szCs w:val="20"/>
              </w:rPr>
            </w:pPr>
            <w:r w:rsidDel="00000000" w:rsidR="00000000" w:rsidRPr="00000000">
              <w:rPr>
                <w:b w:val="1"/>
                <w:bCs w:val="1"/>
                <w:sz w:val="20"/>
                <w:szCs w:val="20"/>
                <w:rtl w:val="0"/>
              </w:rPr>
              <w:t xml:space="preserve">Date/Date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t>2025-07 to 2026-02</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t>Claude (AI Analysis)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sz w:val="20"/>
                <w:szCs w:val="20"/>
              </w:rPr>
            </w:pPr>
            <w:r w:rsidDel="00000000" w:rsidR="00000000" w:rsidRPr="00000000">
              <w:rPr>
                <w:b w:val="1"/>
                <w:bCs w:val="1"/>
                <w:sz w:val="20"/>
                <w:szCs w:val="20"/>
                <w:rtl w:val="0"/>
              </w:rPr>
              <w:t xml:space="preserve">Requestor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p>
        </w:tc>
      </w:tr>
      <w:tr>
        <w:trPr>
          <w:cantSplit w:val="0"/>
          <w:trHeight w:val="4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sz w:val="20"/>
                <w:szCs w:val="20"/>
              </w:rPr>
            </w:pPr>
            <w:r w:rsidDel="00000000" w:rsidR="00000000" w:rsidRPr="00000000">
              <w:rPr>
                <w:b w:val="1"/>
                <w:bCs w:val="1"/>
                <w:sz w:val="20"/>
                <w:szCs w:val="20"/>
                <w:rtl w:val="0"/>
              </w:rPr>
              <w:t xml:space="preserve">Problem Statement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t>Vayda is 2-3 grade levels behind in Language, Vocabulary, and Science. In Language, she has no grade mastered and her most recent test scores range from 58-83% at Grade 3 level. In Vocabulary, she mastered G3 but is struggling with G4 content (test scores 60-85%). In Science, she mastered G3 (90.9%) but failed the G4 test twice (66.7%, 69.4%). Despite strong MAP growth (2.3-6.0×), structured curriculum mastery is stalled. The core issue is an accuracy constraint at the G3/G4 boundary across all three subjects.</w:t>
            </w:r>
          </w:p>
        </w:tc>
      </w:tr>
      <w:tr>
        <w:trPr>
          <w:cantSplit w:val="0"/>
          <w:trHeight w:val="4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bCs w:val="1"/>
                <w:sz w:val="20"/>
                <w:szCs w:val="20"/>
              </w:rPr>
            </w:pPr>
            <w:r w:rsidDel="00000000" w:rsidR="00000000" w:rsidRPr="00000000">
              <w:rPr>
                <w:b w:val="1"/>
                <w:bCs w:val="1"/>
                <w:sz w:val="20"/>
                <w:szCs w:val="20"/>
                <w:rtl w:val="0"/>
              </w:rPr>
              <w:t xml:space="preserve">Questions that need to be answered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t>1. Why is Vayda unable to pass G4 standardized tests despite completing coursework and hole-filling?</w:t>
              <w:br/>
              <w:t>2. What specific G4 content areas are causing the most difficulty in each subject?</w:t>
              <w:br/>
              <w:t>3. Is the gap between her strong MAP growth and weak standardized test performance due to content coverage gaps or test-taking issues?</w:t>
              <w:br/>
              <w:t>4. What targeted interventions will help her break through the G3/G4 barrier?</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3"/>
        <w:tblW w:w="12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65"/>
        <w:gridCol w:w="2955"/>
        <w:gridCol w:w="1890"/>
        <w:gridCol w:w="2235"/>
        <w:tblGridChange w:id="0">
          <w:tblGrid>
            <w:gridCol w:w="5865"/>
            <w:gridCol w:w="2955"/>
            <w:gridCol w:w="1890"/>
            <w:gridCol w:w="2235"/>
          </w:tblGrid>
        </w:tblGridChange>
      </w:tblGrid>
      <w:tr>
        <w:trPr>
          <w:cantSplit w:val="0"/>
          <w:trHeight w:val="42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Test Scores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Assessment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Score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r>
      <w:tr>
        <w:tc>
          <w:tcPr>
            <w:tcW w:type="dxa" w:w="5865"/>
          </w:tcPr>
          <w:p>
            <w:r>
              <w:t>Language G3 Standardized</w:t>
            </w:r>
          </w:p>
        </w:tc>
        <w:tc>
          <w:tcPr>
            <w:tcW w:type="dxa" w:w="2955"/>
          </w:tcPr>
          <w:p>
            <w:r>
              <w:t>Standardized</w:t>
            </w:r>
          </w:p>
        </w:tc>
        <w:tc>
          <w:tcPr>
            <w:tcW w:type="dxa" w:w="1890"/>
          </w:tcPr>
          <w:p>
            <w:r>
              <w:t>58.3%</w:t>
            </w:r>
          </w:p>
        </w:tc>
        <w:tc>
          <w:tcPr>
            <w:tcW w:type="dxa" w:w="2235"/>
          </w:tcPr>
          <w:p>
            <w:r>
              <w:t>2025-09-30</w:t>
            </w:r>
          </w:p>
        </w:tc>
      </w:tr>
      <w:tr>
        <w:tc>
          <w:tcPr>
            <w:tcW w:type="dxa" w:w="5865"/>
          </w:tcPr>
          <w:p>
            <w:r>
              <w:t>Language G3 Standardized</w:t>
            </w:r>
          </w:p>
        </w:tc>
        <w:tc>
          <w:tcPr>
            <w:tcW w:type="dxa" w:w="2955"/>
          </w:tcPr>
          <w:p>
            <w:r>
              <w:t>Standardized</w:t>
            </w:r>
          </w:p>
        </w:tc>
        <w:tc>
          <w:tcPr>
            <w:tcW w:type="dxa" w:w="1890"/>
          </w:tcPr>
          <w:p>
            <w:r>
              <w:t>62.5%</w:t>
            </w:r>
          </w:p>
        </w:tc>
        <w:tc>
          <w:tcPr>
            <w:tcW w:type="dxa" w:w="2235"/>
          </w:tcPr>
          <w:p>
            <w:r>
              <w:t>2025-09-23</w:t>
            </w:r>
          </w:p>
        </w:tc>
      </w:tr>
      <w:tr>
        <w:tc>
          <w:tcPr>
            <w:tcW w:type="dxa" w:w="5865"/>
          </w:tcPr>
          <w:p>
            <w:r>
              <w:t>Language G3 Standardized</w:t>
            </w:r>
          </w:p>
        </w:tc>
        <w:tc>
          <w:tcPr>
            <w:tcW w:type="dxa" w:w="2955"/>
          </w:tcPr>
          <w:p>
            <w:r>
              <w:t>Standardized</w:t>
            </w:r>
          </w:p>
        </w:tc>
        <w:tc>
          <w:tcPr>
            <w:tcW w:type="dxa" w:w="1890"/>
          </w:tcPr>
          <w:p>
            <w:r>
              <w:t>83.3%</w:t>
            </w:r>
          </w:p>
        </w:tc>
        <w:tc>
          <w:tcPr>
            <w:tcW w:type="dxa" w:w="2235"/>
          </w:tcPr>
          <w:p>
            <w:r>
              <w:t>2025-12-12</w:t>
            </w:r>
          </w:p>
        </w:tc>
      </w:tr>
      <w:tr>
        <w:tc>
          <w:tcPr>
            <w:tcW w:type="dxa" w:w="5865"/>
          </w:tcPr>
          <w:p>
            <w:r>
              <w:t>Language G3 Standardized</w:t>
            </w:r>
          </w:p>
        </w:tc>
        <w:tc>
          <w:tcPr>
            <w:tcW w:type="dxa" w:w="2955"/>
          </w:tcPr>
          <w:p>
            <w:r>
              <w:t>Standardized</w:t>
            </w:r>
          </w:p>
        </w:tc>
        <w:tc>
          <w:tcPr>
            <w:tcW w:type="dxa" w:w="1890"/>
          </w:tcPr>
          <w:p>
            <w:r>
              <w:t>79.9%</w:t>
            </w:r>
          </w:p>
        </w:tc>
        <w:tc>
          <w:tcPr>
            <w:tcW w:type="dxa" w:w="2235"/>
          </w:tcPr>
          <w:p>
            <w:r>
              <w:t>2025-12-17</w:t>
            </w:r>
          </w:p>
        </w:tc>
      </w:tr>
      <w:tr>
        <w:tc>
          <w:tcPr>
            <w:tcW w:type="dxa" w:w="5865"/>
          </w:tcPr>
          <w:p>
            <w:r>
              <w:t>MAP Language</w:t>
            </w:r>
          </w:p>
        </w:tc>
        <w:tc>
          <w:tcPr>
            <w:tcW w:type="dxa" w:w="2955"/>
          </w:tcPr>
          <w:p>
            <w:r>
              <w:t>MAP (Fall 2025)</w:t>
            </w:r>
          </w:p>
        </w:tc>
        <w:tc>
          <w:tcPr>
            <w:tcW w:type="dxa" w:w="1890"/>
          </w:tcPr>
          <w:p>
            <w:r>
              <w:t>RIT 210 (2.6 GLE)</w:t>
            </w:r>
          </w:p>
        </w:tc>
        <w:tc>
          <w:tcPr>
            <w:tcW w:type="dxa" w:w="2235"/>
          </w:tcPr>
          <w:p>
            <w:r>
              <w:t>2025-08-21</w:t>
            </w:r>
          </w:p>
        </w:tc>
      </w:tr>
      <w:tr>
        <w:tc>
          <w:tcPr>
            <w:tcW w:type="dxa" w:w="5865"/>
          </w:tcPr>
          <w:p>
            <w:r>
              <w:t>Vocabulary G3 Standardized</w:t>
            </w:r>
          </w:p>
        </w:tc>
        <w:tc>
          <w:tcPr>
            <w:tcW w:type="dxa" w:w="2955"/>
          </w:tcPr>
          <w:p>
            <w:r>
              <w:t>Standardized</w:t>
            </w:r>
          </w:p>
        </w:tc>
        <w:tc>
          <w:tcPr>
            <w:tcW w:type="dxa" w:w="1890"/>
          </w:tcPr>
          <w:p>
            <w:r>
              <w:t>85.0%</w:t>
            </w:r>
          </w:p>
        </w:tc>
        <w:tc>
          <w:tcPr>
            <w:tcW w:type="dxa" w:w="2235"/>
          </w:tcPr>
          <w:p>
            <w:r>
              <w:t>2025-09-29</w:t>
            </w:r>
          </w:p>
        </w:tc>
      </w:tr>
      <w:tr>
        <w:tc>
          <w:tcPr>
            <w:tcW w:type="dxa" w:w="5865"/>
          </w:tcPr>
          <w:p>
            <w:r>
              <w:t>Vocabulary G3 Standardized</w:t>
            </w:r>
          </w:p>
        </w:tc>
        <w:tc>
          <w:tcPr>
            <w:tcW w:type="dxa" w:w="2955"/>
          </w:tcPr>
          <w:p>
            <w:r>
              <w:t>Standardized</w:t>
            </w:r>
          </w:p>
        </w:tc>
        <w:tc>
          <w:tcPr>
            <w:tcW w:type="dxa" w:w="1890"/>
          </w:tcPr>
          <w:p>
            <w:r>
              <w:t>85.0%</w:t>
            </w:r>
          </w:p>
        </w:tc>
        <w:tc>
          <w:tcPr>
            <w:tcW w:type="dxa" w:w="2235"/>
          </w:tcPr>
          <w:p>
            <w:r>
              <w:t>2025-11-07</w:t>
            </w:r>
          </w:p>
        </w:tc>
      </w:tr>
      <w:tr>
        <w:tc>
          <w:tcPr>
            <w:tcW w:type="dxa" w:w="5865"/>
          </w:tcPr>
          <w:p>
            <w:r>
              <w:t>Vocabulary G3 Standardized</w:t>
            </w:r>
          </w:p>
        </w:tc>
        <w:tc>
          <w:tcPr>
            <w:tcW w:type="dxa" w:w="2955"/>
          </w:tcPr>
          <w:p>
            <w:r>
              <w:t>Standardized</w:t>
            </w:r>
          </w:p>
        </w:tc>
        <w:tc>
          <w:tcPr>
            <w:tcW w:type="dxa" w:w="1890"/>
          </w:tcPr>
          <w:p>
            <w:r>
              <w:t>90.0%</w:t>
            </w:r>
          </w:p>
        </w:tc>
        <w:tc>
          <w:tcPr>
            <w:tcW w:type="dxa" w:w="2235"/>
          </w:tcPr>
          <w:p>
            <w:r>
              <w:t>2025-11-19</w:t>
            </w:r>
          </w:p>
        </w:tc>
      </w:tr>
      <w:tr>
        <w:tc>
          <w:tcPr>
            <w:tcW w:type="dxa" w:w="5865"/>
          </w:tcPr>
          <w:p>
            <w:r>
              <w:t>Vocabulary G4 Standardized</w:t>
            </w:r>
          </w:p>
        </w:tc>
        <w:tc>
          <w:tcPr>
            <w:tcW w:type="dxa" w:w="2955"/>
          </w:tcPr>
          <w:p>
            <w:r>
              <w:t>Standardized</w:t>
            </w:r>
          </w:p>
        </w:tc>
        <w:tc>
          <w:tcPr>
            <w:tcW w:type="dxa" w:w="1890"/>
          </w:tcPr>
          <w:p>
            <w:r>
              <w:t>60.0%</w:t>
            </w:r>
          </w:p>
        </w:tc>
        <w:tc>
          <w:tcPr>
            <w:tcW w:type="dxa" w:w="2235"/>
          </w:tcPr>
          <w:p>
            <w:r>
              <w:t>2025-11-20</w:t>
            </w:r>
          </w:p>
        </w:tc>
      </w:tr>
      <w:tr>
        <w:tc>
          <w:tcPr>
            <w:tcW w:type="dxa" w:w="5865"/>
          </w:tcPr>
          <w:p>
            <w:r>
              <w:t>Vocabulary G4 Standardized</w:t>
            </w:r>
          </w:p>
        </w:tc>
        <w:tc>
          <w:tcPr>
            <w:tcW w:type="dxa" w:w="2955"/>
          </w:tcPr>
          <w:p>
            <w:r>
              <w:t>Standardized</w:t>
            </w:r>
          </w:p>
        </w:tc>
        <w:tc>
          <w:tcPr>
            <w:tcW w:type="dxa" w:w="1890"/>
          </w:tcPr>
          <w:p>
            <w:r>
              <w:t>70.0%</w:t>
            </w:r>
          </w:p>
        </w:tc>
        <w:tc>
          <w:tcPr>
            <w:tcW w:type="dxa" w:w="2235"/>
          </w:tcPr>
          <w:p>
            <w:r>
              <w:t>2025-12-08</w:t>
            </w:r>
          </w:p>
        </w:tc>
      </w:tr>
      <w:tr>
        <w:tc>
          <w:tcPr>
            <w:tcW w:type="dxa" w:w="5865"/>
          </w:tcPr>
          <w:p>
            <w:r>
              <w:t>Vocabulary G4 Standardized</w:t>
            </w:r>
          </w:p>
        </w:tc>
        <w:tc>
          <w:tcPr>
            <w:tcW w:type="dxa" w:w="2955"/>
          </w:tcPr>
          <w:p>
            <w:r>
              <w:t>Standardized</w:t>
            </w:r>
          </w:p>
        </w:tc>
        <w:tc>
          <w:tcPr>
            <w:tcW w:type="dxa" w:w="1890"/>
          </w:tcPr>
          <w:p>
            <w:r>
              <w:t>75.0%</w:t>
            </w:r>
          </w:p>
        </w:tc>
        <w:tc>
          <w:tcPr>
            <w:tcW w:type="dxa" w:w="2235"/>
          </w:tcPr>
          <w:p>
            <w:r>
              <w:t>2025-12-10</w:t>
            </w:r>
          </w:p>
        </w:tc>
      </w:tr>
      <w:tr>
        <w:tc>
          <w:tcPr>
            <w:tcW w:type="dxa" w:w="5865"/>
          </w:tcPr>
          <w:p>
            <w:r>
              <w:t>Vocabulary G4 Standardized</w:t>
            </w:r>
          </w:p>
        </w:tc>
        <w:tc>
          <w:tcPr>
            <w:tcW w:type="dxa" w:w="2955"/>
          </w:tcPr>
          <w:p>
            <w:r>
              <w:t>Standardized</w:t>
            </w:r>
          </w:p>
        </w:tc>
        <w:tc>
          <w:tcPr>
            <w:tcW w:type="dxa" w:w="1890"/>
          </w:tcPr>
          <w:p>
            <w:r>
              <w:t>85.0%</w:t>
            </w:r>
          </w:p>
        </w:tc>
        <w:tc>
          <w:tcPr>
            <w:tcW w:type="dxa" w:w="2235"/>
          </w:tcPr>
          <w:p>
            <w:r>
              <w:t>2026-01-12</w:t>
            </w:r>
          </w:p>
        </w:tc>
      </w:tr>
      <w:tr>
        <w:tc>
          <w:tcPr>
            <w:tcW w:type="dxa" w:w="5865"/>
          </w:tcPr>
          <w:p>
            <w:r>
              <w:t>Science G3 Standardized</w:t>
            </w:r>
          </w:p>
        </w:tc>
        <w:tc>
          <w:tcPr>
            <w:tcW w:type="dxa" w:w="2955"/>
          </w:tcPr>
          <w:p>
            <w:r>
              <w:t>Standardized</w:t>
            </w:r>
          </w:p>
        </w:tc>
        <w:tc>
          <w:tcPr>
            <w:tcW w:type="dxa" w:w="1890"/>
          </w:tcPr>
          <w:p>
            <w:r>
              <w:t>90.9%</w:t>
            </w:r>
          </w:p>
        </w:tc>
        <w:tc>
          <w:tcPr>
            <w:tcW w:type="dxa" w:w="2235"/>
          </w:tcPr>
          <w:p>
            <w:r>
              <w:t>2025-11-11</w:t>
            </w:r>
          </w:p>
        </w:tc>
      </w:tr>
      <w:tr>
        <w:tc>
          <w:tcPr>
            <w:tcW w:type="dxa" w:w="5865"/>
          </w:tcPr>
          <w:p>
            <w:r>
              <w:t>Science G4 Standardized</w:t>
            </w:r>
          </w:p>
        </w:tc>
        <w:tc>
          <w:tcPr>
            <w:tcW w:type="dxa" w:w="2955"/>
          </w:tcPr>
          <w:p>
            <w:r>
              <w:t>Standardized</w:t>
            </w:r>
          </w:p>
        </w:tc>
        <w:tc>
          <w:tcPr>
            <w:tcW w:type="dxa" w:w="1890"/>
          </w:tcPr>
          <w:p>
            <w:r>
              <w:t>66.7%</w:t>
            </w:r>
          </w:p>
        </w:tc>
        <w:tc>
          <w:tcPr>
            <w:tcW w:type="dxa" w:w="2235"/>
          </w:tcPr>
          <w:p>
            <w:r>
              <w:t>2025-12-05</w:t>
            </w:r>
          </w:p>
        </w:tc>
      </w:tr>
      <w:tr>
        <w:tc>
          <w:tcPr>
            <w:tcW w:type="dxa" w:w="5865"/>
          </w:tcPr>
          <w:p>
            <w:r>
              <w:t>Science G4 Standardized</w:t>
            </w:r>
          </w:p>
        </w:tc>
        <w:tc>
          <w:tcPr>
            <w:tcW w:type="dxa" w:w="2955"/>
          </w:tcPr>
          <w:p>
            <w:r>
              <w:t>Standardized</w:t>
            </w:r>
          </w:p>
        </w:tc>
        <w:tc>
          <w:tcPr>
            <w:tcW w:type="dxa" w:w="1890"/>
          </w:tcPr>
          <w:p>
            <w:r>
              <w:t>69.4%</w:t>
            </w:r>
          </w:p>
        </w:tc>
        <w:tc>
          <w:tcPr>
            <w:tcW w:type="dxa" w:w="2235"/>
          </w:tcPr>
          <w:p>
            <w:r>
              <w:t>2025-12-18</w:t>
            </w:r>
          </w:p>
        </w:tc>
      </w:tr>
      <w:tr>
        <w:tc>
          <w:tcPr>
            <w:tcW w:type="dxa" w:w="5865"/>
          </w:tcPr>
          <w:p>
            <w:r>
              <w:t>MAP Science</w:t>
            </w:r>
          </w:p>
        </w:tc>
        <w:tc>
          <w:tcPr>
            <w:tcW w:type="dxa" w:w="2955"/>
          </w:tcPr>
          <w:p>
            <w:r>
              <w:t>MAP (Fall 2025)</w:t>
            </w:r>
          </w:p>
        </w:tc>
        <w:tc>
          <w:tcPr>
            <w:tcW w:type="dxa" w:w="1890"/>
          </w:tcPr>
          <w:p>
            <w:r>
              <w:t>RIT 208 (2.2 GLE)</w:t>
            </w:r>
          </w:p>
        </w:tc>
        <w:tc>
          <w:tcPr>
            <w:tcW w:type="dxa" w:w="2235"/>
          </w:tcPr>
          <w:p>
            <w:r>
              <w:t>2025-08-22</w:t>
            </w:r>
          </w:p>
        </w:tc>
      </w:tr>
      <w:tr>
        <w:tc>
          <w:tcPr>
            <w:tcW w:type="dxa" w:w="5865"/>
          </w:tcPr>
          <w:p>
            <w:r>
              <w:t>MAP Science</w:t>
            </w:r>
          </w:p>
        </w:tc>
        <w:tc>
          <w:tcPr>
            <w:tcW w:type="dxa" w:w="2955"/>
          </w:tcPr>
          <w:p>
            <w:r>
              <w:t>MAP (Winter 2026)</w:t>
            </w:r>
          </w:p>
        </w:tc>
        <w:tc>
          <w:tcPr>
            <w:tcW w:type="dxa" w:w="1890"/>
          </w:tcPr>
          <w:p>
            <w:r>
              <w:t>RIT 214</w:t>
            </w:r>
          </w:p>
        </w:tc>
        <w:tc>
          <w:tcPr>
            <w:tcW w:type="dxa" w:w="2235"/>
          </w:tcPr>
          <w:p>
            <w:r>
              <w:t>2026-01</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Narrative Overview of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t>LANGUAGE</w:t>
              <w:br/>
              <w:t>Vayda has no grade level mastered in Language. She is currently enrolled in MobyMax Language 3 Hole-Filling (34% complete, started 2026-02-18). She previously completed MobyMax Language 3-6 and Freckle Language courses. Her four G3 standardized test attempts show an improving trend: 58.3% → 62.5% → 83.3% → 79.9%, but she has not yet passed at the mastery threshold. Daily practice accuracy is strong at 89.3% across 30 school days, suggesting she understands the material in practice but struggles on formal assessments. Her MAP Language RIT of 210 (Fall 2025) corresponds to a 2.6 grade-level estimate with a growth multiple of 2.29× (88th percentile growth).</w:t>
              <w:br/>
              <w:br/>
              <w:t>VOCABULARY</w:t>
              <w:br/>
              <w:t>Vayda mastered Vocabulary G3 on 2025-11-19 and is now working in G4 content via Vocabulary G4 VocabLoco (21.4% complete, 300 XP earned, 1,100 remaining). Her G3 test scores were consistently strong (85-90%), but G4 scores started low at 60% and have been climbing: 60% → 70% → 75% → 85%. The most recent G4 score of 85% (2026-01-12) suggests she may be approaching mastery. Daily practice accuracy is 87.7% across 36 school days with an impressive 68.5 avg XP/day. Vocabulary is her strongest subject by effort and trajectory.</w:t>
              <w:br/>
              <w:br/>
              <w:t>SCIENCE</w:t>
              <w:br/>
              <w:t>Vayda mastered Science G3 on 2025-11-11 with a 90.9% score and is currently working through MobyMax Science G4 (47.2% complete, 786 XP earned, 878 remaining). However, she failed the G4 standardized test twice — 66.7% (2025-12-05) and 69.4% (2025-12-18). She completed a G4 Science hole-filling course between attempts, but it only raised her score by 2.7 points. Daily practice accuracy in Science is 70.6% across 71 school days — noticeably lower than her Language (89.3%) and Vocabulary (87.7%) accuracy, confirming Science G4 content is genuinely harder for her. MAP Science shows strong growth: Fall 2025 RIT 202 → Winter 2026 RIT 214 (growth multiple 6.0×, 92nd percentile). Despite strong broad knowledge gains on MAP, structured G4 mastery remains elusive.</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rPr>
            </w:pPr>
            <w:r w:rsidDel="00000000" w:rsidR="00000000" w:rsidRPr="00000000">
              <w:rPr>
                <w:b w:val="1"/>
                <w:bCs w:val="1"/>
                <w:rtl w:val="0"/>
              </w:rPr>
              <w:t xml:space="preserve">Key Takeaways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t>CROSS-SUBJECT PATTERNS</w:t>
              <w:br/>
              <w:br/>
              <w:t>• Vayda is 2-3 grade levels behind age grade across all three subjects (Age Grade 6, working in G3-G4 content).</w:t>
              <w:br/>
              <w:br/>
              <w:t>• She shows a consistent pattern: strong daily practice accuracy (87-89%) in Language and Vocabulary, but significantly lower accuracy in Science (70.6%). Science is her weakest content area.</w:t>
              <w:br/>
              <w:br/>
              <w:t>• MAP growth is exceptional across all subjects tested — Language 2.29×, Science 2.67-6.0× — suggesting she is learning and retaining broad knowledge. The gap is between broad knowledge and structured grade-level mastery.</w:t>
              <w:br/>
              <w:br/>
              <w:t>• The G3→G4 transition is a barrier in all subjects. She passed G3 tests at high accuracy (83-91%) but struggles with G4 content (60-85% range).</w:t>
              <w:br/>
              <w:br/>
              <w:t>• Vocabulary is closest to a breakthrough — her most recent G4 Vocabulary test was 85%, showing steady improvement.</w:t>
              <w:br/>
              <w:br/>
              <w:t>• Science is the most concerning — two G4 test failures with minimal improvement despite hole-filling, and the lowest daily practice accuracy of all subjects.</w:t>
              <w:br/>
              <w:br/>
              <w:t>• Effort is not the issue — Vayda has been active 71 days in Science, 36 in Vocabulary, 30 in Language, averaging well above the 25 XP/day target in all subjects.</w:t>
            </w:r>
          </w:p>
          <w:p w:rsidR="00000000" w:rsidDel="00000000" w:rsidP="00000000" w:rsidRDefault="00000000" w:rsidRPr="00000000" w14:paraId="00000036">
            <w:pPr>
              <w:widowControl w:val="0"/>
              <w:numPr>
                <w:ilvl w:val="0"/>
                <w:numId w:val="2"/>
              </w:numPr>
              <w:spacing w:line="240" w:lineRule="auto"/>
              <w:ind w:left="720" w:hanging="360"/>
              <w:rPr>
                <w:u w:val="none"/>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t xml:space="preserve">What was the cause of their ___?</w:t>
            </w:r>
          </w:p>
          <w:p w:rsidR="00000000" w:rsidDel="00000000" w:rsidP="00000000" w:rsidRDefault="00000000" w:rsidRPr="00000000" w14:paraId="00000039">
            <w:pPr>
              <w:widowControl w:val="0"/>
              <w:numPr>
                <w:ilvl w:val="0"/>
                <w:numId w:val="1"/>
              </w:numPr>
              <w:spacing w:line="240" w:lineRule="auto"/>
              <w:ind w:left="720" w:hanging="360"/>
              <w:rPr>
                <w:u w:val="none"/>
              </w:rPr>
            </w:pP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t xml:space="preserve">What is the cause of their ____?</w:t>
            </w:r>
          </w:p>
          <w:p w:rsidR="00000000" w:rsidDel="00000000" w:rsidP="00000000" w:rsidRDefault="00000000" w:rsidRPr="00000000" w14:paraId="0000003C">
            <w:pPr>
              <w:widowControl w:val="0"/>
              <w:numPr>
                <w:ilvl w:val="0"/>
                <w:numId w:val="3"/>
              </w:numPr>
              <w:spacing w:line="240" w:lineRule="auto"/>
              <w:ind w:left="720" w:hanging="360"/>
              <w:rPr>
                <w:u w:val="none"/>
              </w:rPr>
            </w:pP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6"/>
        <w:tblW w:w="12960.0" w:type="dxa"/>
        <w:jc w:val="left"/>
        <w:tblInd w:w="21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8670"/>
        <w:tblGridChange w:id="0">
          <w:tblGrid>
            <w:gridCol w:w="4290"/>
            <w:gridCol w:w="867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F">
            <w:pPr>
              <w:pStyle w:val="Heading2"/>
              <w:widowControl w:val="0"/>
              <w:spacing w:after="0" w:before="0" w:line="240" w:lineRule="auto"/>
              <w:rPr>
                <w:b w:val="1"/>
                <w:bCs w:val="1"/>
                <w:sz w:val="20"/>
                <w:szCs w:val="20"/>
              </w:rPr>
            </w:pPr>
            <w:bookmarkStart w:colFirst="0" w:colLast="0" w:name="_r8o2h8ur3itt" w:id="1"/>
            <w:bookmarkEnd w:id="1"/>
            <w:r w:rsidDel="00000000" w:rsidR="00000000" w:rsidRPr="00000000">
              <w:rPr>
                <w:b w:val="1"/>
                <w:bCs w:val="1"/>
                <w:sz w:val="20"/>
                <w:szCs w:val="20"/>
                <w:rtl w:val="0"/>
              </w:rPr>
              <w:t xml:space="preserve">Most important problem</w:t>
            </w:r>
          </w:p>
          <w:p w:rsidR="00000000" w:rsidDel="00000000" w:rsidP="00000000" w:rsidRDefault="00000000" w:rsidRPr="00000000" w14:paraId="00000040">
            <w:pPr>
              <w:spacing w:line="240" w:lineRule="auto"/>
              <w:rPr/>
            </w:pPr>
            <w:r w:rsidDel="00000000" w:rsidR="00000000" w:rsidRPr="00000000">
              <w:rPr>
                <w:i w:val="1"/>
                <w:iCs w:val="1"/>
                <w:sz w:val="18"/>
                <w:szCs w:val="18"/>
                <w:rtl w:val="0"/>
              </w:rPr>
              <w:t xml:space="preserve">After you perform your analysis, summarize your findings in a way that clearly explains the causes of the problem statement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t>Vayda is stuck at the G3/G4 content boundary across Language, Vocabulary, and Science. The root cause is an accuracy constraint — she cannot consistently demonstrate mastery of G4-level material on standardized tests, despite strong effort and good practice habits. In Science specifically, daily practice accuracy (70.6%) confirms genuine content difficulty, not just test anxiety. In Language, she has never passed a standardized test at any grade level despite 89.3% practice accuracy, which may indicate a gap between practice question difficulty and test question difficulty. Vocabulary shows the most promise, with a recent G4 score of 85% after steady improvement from 60%.</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C">
            <w:pPr>
              <w:pStyle w:val="Heading2"/>
              <w:widowControl w:val="0"/>
              <w:spacing w:after="0" w:before="0" w:line="240" w:lineRule="auto"/>
              <w:rPr>
                <w:b w:val="1"/>
                <w:bCs w:val="1"/>
                <w:sz w:val="20"/>
                <w:szCs w:val="20"/>
              </w:rPr>
            </w:pPr>
            <w:bookmarkStart w:colFirst="0" w:colLast="0" w:name="_vn7v7rdnwrmw" w:id="2"/>
            <w:bookmarkEnd w:id="2"/>
            <w:r w:rsidDel="00000000" w:rsidR="00000000" w:rsidRPr="00000000">
              <w:rPr>
                <w:b w:val="1"/>
                <w:bCs w:val="1"/>
                <w:sz w:val="20"/>
                <w:szCs w:val="20"/>
                <w:rtl w:val="0"/>
              </w:rPr>
              <w:t xml:space="preserve">What Alpha needs to do</w:t>
            </w:r>
          </w:p>
          <w:p w:rsidR="00000000" w:rsidDel="00000000" w:rsidP="00000000" w:rsidRDefault="00000000" w:rsidRPr="00000000" w14:paraId="0000004D">
            <w:pPr>
              <w:spacing w:after="20" w:line="240" w:lineRule="auto"/>
              <w:rPr/>
            </w:pPr>
            <w:r w:rsidDel="00000000" w:rsidR="00000000" w:rsidRPr="00000000">
              <w:rPr>
                <w:i w:val="1"/>
                <w:iCs w:val="1"/>
                <w:sz w:val="18"/>
                <w:szCs w:val="18"/>
                <w:rtl w:val="0"/>
              </w:rPr>
              <w:t xml:space="preserve">Clearly state what needs to be done and by whom to fix the problem and help the student learn more effectively.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t>SCIENCE (Highest Priority)</w:t>
              <w:br/>
              <w:t>• Analyze Vayda's G4 Science practice data to identify the specific topics where accuracy is below 65% (likely Earth Science or Physical Science concepts). Assign targeted re-teaching on those topics.</w:t>
              <w:br/>
              <w:t>• Assign a second, more focused round of G4 Science hole-filling targeting her weakest domains before re-testing.</w:t>
              <w:br/>
              <w:t>• Schedule a G4 Science standardized test re-attempt by mid-March 2026 after completing targeted remediation.</w:t>
              <w:br/>
              <w:br/>
              <w:t>LANGUAGE (High Priority)</w:t>
              <w:br/>
              <w:t>• Investigate the disconnect between 89.3% practice accuracy and 58-83% test accuracy — the practice material may not be adequately preparing her for standardized test format/rigor.</w:t>
              <w:br/>
              <w:t>• Ensure the current Language 3 Hole-Filling course targets her specific weak areas, not just general review.</w:t>
              <w:br/>
              <w:t>• Schedule another G3 Language test attempt within 2-3 weeks — her trajectory (58→63→83→80%) suggests she is close.</w:t>
              <w:br/>
              <w:br/>
              <w:t>VOCABULARY (Monitor)</w:t>
              <w:br/>
              <w:t>• Vocabulary is on the best trajectory (60→70→75→85% on G4 tests). Continue current course.</w:t>
              <w:br/>
              <w:t>• Schedule a G4 Vocabulary test re-attempt soon — the 85% score suggests she may pass on her next attempt.</w:t>
              <w:br/>
              <w:t>• If she passes G4 Vocabulary, use it as a confidence builder and model for how to approach Science and Language.</w:t>
              <w:br/>
              <w:br/>
              <w:t>GENERAL</w:t>
              <w:br/>
              <w:t>• Monitor daily practice accuracy weekly across all three subjects. Target &gt;80% as a readiness indicator for testing.</w:t>
              <w:br/>
              <w:t>• Consider whether Vayda needs additional scaffolding or pre-teaching before encountering new G4 content.</w:t>
            </w:r>
          </w:p>
          <w:p w:rsidR="00000000" w:rsidDel="00000000" w:rsidP="00000000" w:rsidRDefault="00000000" w:rsidRPr="00000000" w14:paraId="0000004F">
            <w:pPr>
              <w:widowControl w:val="0"/>
              <w:spacing w:line="240" w:lineRule="auto"/>
              <w:rPr/>
            </w:pPr>
            <w:r w:rsidDel="00000000" w:rsidR="00000000" w:rsidRPr="00000000">
              <w:rPr>
                <w:rtl w:val="0"/>
              </w:rPr>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widowControl w:val="0"/>
              <w:spacing w:line="240" w:lineRule="auto"/>
              <w:rPr/>
            </w:pPr>
            <w:r w:rsidDel="00000000" w:rsidR="00000000" w:rsidRPr="00000000">
              <w:rPr>
                <w:rtl w:val="0"/>
              </w:rPr>
            </w:r>
          </w:p>
          <w:p w:rsidR="00000000" w:rsidDel="00000000" w:rsidP="00000000" w:rsidRDefault="00000000" w:rsidRPr="00000000" w14:paraId="00000055">
            <w:pPr>
              <w:widowControl w:val="0"/>
              <w:spacing w:line="240" w:lineRule="auto"/>
              <w:rPr/>
            </w:pPr>
            <w:r w:rsidDel="00000000" w:rsidR="00000000" w:rsidRPr="00000000">
              <w:rPr>
                <w:rtl w:val="0"/>
              </w:rPr>
            </w:r>
          </w:p>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9">
            <w:pPr>
              <w:pStyle w:val="Heading2"/>
              <w:widowControl w:val="0"/>
              <w:spacing w:after="0" w:before="0" w:line="240" w:lineRule="auto"/>
              <w:rPr>
                <w:b w:val="1"/>
                <w:bCs w:val="1"/>
                <w:sz w:val="20"/>
                <w:szCs w:val="20"/>
              </w:rPr>
            </w:pPr>
            <w:bookmarkStart w:colFirst="0" w:colLast="0" w:name="_9gme50hc7lx6" w:id="3"/>
            <w:bookmarkEnd w:id="3"/>
            <w:r w:rsidDel="00000000" w:rsidR="00000000" w:rsidRPr="00000000">
              <w:rPr>
                <w:b w:val="1"/>
                <w:bCs w:val="1"/>
                <w:sz w:val="20"/>
                <w:szCs w:val="20"/>
                <w:rtl w:val="0"/>
              </w:rPr>
              <w:t xml:space="preserve">What is the message for the student</w:t>
            </w:r>
          </w:p>
          <w:p w:rsidR="00000000" w:rsidDel="00000000" w:rsidP="00000000" w:rsidRDefault="00000000" w:rsidRPr="00000000" w14:paraId="0000005A">
            <w:pPr>
              <w:spacing w:after="20" w:line="240" w:lineRule="auto"/>
              <w:rPr/>
            </w:pPr>
            <w:r w:rsidDel="00000000" w:rsidR="00000000" w:rsidRPr="00000000">
              <w:rPr>
                <w:i w:val="1"/>
                <w:iCs w:val="1"/>
                <w:sz w:val="18"/>
                <w:szCs w:val="18"/>
                <w:rtl w:val="0"/>
              </w:rPr>
              <w:t xml:space="preserve">Write what the student should do in a way that is clear and easy for the student to understand. If the student follows this recommendation, they should learn more effectively.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t>Hi Vayda,</w:t>
              <w:br/>
              <w:br/>
              <w:t>You've been working really hard this year, and it shows! You've been active in Science for 71 days, and you're answering almost 90% of your Language and Vocabulary practice questions correctly. Your MAP scores have grown a lot, which means you're learning and getting smarter every day.</w:t>
              <w:br/>
              <w:br/>
              <w:t>Here's what we're going to do to help you level up even more:</w:t>
              <w:br/>
              <w:br/>
              <w:t>Vocabulary</w:t>
              <w:br/>
              <w:t>You're so close to passing your Grade 4 Vocabulary test — your last score was 85%! Keep up the great work in VocabLoco and we'll get you retested soon. You can do this!</w:t>
              <w:br/>
              <w:br/>
              <w:t>Language</w:t>
              <w:br/>
              <w:t>Your practice accuracy is awesome (89%!), and your test scores have been going up. We're going to focus your hole-filling on the exact topics you need, and then try the test again. You're getting closer each time.</w:t>
              <w:br/>
              <w:br/>
              <w:t>Science</w:t>
              <w:br/>
              <w:t>Science is tough right now, and that's okay. We're going to figure out exactly which G4 topics are tricky for you and spend some extra time on those. Once you feel stronger on those topics, we'll try the test again.</w:t>
              <w:br/>
              <w:br/>
              <w:t>The most important thing is that you keep showing up and working hard — and you're already doing that. We believe in you!</w:t>
              <w:br/>
              <w:br/>
              <w:t>You've got this!</w:t>
              <w:br/>
              <w:br/>
              <w:t>Best Regards,</w:t>
              <w:br/>
              <w:t>Alpha Academics</w:t>
            </w:r>
          </w:p>
          <w:p w:rsidR="00000000" w:rsidDel="00000000" w:rsidP="00000000" w:rsidRDefault="00000000" w:rsidRPr="00000000" w14:paraId="0000005C">
            <w:pPr>
              <w:widowControl w:val="0"/>
              <w:spacing w:line="240" w:lineRule="auto"/>
              <w:rPr/>
            </w:pPr>
            <w:r w:rsidDel="00000000" w:rsidR="00000000" w:rsidRPr="00000000">
              <w:rPr>
                <w:rtl w:val="0"/>
              </w:rPr>
            </w:r>
          </w:p>
          <w:p w:rsidR="00000000" w:rsidDel="00000000" w:rsidP="00000000" w:rsidRDefault="00000000" w:rsidRPr="00000000" w14:paraId="0000005D">
            <w:pPr>
              <w:widowControl w:val="0"/>
              <w:spacing w:line="240" w:lineRule="auto"/>
              <w:rPr/>
            </w:pPr>
            <w:r w:rsidDel="00000000" w:rsidR="00000000" w:rsidRPr="00000000">
              <w:rPr>
                <w:rtl w:val="0"/>
              </w:rPr>
              <w:t xml:space="preserve">Positive introduction leading into problem.</w:t>
            </w:r>
          </w:p>
          <w:p w:rsidR="00000000" w:rsidDel="00000000" w:rsidP="00000000" w:rsidRDefault="00000000" w:rsidRPr="00000000" w14:paraId="0000005E">
            <w:pPr>
              <w:widowControl w:val="0"/>
              <w:spacing w:line="240" w:lineRule="auto"/>
              <w:rPr/>
            </w:pPr>
            <w:r w:rsidDel="00000000" w:rsidR="00000000" w:rsidRPr="00000000">
              <w:rPr>
                <w:rtl w:val="0"/>
              </w:rPr>
            </w:r>
          </w:p>
          <w:p w:rsidR="00000000" w:rsidDel="00000000" w:rsidP="00000000" w:rsidRDefault="00000000" w:rsidRPr="00000000" w14:paraId="0000005F">
            <w:pPr>
              <w:widowControl w:val="0"/>
              <w:spacing w:line="240" w:lineRule="auto"/>
              <w:rPr/>
            </w:pPr>
            <w:r w:rsidDel="00000000" w:rsidR="00000000" w:rsidRPr="00000000">
              <w:rPr>
                <w:rtl w:val="0"/>
              </w:rPr>
              <w:t xml:space="preserve">Here’s what we’re going to do to help you:</w:t>
            </w:r>
          </w:p>
          <w:p w:rsidR="00000000" w:rsidDel="00000000" w:rsidP="00000000" w:rsidRDefault="00000000" w:rsidRPr="00000000" w14:paraId="00000060">
            <w:pPr>
              <w:widowControl w:val="0"/>
              <w:numPr>
                <w:ilvl w:val="0"/>
                <w:numId w:val="5"/>
              </w:numPr>
              <w:spacing w:line="240" w:lineRule="auto"/>
              <w:ind w:left="720" w:hanging="360"/>
              <w:rPr>
                <w:b w:val="1"/>
                <w:bCs w:val="1"/>
              </w:rPr>
            </w:pPr>
            <w:r w:rsidDel="00000000" w:rsidR="00000000" w:rsidRPr="00000000">
              <w:rPr>
                <w:b w:val="1"/>
                <w:bCs w:val="1"/>
                <w:rtl w:val="0"/>
              </w:rPr>
              <w:t xml:space="preserve">Math</w:t>
            </w:r>
          </w:p>
          <w:p w:rsidR="00000000" w:rsidDel="00000000" w:rsidP="00000000" w:rsidRDefault="00000000" w:rsidRPr="00000000" w14:paraId="00000061">
            <w:pPr>
              <w:widowControl w:val="0"/>
              <w:numPr>
                <w:ilvl w:val="0"/>
                <w:numId w:val="5"/>
              </w:numPr>
              <w:spacing w:line="240" w:lineRule="auto"/>
              <w:ind w:left="720" w:hanging="360"/>
              <w:rPr>
                <w:b w:val="1"/>
                <w:bCs w:val="1"/>
              </w:rPr>
            </w:pPr>
            <w:r w:rsidDel="00000000" w:rsidR="00000000" w:rsidRPr="00000000">
              <w:rPr>
                <w:b w:val="1"/>
                <w:bCs w:val="1"/>
                <w:rtl w:val="0"/>
              </w:rPr>
              <w:t xml:space="preserve">Reading </w:t>
            </w:r>
          </w:p>
          <w:p w:rsidR="00000000" w:rsidDel="00000000" w:rsidP="00000000" w:rsidRDefault="00000000" w:rsidRPr="00000000" w14:paraId="00000062">
            <w:pPr>
              <w:widowControl w:val="0"/>
              <w:numPr>
                <w:ilvl w:val="0"/>
                <w:numId w:val="5"/>
              </w:numPr>
              <w:spacing w:line="240" w:lineRule="auto"/>
              <w:ind w:left="720" w:hanging="360"/>
              <w:rPr>
                <w:b w:val="1"/>
                <w:bCs w:val="1"/>
              </w:rPr>
            </w:pPr>
            <w:r w:rsidDel="00000000" w:rsidR="00000000" w:rsidRPr="00000000">
              <w:rPr>
                <w:b w:val="1"/>
                <w:bCs w:val="1"/>
                <w:rtl w:val="0"/>
              </w:rPr>
              <w:t xml:space="preserve">Science</w:t>
            </w:r>
          </w:p>
          <w:p w:rsidR="00000000" w:rsidDel="00000000" w:rsidP="00000000" w:rsidRDefault="00000000" w:rsidRPr="00000000" w14:paraId="00000063">
            <w:pPr>
              <w:widowControl w:val="0"/>
              <w:spacing w:line="240" w:lineRule="auto"/>
              <w:rPr/>
            </w:pPr>
            <w:r w:rsidDel="00000000" w:rsidR="00000000" w:rsidRPr="00000000">
              <w:rPr>
                <w:rtl w:val="0"/>
              </w:rPr>
            </w:r>
          </w:p>
          <w:p w:rsidR="00000000" w:rsidDel="00000000" w:rsidP="00000000" w:rsidRDefault="00000000" w:rsidRPr="00000000" w14:paraId="00000064">
            <w:pPr>
              <w:widowControl w:val="0"/>
              <w:spacing w:line="240" w:lineRule="auto"/>
              <w:rPr/>
            </w:pPr>
            <w:r w:rsidDel="00000000" w:rsidR="00000000" w:rsidRPr="00000000">
              <w:rPr>
                <w:rtl w:val="0"/>
              </w:rPr>
              <w:t xml:space="preserve">Something else positive. </w:t>
            </w:r>
          </w:p>
          <w:p w:rsidR="00000000" w:rsidDel="00000000" w:rsidP="00000000" w:rsidRDefault="00000000" w:rsidRPr="00000000" w14:paraId="00000065">
            <w:pPr>
              <w:widowControl w:val="0"/>
              <w:spacing w:line="240" w:lineRule="auto"/>
              <w:rPr/>
            </w:pPr>
            <w:r w:rsidDel="00000000" w:rsidR="00000000" w:rsidRPr="00000000">
              <w:rPr>
                <w:rtl w:val="0"/>
              </w:rPr>
            </w:r>
          </w:p>
          <w:p w:rsidR="00000000" w:rsidDel="00000000" w:rsidP="00000000" w:rsidRDefault="00000000" w:rsidRPr="00000000" w14:paraId="00000066">
            <w:pPr>
              <w:widowControl w:val="0"/>
              <w:spacing w:line="240" w:lineRule="auto"/>
              <w:rPr/>
            </w:pPr>
            <w:r w:rsidDel="00000000" w:rsidR="00000000" w:rsidRPr="00000000">
              <w:rPr>
                <w:rtl w:val="0"/>
              </w:rPr>
              <w:t xml:space="preserve">You’ve got this!</w:t>
            </w:r>
          </w:p>
          <w:p w:rsidR="00000000" w:rsidDel="00000000" w:rsidP="00000000" w:rsidRDefault="00000000" w:rsidRPr="00000000" w14:paraId="00000067">
            <w:pPr>
              <w:widowControl w:val="0"/>
              <w:spacing w:line="240" w:lineRule="auto"/>
              <w:rPr/>
            </w:pPr>
            <w:r w:rsidDel="00000000" w:rsidR="00000000" w:rsidRPr="00000000">
              <w:rPr>
                <w:rtl w:val="0"/>
              </w:rPr>
            </w:r>
          </w:p>
          <w:p w:rsidR="00000000" w:rsidDel="00000000" w:rsidP="00000000" w:rsidRDefault="00000000" w:rsidRPr="00000000" w14:paraId="00000068">
            <w:pPr>
              <w:widowControl w:val="0"/>
              <w:spacing w:line="240" w:lineRule="auto"/>
              <w:rPr/>
            </w:pPr>
            <w:r w:rsidDel="00000000" w:rsidR="00000000" w:rsidRPr="00000000">
              <w:rPr>
                <w:rtl w:val="0"/>
              </w:rPr>
              <w:t xml:space="preserve">Best Regards,</w:t>
            </w:r>
          </w:p>
          <w:p w:rsidR="00000000" w:rsidDel="00000000" w:rsidP="00000000" w:rsidRDefault="00000000" w:rsidRPr="00000000" w14:paraId="00000069">
            <w:pPr>
              <w:widowControl w:val="0"/>
              <w:spacing w:line="240" w:lineRule="auto"/>
              <w:rPr/>
            </w:pPr>
            <w:r w:rsidDel="00000000" w:rsidR="00000000" w:rsidRPr="00000000">
              <w:rPr>
                <w:rtl w:val="0"/>
              </w:rPr>
              <w:t xml:space="preserve">Alpha Academics</w:t>
            </w:r>
          </w:p>
          <w:p w:rsidR="00000000" w:rsidDel="00000000" w:rsidP="00000000" w:rsidRDefault="00000000" w:rsidRPr="00000000" w14:paraId="0000006A">
            <w:pPr>
              <w:widowControl w:val="0"/>
              <w:spacing w:line="240" w:lineRule="auto"/>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