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Bennett Morris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Bennett Morris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NextGen Academy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Bennett is a grade 8 student at NextGen Academy. Currently behind in: Language (HMG G1, 6 grade(s) behind). Ahead in: Reading (1 grade(s) ahead). Active courses: Math Academy - Prealgebra (97% complete); Grade 10 Reading (48% complete); MobyMax - Language 7 (24%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Bennett's MAP Science RIT grade estimate (4.2) significantly different from HMG (G0)?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(72th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-0.5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(Spring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238 (89th %ile)</w:t>
            </w:r>
          </w:p>
        </w:tc>
        <w:tc>
          <w:tcPr>
            <w:tcW w:type="dxa" w:w="2235"/>
          </w:tcPr>
          <w:p>
            <w:r>
              <w:t>Spring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2.7 (meets 2×)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78th percentile</w:t>
            </w:r>
          </w:p>
        </w:tc>
        <w:tc>
          <w:tcPr>
            <w:tcW w:type="dxa" w:w="2235"/>
          </w:tcPr>
          <w:p>
            <w:r>
              <w:t>Spring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226 (88th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75th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1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#4)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Jan 05,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83% (attempt #2)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Bennett Morris is a grade 8 student at NextGen Academy. Mastery levels: Reading: HMG G8, working in G9 (1 grade(s) ahead); Language: HMG G1, working in G2 (6 grade(s) behind); Vocabulary: HMG G7, working in G8 (at level); Science: HMG G0, working in G0 (at level). MAP scores: Math RIT 232 (72th %ile, growth -0.5×); Reading RIT 238 (89th %ile, growth 2.7×); Science RIT 226 (88th %ile, growth 3.5×). Activity: Math: 108 days, 2233 XP (20.7/day), 77% accuracy; Reading: 108 days, 2654 XP (24.6/day), 73% accuracy; Language: 111 days, 767 XP (6.9/day), 80% accuracy; Vocabulary: 106 days, 417 XP (3.9/day), 87% accuracy; Science: 108 days, 1114 XP (10.3/day), 81%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97% complete in Math Academy - Prealgebra (2316 XP earned, 102 XP remaining)</w:t>
              <w:br/>
              <w:t>• Reading: 48% complete in Grade 10 Reading (1020 XP earned, 1089 XP remaining)</w:t>
              <w:br/>
              <w:t>• Language: 0% complete in MobyMax - Language 7 Hole-Filling (0 XP earned, 100 XP remaining)</w:t>
              <w:br/>
              <w:t>• Vocabulary: 0% complete in Vocabulary G8 (VocabLoco) Hole-Filling (0 XP earned, 300 XP remaining)</w:t>
              <w:br/>
              <w:t>• Science: 31% complete in Nice Academy - Middle school physics (106 XP earned, 234 XP remaining)</w:t>
              <w:br/>
              <w:br/>
              <w:t>Assessment Performance</w:t>
              <w:br/>
              <w:t>• Language: G7 test accuracy 68% (4 attempt(s), trend: Declining)</w:t>
              <w:br/>
              <w:t>• Vocabulary: G8 test accuracy 75% (3 attempt(s), trend: Declining)</w:t>
              <w:br/>
              <w:t>• Science: G6 test accuracy 83% (2 attempt(s), trend: Improving)</w:t>
              <w:br/>
              <w:br/>
              <w:t>MAP Growth</w:t>
              <w:br/>
              <w:t>• Math: Growth -0.5× (Below 2× target)</w:t>
              <w:br/>
              <w:t>• Reading: Growth 2.7× (Meets 2× target)</w:t>
              <w:br/>
              <w:t>• Science: Growth 3.5×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Bennett is 6 grade level(s) behind age grade in Language (HMG G1, age grade 8). MAP growth is below 2× target in Math (-0.5×).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Bennett's Language placement (HMG G1, working in G2). Consider targeted hole-filling or additional practice time to close the 6-grade gap.</w:t>
              <w:br/>
              <w:t>2. Academic Team: Bennett's MAP Math growth (-0.5×) is well below 2× target. Review whether current coursework covers MAP-assessed domains and adjust instruction accordingly.</w:t>
              <w:br/>
              <w:t>3. Monitor Bennett's Reading course pace (42% complete, ~8 weeks remaining at 25 XP/day). Ensure daily targets are being met.</w:t>
              <w:br/>
              <w:t>4. Monitor Bennett's Language course pace (2% complete, ~32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Bennett,</w:t>
              <w:br/>
              <w:br/>
              <w:t>You're doing great work in Reading — keep it up! Your teachers see how hard you're working every day, and that effort matters.</w:t>
              <w:br/>
              <w:br/>
              <w:t>Right now, we want to help you get even stronger in Language.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Bennett!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