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Ministerul Educației al Republicii Moldova</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Universitatea Tehnică a Moldovei</w:t>
      </w: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Facultatea Calculatoare,Informatică și Microelectronică</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212BFB">
      <w:pPr>
        <w:pStyle w:val="a3"/>
        <w:jc w:val="center"/>
        <w:rPr>
          <w:rFonts w:ascii="Times New Roman" w:hAnsi="Times New Roman" w:cs="Times New Roman"/>
          <w:color w:val="1D1B11" w:themeColor="background2" w:themeShade="1A"/>
          <w:sz w:val="36"/>
          <w:szCs w:val="28"/>
          <w:lang w:val="ro-RO"/>
        </w:rPr>
      </w:pPr>
      <w:r w:rsidRPr="00672057">
        <w:rPr>
          <w:rFonts w:ascii="Times New Roman" w:hAnsi="Times New Roman" w:cs="Times New Roman"/>
          <w:color w:val="1D1B11" w:themeColor="background2" w:themeShade="1A"/>
          <w:sz w:val="36"/>
          <w:szCs w:val="28"/>
          <w:lang w:val="ro-RO"/>
        </w:rPr>
        <w:t>Laboratory work nr.</w:t>
      </w:r>
      <w:r w:rsidR="00641AE5">
        <w:rPr>
          <w:rFonts w:ascii="Times New Roman" w:hAnsi="Times New Roman" w:cs="Times New Roman"/>
          <w:color w:val="1D1B11" w:themeColor="background2" w:themeShade="1A"/>
          <w:sz w:val="36"/>
          <w:szCs w:val="28"/>
          <w:lang w:val="ro-RO"/>
        </w:rPr>
        <w:t>5</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144"/>
          <w:szCs w:val="96"/>
          <w:lang w:val="ro-RO"/>
        </w:rPr>
      </w:pPr>
      <w:r w:rsidRPr="00672057">
        <w:rPr>
          <w:rFonts w:ascii="Times New Roman" w:hAnsi="Times New Roman" w:cs="Times New Roman"/>
          <w:color w:val="1D1B11" w:themeColor="background2" w:themeShade="1A"/>
          <w:sz w:val="144"/>
          <w:szCs w:val="96"/>
          <w:lang w:val="ro-RO"/>
        </w:rPr>
        <w:t>RE</w:t>
      </w:r>
      <w:r w:rsidR="006D097C" w:rsidRPr="00672057">
        <w:rPr>
          <w:rFonts w:ascii="Times New Roman" w:hAnsi="Times New Roman" w:cs="Times New Roman"/>
          <w:color w:val="1D1B11" w:themeColor="background2" w:themeShade="1A"/>
          <w:sz w:val="144"/>
          <w:szCs w:val="96"/>
          <w:lang w:val="ro-RO"/>
        </w:rPr>
        <w:t>PORT</w:t>
      </w:r>
    </w:p>
    <w:p w:rsidR="006D097C" w:rsidRPr="00672057" w:rsidRDefault="006D097C" w:rsidP="006D097C">
      <w:pPr>
        <w:pStyle w:val="a3"/>
        <w:jc w:val="center"/>
        <w:rPr>
          <w:rFonts w:ascii="Times New Roman" w:hAnsi="Times New Roman" w:cs="Times New Roman"/>
          <w:color w:val="1D1B11" w:themeColor="background2" w:themeShade="1A"/>
          <w:sz w:val="44"/>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44"/>
          <w:szCs w:val="28"/>
          <w:lang w:val="en-US"/>
        </w:rPr>
      </w:pPr>
      <w:r w:rsidRPr="00672057">
        <w:rPr>
          <w:rFonts w:ascii="Times New Roman" w:hAnsi="Times New Roman" w:cs="Times New Roman"/>
          <w:color w:val="1D1B11" w:themeColor="background2" w:themeShade="1A"/>
          <w:sz w:val="44"/>
          <w:szCs w:val="28"/>
          <w:lang w:val="ro-RO"/>
        </w:rPr>
        <w:t>At Embedded systems</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D46311">
      <w:pPr>
        <w:pStyle w:val="a3"/>
        <w:jc w:val="center"/>
        <w:rPr>
          <w:rFonts w:ascii="Times New Roman" w:hAnsi="Times New Roman" w:cs="Times New Roman"/>
          <w:color w:val="1D1B11" w:themeColor="background2" w:themeShade="1A"/>
          <w:sz w:val="40"/>
          <w:szCs w:val="28"/>
          <w:lang w:val="ro-RO"/>
        </w:rPr>
      </w:pPr>
    </w:p>
    <w:p w:rsidR="00212BFB" w:rsidRPr="00641AE5" w:rsidRDefault="00212BFB" w:rsidP="00641AE5">
      <w:pPr>
        <w:pStyle w:val="a0"/>
        <w:widowControl w:val="0"/>
        <w:autoSpaceDE w:val="0"/>
        <w:autoSpaceDN w:val="0"/>
        <w:adjustRightInd w:val="0"/>
        <w:spacing w:after="0" w:line="240" w:lineRule="auto"/>
        <w:ind w:left="20"/>
        <w:jc w:val="center"/>
        <w:rPr>
          <w:rFonts w:ascii="Times New Roman" w:hAnsi="Times New Roman" w:cs="Times New Roman"/>
          <w:szCs w:val="24"/>
        </w:rPr>
      </w:pPr>
      <w:r w:rsidRPr="00672057">
        <w:rPr>
          <w:rFonts w:ascii="Times New Roman" w:hAnsi="Times New Roman" w:cs="Times New Roman"/>
          <w:color w:val="1D1B11" w:themeColor="background2" w:themeShade="1A"/>
          <w:sz w:val="44"/>
        </w:rPr>
        <w:t>“</w:t>
      </w:r>
      <w:proofErr w:type="gramStart"/>
      <w:r w:rsidR="00641AE5" w:rsidRPr="00641AE5">
        <w:rPr>
          <w:rFonts w:ascii="Times New Roman" w:hAnsi="Times New Roman" w:cs="Times New Roman"/>
          <w:sz w:val="44"/>
          <w:szCs w:val="24"/>
        </w:rPr>
        <w:t>Interrupts ,</w:t>
      </w:r>
      <w:proofErr w:type="gramEnd"/>
      <w:r w:rsidR="00641AE5" w:rsidRPr="00641AE5">
        <w:rPr>
          <w:rFonts w:ascii="Times New Roman" w:hAnsi="Times New Roman" w:cs="Times New Roman"/>
          <w:sz w:val="44"/>
          <w:szCs w:val="24"/>
        </w:rPr>
        <w:t xml:space="preserve"> Timers and Tasks</w:t>
      </w:r>
      <w:r w:rsidRPr="00672057">
        <w:rPr>
          <w:rFonts w:ascii="Times New Roman" w:hAnsi="Times New Roman" w:cs="Times New Roman"/>
          <w:color w:val="1D1B11" w:themeColor="background2" w:themeShade="1A"/>
          <w:sz w:val="44"/>
        </w:rPr>
        <w:t>”</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 xml:space="preserve"> </w:t>
      </w:r>
    </w:p>
    <w:p w:rsidR="006D097C" w:rsidRPr="00672057" w:rsidRDefault="006D097C" w:rsidP="006D097C">
      <w:pPr>
        <w:pStyle w:val="a3"/>
        <w:rPr>
          <w:rFonts w:ascii="Times New Roman" w:hAnsi="Times New Roman" w:cs="Times New Roman"/>
          <w:color w:val="1D1B11" w:themeColor="background2" w:themeShade="1A"/>
          <w:sz w:val="28"/>
          <w:szCs w:val="28"/>
          <w:lang w:val="en-US"/>
        </w:rPr>
      </w:pPr>
      <w:r w:rsidRPr="00672057">
        <w:rPr>
          <w:rFonts w:ascii="Times New Roman" w:hAnsi="Times New Roman" w:cs="Times New Roman"/>
          <w:color w:val="1D1B11" w:themeColor="background2" w:themeShade="1A"/>
          <w:sz w:val="28"/>
          <w:szCs w:val="28"/>
          <w:lang w:val="ro-RO"/>
        </w:rPr>
        <w:t xml:space="preserve">st. gr. </w:t>
      </w:r>
      <w:r w:rsidR="002003B5" w:rsidRPr="00672057">
        <w:rPr>
          <w:rFonts w:ascii="Times New Roman" w:hAnsi="Times New Roman" w:cs="Times New Roman"/>
          <w:color w:val="1D1B11" w:themeColor="background2" w:themeShade="1A"/>
          <w:sz w:val="28"/>
          <w:szCs w:val="28"/>
          <w:lang w:val="ro-RO"/>
        </w:rPr>
        <w:t>FAF</w:t>
      </w:r>
      <w:r w:rsidRPr="00672057">
        <w:rPr>
          <w:rFonts w:ascii="Times New Roman" w:hAnsi="Times New Roman" w:cs="Times New Roman"/>
          <w:color w:val="1D1B11" w:themeColor="background2" w:themeShade="1A"/>
          <w:sz w:val="28"/>
          <w:szCs w:val="28"/>
          <w:lang w:val="ro-RO"/>
        </w:rPr>
        <w:t>-14</w:t>
      </w:r>
      <w:r w:rsidR="002003B5" w:rsidRPr="00672057">
        <w:rPr>
          <w:rFonts w:ascii="Times New Roman" w:hAnsi="Times New Roman" w:cs="Times New Roman"/>
          <w:color w:val="1D1B11" w:themeColor="background2" w:themeShade="1A"/>
          <w:sz w:val="28"/>
          <w:szCs w:val="28"/>
          <w:lang w:val="ro-RO"/>
        </w:rPr>
        <w:t>1</w:t>
      </w:r>
      <w:r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212BFB"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E30E42" w:rsidRPr="00672057">
        <w:rPr>
          <w:rFonts w:ascii="Times New Roman" w:hAnsi="Times New Roman" w:cs="Times New Roman"/>
          <w:color w:val="1D1B11" w:themeColor="background2" w:themeShade="1A"/>
          <w:sz w:val="28"/>
          <w:szCs w:val="28"/>
          <w:lang w:val="ro-RO"/>
        </w:rPr>
        <w:t>Cristea Victor</w:t>
      </w:r>
    </w:p>
    <w:p w:rsidR="006D097C" w:rsidRPr="00672057" w:rsidRDefault="006D097C" w:rsidP="006D097C">
      <w:pPr>
        <w:pStyle w:val="a3"/>
        <w:rPr>
          <w:rFonts w:ascii="Times New Roman" w:hAnsi="Times New Roman" w:cs="Times New Roman"/>
          <w:color w:val="1D1B11" w:themeColor="background2" w:themeShade="1A"/>
          <w:sz w:val="28"/>
          <w:szCs w:val="28"/>
          <w:lang w:val="ro-RO"/>
        </w:rPr>
      </w:pPr>
    </w:p>
    <w:p w:rsidR="006D097C" w:rsidRPr="00672057" w:rsidRDefault="00212BFB" w:rsidP="006D097C">
      <w:pPr>
        <w:pStyle w:val="a3"/>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Verified by</w:t>
      </w:r>
      <w:r w:rsidR="006D097C" w:rsidRPr="00672057">
        <w:rPr>
          <w:rFonts w:ascii="Times New Roman" w:hAnsi="Times New Roman" w:cs="Times New Roman"/>
          <w:color w:val="1D1B11" w:themeColor="background2" w:themeShade="1A"/>
          <w:sz w:val="28"/>
          <w:szCs w:val="28"/>
          <w:lang w:val="ro-RO"/>
        </w:rPr>
        <w:t xml:space="preserve">:                                                                 </w:t>
      </w:r>
      <w:r w:rsidR="002C3223" w:rsidRPr="00672057">
        <w:rPr>
          <w:rFonts w:ascii="Times New Roman" w:hAnsi="Times New Roman" w:cs="Times New Roman"/>
          <w:color w:val="1D1B11" w:themeColor="background2" w:themeShade="1A"/>
          <w:sz w:val="28"/>
          <w:szCs w:val="28"/>
          <w:lang w:val="ro-RO"/>
        </w:rPr>
        <w:tab/>
        <w:t xml:space="preserve">        </w:t>
      </w:r>
      <w:r w:rsidR="002003B5" w:rsidRPr="00672057">
        <w:rPr>
          <w:rFonts w:ascii="Times New Roman" w:hAnsi="Times New Roman" w:cs="Times New Roman"/>
          <w:color w:val="1D1B11" w:themeColor="background2" w:themeShade="1A"/>
          <w:sz w:val="28"/>
          <w:szCs w:val="28"/>
          <w:lang w:val="ro-RO"/>
        </w:rPr>
        <w:t>Andrei Bragarenco</w:t>
      </w:r>
    </w:p>
    <w:p w:rsidR="00212BFB" w:rsidRPr="00672057" w:rsidRDefault="00212BFB"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6D097C" w:rsidRPr="00672057" w:rsidRDefault="006D097C" w:rsidP="00212BFB">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Chişinău  2016</w:t>
      </w:r>
    </w:p>
    <w:p w:rsidR="00915797" w:rsidRDefault="00915797" w:rsidP="00212BFB">
      <w:pPr>
        <w:pStyle w:val="a3"/>
        <w:jc w:val="center"/>
        <w:rPr>
          <w:rFonts w:ascii="Times New Roman" w:hAnsi="Times New Roman" w:cs="Times New Roman"/>
          <w:color w:val="1D1B11" w:themeColor="background2" w:themeShade="1A"/>
          <w:sz w:val="28"/>
          <w:szCs w:val="28"/>
          <w:lang w:val="ro-RO"/>
        </w:rPr>
      </w:pPr>
    </w:p>
    <w:p w:rsidR="00915797" w:rsidRDefault="00915797" w:rsidP="00D25BB6">
      <w:pPr>
        <w:pStyle w:val="a3"/>
        <w:spacing w:before="240"/>
        <w:jc w:val="center"/>
        <w:rPr>
          <w:rFonts w:cstheme="minorHAnsi"/>
          <w:color w:val="1D1B11" w:themeColor="background2" w:themeShade="1A"/>
          <w:sz w:val="48"/>
          <w:szCs w:val="28"/>
          <w:lang w:val="ro-RO"/>
        </w:rPr>
      </w:pPr>
      <w:r w:rsidRPr="00672057">
        <w:rPr>
          <w:rFonts w:cstheme="minorHAnsi"/>
          <w:color w:val="1D1B11" w:themeColor="background2" w:themeShade="1A"/>
          <w:sz w:val="48"/>
          <w:szCs w:val="28"/>
          <w:lang w:val="ro-RO"/>
        </w:rPr>
        <w:lastRenderedPageBreak/>
        <w:t>Goal of the work:</w:t>
      </w:r>
    </w:p>
    <w:p w:rsidR="00B929F6" w:rsidRDefault="00B929F6" w:rsidP="00D25BB6">
      <w:pPr>
        <w:pStyle w:val="a3"/>
        <w:spacing w:before="240"/>
        <w:jc w:val="center"/>
        <w:rPr>
          <w:rFonts w:cstheme="minorHAnsi"/>
          <w:color w:val="1D1B11" w:themeColor="background2" w:themeShade="1A"/>
          <w:sz w:val="48"/>
          <w:szCs w:val="28"/>
          <w:lang w:val="ro-RO"/>
        </w:rPr>
      </w:pPr>
    </w:p>
    <w:p w:rsidR="00641AE5" w:rsidRDefault="00641AE5" w:rsidP="00641AE5">
      <w:pPr>
        <w:pStyle w:val="a0"/>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Studying and understanding the timer </w:t>
      </w:r>
    </w:p>
    <w:p w:rsidR="00641AE5" w:rsidRDefault="00641AE5" w:rsidP="00641AE5">
      <w:pPr>
        <w:pStyle w:val="a0"/>
        <w:widowControl w:val="0"/>
        <w:autoSpaceDE w:val="0"/>
        <w:autoSpaceDN w:val="0"/>
        <w:adjustRightInd w:val="0"/>
        <w:spacing w:after="0" w:line="137" w:lineRule="exact"/>
        <w:rPr>
          <w:rFonts w:ascii="Symbol" w:hAnsi="Symbol" w:cs="Symbol"/>
          <w:szCs w:val="24"/>
        </w:rPr>
      </w:pPr>
    </w:p>
    <w:p w:rsidR="00641AE5" w:rsidRDefault="00641AE5" w:rsidP="00641AE5">
      <w:pPr>
        <w:pStyle w:val="a0"/>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Implement a basic task scheduler using timer </w:t>
      </w:r>
    </w:p>
    <w:p w:rsidR="00641AE5" w:rsidRDefault="00641AE5" w:rsidP="00641AE5">
      <w:pPr>
        <w:pStyle w:val="a0"/>
        <w:widowControl w:val="0"/>
        <w:autoSpaceDE w:val="0"/>
        <w:autoSpaceDN w:val="0"/>
        <w:adjustRightInd w:val="0"/>
        <w:spacing w:after="0" w:line="137" w:lineRule="exact"/>
        <w:rPr>
          <w:rFonts w:ascii="Symbol" w:hAnsi="Symbol" w:cs="Symbol"/>
          <w:szCs w:val="24"/>
        </w:rPr>
      </w:pPr>
    </w:p>
    <w:p w:rsidR="00641AE5" w:rsidRDefault="00641AE5" w:rsidP="00641AE5">
      <w:pPr>
        <w:pStyle w:val="a0"/>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Understanding the principle of ADC conversion </w:t>
      </w:r>
    </w:p>
    <w:p w:rsidR="00641AE5" w:rsidRDefault="00641AE5" w:rsidP="00641AE5">
      <w:pPr>
        <w:pStyle w:val="a0"/>
        <w:widowControl w:val="0"/>
        <w:autoSpaceDE w:val="0"/>
        <w:autoSpaceDN w:val="0"/>
        <w:adjustRightInd w:val="0"/>
        <w:spacing w:after="0" w:line="137" w:lineRule="exact"/>
        <w:rPr>
          <w:rFonts w:ascii="Symbol" w:hAnsi="Symbol" w:cs="Symbol"/>
          <w:szCs w:val="24"/>
        </w:rPr>
      </w:pPr>
    </w:p>
    <w:p w:rsidR="00641AE5" w:rsidRDefault="00641AE5" w:rsidP="00641AE5">
      <w:pPr>
        <w:pStyle w:val="a0"/>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Understanding LCD working principles </w:t>
      </w:r>
    </w:p>
    <w:p w:rsidR="00B929F6" w:rsidRDefault="00B929F6" w:rsidP="00641AE5">
      <w:pPr>
        <w:jc w:val="center"/>
        <w:rPr>
          <w:color w:val="1D1B11" w:themeColor="background2" w:themeShade="1A"/>
          <w:sz w:val="48"/>
          <w:szCs w:val="48"/>
        </w:rPr>
      </w:pPr>
    </w:p>
    <w:p w:rsidR="00641AE5" w:rsidRPr="00641AE5" w:rsidRDefault="002E0C53" w:rsidP="00641AE5">
      <w:pPr>
        <w:jc w:val="center"/>
        <w:rPr>
          <w:color w:val="1D1B11" w:themeColor="background2" w:themeShade="1A"/>
          <w:sz w:val="48"/>
          <w:szCs w:val="48"/>
        </w:rPr>
      </w:pPr>
      <w:r>
        <w:rPr>
          <w:color w:val="1D1B11" w:themeColor="background2" w:themeShade="1A"/>
          <w:sz w:val="48"/>
          <w:szCs w:val="48"/>
        </w:rPr>
        <w:t>Condition</w:t>
      </w:r>
    </w:p>
    <w:p w:rsidR="00641AE5" w:rsidRDefault="00641AE5" w:rsidP="00641AE5">
      <w:pPr>
        <w:pStyle w:val="a0"/>
        <w:widowControl w:val="0"/>
        <w:overflowPunct w:val="0"/>
        <w:autoSpaceDE w:val="0"/>
        <w:autoSpaceDN w:val="0"/>
        <w:adjustRightInd w:val="0"/>
        <w:spacing w:after="0" w:line="311" w:lineRule="auto"/>
        <w:ind w:left="20"/>
        <w:rPr>
          <w:rFonts w:ascii="Times New Roman" w:hAnsi="Times New Roman" w:cs="Times New Roman"/>
          <w:szCs w:val="24"/>
        </w:rPr>
      </w:pPr>
      <w:r>
        <w:rPr>
          <w:rFonts w:ascii="Times New Roman" w:hAnsi="Times New Roman" w:cs="Times New Roman"/>
          <w:szCs w:val="24"/>
        </w:rPr>
        <w:t>Write a C program and schematics for task runner which will run a task in defined interval of time with defined run properties.</w:t>
      </w:r>
    </w:p>
    <w:p w:rsidR="00B929F6" w:rsidRDefault="00B929F6" w:rsidP="00D25BB6">
      <w:pPr>
        <w:jc w:val="center"/>
        <w:rPr>
          <w:rFonts w:cstheme="minorHAnsi"/>
          <w:color w:val="1D1B11" w:themeColor="background2" w:themeShade="1A"/>
          <w:sz w:val="48"/>
          <w:szCs w:val="48"/>
        </w:rPr>
      </w:pPr>
    </w:p>
    <w:p w:rsidR="00CB3B0E" w:rsidRDefault="00215993" w:rsidP="00D25BB6">
      <w:pPr>
        <w:jc w:val="center"/>
        <w:rPr>
          <w:rFonts w:cstheme="minorHAnsi"/>
          <w:color w:val="1D1B11" w:themeColor="background2" w:themeShade="1A"/>
          <w:sz w:val="48"/>
          <w:szCs w:val="48"/>
        </w:rPr>
      </w:pPr>
      <w:r w:rsidRPr="006B7F3F">
        <w:rPr>
          <w:rFonts w:cstheme="minorHAnsi"/>
          <w:color w:val="1D1B11" w:themeColor="background2" w:themeShade="1A"/>
          <w:sz w:val="48"/>
          <w:szCs w:val="48"/>
        </w:rPr>
        <w:t>Theory</w:t>
      </w:r>
    </w:p>
    <w:p w:rsidR="00B929F6" w:rsidRDefault="00B929F6" w:rsidP="00D25BB6">
      <w:pPr>
        <w:jc w:val="center"/>
        <w:rPr>
          <w:rFonts w:cstheme="minorHAnsi"/>
          <w:color w:val="1D1B11" w:themeColor="background2" w:themeShade="1A"/>
          <w:sz w:val="48"/>
          <w:szCs w:val="48"/>
        </w:rPr>
      </w:pPr>
    </w:p>
    <w:p w:rsidR="009F3E8D" w:rsidRDefault="009F3E8D" w:rsidP="009F3E8D">
      <w:pPr>
        <w:pStyle w:val="a0"/>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Basics of the timers</w:t>
      </w:r>
    </w:p>
    <w:p w:rsidR="00B929F6" w:rsidRDefault="00B929F6" w:rsidP="009F3E8D">
      <w:pPr>
        <w:pStyle w:val="a0"/>
        <w:widowControl w:val="0"/>
        <w:autoSpaceDE w:val="0"/>
        <w:autoSpaceDN w:val="0"/>
        <w:adjustRightInd w:val="0"/>
        <w:spacing w:after="0" w:line="240" w:lineRule="auto"/>
        <w:jc w:val="center"/>
        <w:rPr>
          <w:rFonts w:ascii="Times New Roman" w:hAnsi="Times New Roman" w:cs="Times New Roman"/>
          <w:szCs w:val="24"/>
        </w:rPr>
      </w:pPr>
    </w:p>
    <w:p w:rsidR="009F3E8D" w:rsidRDefault="009F3E8D" w:rsidP="009F3E8D">
      <w:pPr>
        <w:pStyle w:val="a0"/>
        <w:widowControl w:val="0"/>
        <w:autoSpaceDE w:val="0"/>
        <w:autoSpaceDN w:val="0"/>
        <w:adjustRightInd w:val="0"/>
        <w:spacing w:after="0" w:line="384" w:lineRule="exact"/>
        <w:rPr>
          <w:rFonts w:ascii="Times New Roman" w:hAnsi="Times New Roman" w:cs="Times New Roman"/>
          <w:szCs w:val="24"/>
        </w:rPr>
      </w:pPr>
    </w:p>
    <w:p w:rsidR="009F3E8D" w:rsidRDefault="009F3E8D" w:rsidP="009F3E8D">
      <w:pPr>
        <w:pStyle w:val="a0"/>
        <w:widowControl w:val="0"/>
        <w:overflowPunct w:val="0"/>
        <w:autoSpaceDE w:val="0"/>
        <w:autoSpaceDN w:val="0"/>
        <w:adjustRightInd w:val="0"/>
        <w:spacing w:after="0" w:line="268" w:lineRule="auto"/>
        <w:ind w:right="60"/>
        <w:rPr>
          <w:rFonts w:ascii="Times New Roman" w:hAnsi="Times New Roman" w:cs="Times New Roman"/>
          <w:szCs w:val="24"/>
        </w:rPr>
      </w:pPr>
      <w:r>
        <w:rPr>
          <w:rFonts w:ascii="Times New Roman" w:hAnsi="Times New Roman" w:cs="Times New Roman"/>
          <w:szCs w:val="24"/>
        </w:rPr>
        <w:t xml:space="preserve">A typical timer will consist of a </w:t>
      </w:r>
      <w:proofErr w:type="spellStart"/>
      <w:r>
        <w:rPr>
          <w:rFonts w:ascii="Times New Roman" w:hAnsi="Times New Roman" w:cs="Times New Roman"/>
          <w:szCs w:val="24"/>
        </w:rPr>
        <w:t>prescaler</w:t>
      </w:r>
      <w:proofErr w:type="spellEnd"/>
      <w:r>
        <w:rPr>
          <w:rFonts w:ascii="Times New Roman" w:hAnsi="Times New Roman" w:cs="Times New Roman"/>
          <w:szCs w:val="24"/>
        </w:rPr>
        <w:t>, an N-bit timer/counter register (typically N is 8, 16 or 32 bits), one or more N-bit capture registers, and one or more N-bit compare registers. There will also be control and status registers to configure and monitor the timer. The fundamental hardware involved is an up-counter, which counts incoming pulses. A counter, any counter, becomes a timer when the incoming pulses are at a fixed, known frequency. I will often use the terms “counter” and “timer” interchangeably, but just keep in mind that the hardware is always a counter, and that the counter becomes a timer if we are feeding it a f</w:t>
      </w:r>
      <w:r>
        <w:rPr>
          <w:rFonts w:ascii="Times New Roman" w:hAnsi="Times New Roman" w:cs="Times New Roman"/>
          <w:szCs w:val="24"/>
        </w:rPr>
        <w:t>ixed, known frequency to count.</w:t>
      </w:r>
    </w:p>
    <w:p w:rsidR="009F3E8D" w:rsidRDefault="009F3E8D" w:rsidP="009F3E8D">
      <w:pPr>
        <w:pStyle w:val="a0"/>
        <w:widowControl w:val="0"/>
        <w:overflowPunct w:val="0"/>
        <w:autoSpaceDE w:val="0"/>
        <w:autoSpaceDN w:val="0"/>
        <w:adjustRightInd w:val="0"/>
        <w:spacing w:after="0" w:line="249" w:lineRule="auto"/>
        <w:rPr>
          <w:rFonts w:ascii="Times New Roman" w:hAnsi="Times New Roman" w:cs="Times New Roman"/>
          <w:szCs w:val="24"/>
        </w:rPr>
      </w:pPr>
      <w:r>
        <w:rPr>
          <w:rFonts w:ascii="Times New Roman" w:hAnsi="Times New Roman" w:cs="Times New Roman"/>
          <w:szCs w:val="24"/>
        </w:rPr>
        <w:t xml:space="preserve">Something else that you may see </w:t>
      </w:r>
      <w:proofErr w:type="gramStart"/>
      <w:r>
        <w:rPr>
          <w:rFonts w:ascii="Times New Roman" w:hAnsi="Times New Roman" w:cs="Times New Roman"/>
          <w:szCs w:val="24"/>
        </w:rPr>
        <w:t>are</w:t>
      </w:r>
      <w:proofErr w:type="gramEnd"/>
      <w:r>
        <w:rPr>
          <w:rFonts w:ascii="Times New Roman" w:hAnsi="Times New Roman" w:cs="Times New Roman"/>
          <w:szCs w:val="24"/>
        </w:rPr>
        <w:t xml:space="preserve"> </w:t>
      </w:r>
      <w:proofErr w:type="spellStart"/>
      <w:r>
        <w:rPr>
          <w:rFonts w:ascii="Times New Roman" w:hAnsi="Times New Roman" w:cs="Times New Roman"/>
          <w:szCs w:val="24"/>
        </w:rPr>
        <w:t>uCs</w:t>
      </w:r>
      <w:proofErr w:type="spellEnd"/>
      <w:r>
        <w:rPr>
          <w:rFonts w:ascii="Times New Roman" w:hAnsi="Times New Roman" w:cs="Times New Roman"/>
          <w:szCs w:val="24"/>
        </w:rPr>
        <w:t xml:space="preserve"> that have multiple timers of different size. For example, most AVRs have both 8-bit and 16-bit timers, and some LPC2xxx devices have both 32-bit and 16-bit timers.</w:t>
      </w:r>
    </w:p>
    <w:p w:rsidR="000E28A9" w:rsidRDefault="000E28A9" w:rsidP="009F3E8D">
      <w:pPr>
        <w:pStyle w:val="a0"/>
        <w:widowControl w:val="0"/>
        <w:autoSpaceDE w:val="0"/>
        <w:autoSpaceDN w:val="0"/>
        <w:adjustRightInd w:val="0"/>
        <w:spacing w:after="0" w:line="240" w:lineRule="auto"/>
        <w:jc w:val="center"/>
        <w:rPr>
          <w:rFonts w:ascii="Times New Roman" w:hAnsi="Times New Roman" w:cs="Times New Roman"/>
          <w:b/>
          <w:bCs/>
          <w:sz w:val="32"/>
          <w:szCs w:val="32"/>
        </w:rPr>
      </w:pPr>
    </w:p>
    <w:p w:rsidR="000E28A9" w:rsidRDefault="000E28A9" w:rsidP="009F3E8D">
      <w:pPr>
        <w:pStyle w:val="a0"/>
        <w:widowControl w:val="0"/>
        <w:autoSpaceDE w:val="0"/>
        <w:autoSpaceDN w:val="0"/>
        <w:adjustRightInd w:val="0"/>
        <w:spacing w:after="0" w:line="240" w:lineRule="auto"/>
        <w:jc w:val="center"/>
        <w:rPr>
          <w:rFonts w:ascii="Times New Roman" w:hAnsi="Times New Roman" w:cs="Times New Roman"/>
          <w:b/>
          <w:bCs/>
          <w:sz w:val="32"/>
          <w:szCs w:val="32"/>
        </w:rPr>
      </w:pPr>
    </w:p>
    <w:p w:rsidR="009F3E8D" w:rsidRDefault="000E28A9" w:rsidP="009F3E8D">
      <w:pPr>
        <w:pStyle w:val="a0"/>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b/>
          <w:bCs/>
          <w:sz w:val="32"/>
          <w:szCs w:val="32"/>
        </w:rPr>
        <w:lastRenderedPageBreak/>
        <w:t>T</w:t>
      </w:r>
      <w:r w:rsidR="009F3E8D">
        <w:rPr>
          <w:rFonts w:ascii="Times New Roman" w:hAnsi="Times New Roman" w:cs="Times New Roman"/>
          <w:b/>
          <w:bCs/>
          <w:sz w:val="32"/>
          <w:szCs w:val="32"/>
        </w:rPr>
        <w:t>imers</w:t>
      </w:r>
    </w:p>
    <w:p w:rsidR="009F3E8D" w:rsidRDefault="009F3E8D" w:rsidP="009F3E8D">
      <w:pPr>
        <w:pStyle w:val="a0"/>
        <w:widowControl w:val="0"/>
        <w:autoSpaceDE w:val="0"/>
        <w:autoSpaceDN w:val="0"/>
        <w:adjustRightInd w:val="0"/>
        <w:spacing w:after="0" w:line="364" w:lineRule="exact"/>
        <w:rPr>
          <w:rFonts w:ascii="Times New Roman" w:hAnsi="Times New Roman" w:cs="Times New Roman"/>
          <w:szCs w:val="24"/>
        </w:rPr>
      </w:pPr>
    </w:p>
    <w:p w:rsidR="005A094C" w:rsidRDefault="009F3E8D" w:rsidP="005A094C">
      <w:pPr>
        <w:pStyle w:val="a0"/>
        <w:widowControl w:val="0"/>
        <w:overflowPunct w:val="0"/>
        <w:autoSpaceDE w:val="0"/>
        <w:autoSpaceDN w:val="0"/>
        <w:adjustRightInd w:val="0"/>
        <w:spacing w:after="0" w:line="269" w:lineRule="auto"/>
        <w:ind w:right="100" w:firstLine="720"/>
        <w:rPr>
          <w:rFonts w:ascii="Times New Roman" w:hAnsi="Times New Roman" w:cs="Times New Roman"/>
          <w:szCs w:val="24"/>
        </w:rPr>
      </w:pPr>
      <w:r>
        <w:rPr>
          <w:rFonts w:ascii="Times New Roman" w:hAnsi="Times New Roman" w:cs="Times New Roman"/>
          <w:szCs w:val="24"/>
        </w:rPr>
        <w:t xml:space="preserve">Just about every microcontroller comes with one or more (sometimes many more) built-in </w:t>
      </w:r>
      <w:proofErr w:type="gramStart"/>
      <w:r>
        <w:rPr>
          <w:rFonts w:ascii="Times New Roman" w:hAnsi="Times New Roman" w:cs="Times New Roman"/>
          <w:szCs w:val="24"/>
        </w:rPr>
        <w:t>timer/counters,</w:t>
      </w:r>
      <w:proofErr w:type="gramEnd"/>
      <w:r>
        <w:rPr>
          <w:rFonts w:ascii="Times New Roman" w:hAnsi="Times New Roman" w:cs="Times New Roman"/>
          <w:szCs w:val="24"/>
        </w:rPr>
        <w:t xml:space="preserve"> and these are extremely useful to the embedded programmer - perhaps second in usefulness only to GPIO. The term timer/counter itself reflects the fact that the underlying counter hardware can usually be configured to count either regular clock pulses (making it a timer) or irregular event pulses (making it a counter). This tutorial will use the term “timer” rather than “timer/counter” for the actual hardware block, in the name of simplicity, but will try and make it clear when the device is acting as an event counter rather than a normal timer. Also note that sometimes timers are called “hardware timers” to distinguish them from software timers which are bits of software that perform some timing function.</w:t>
      </w:r>
    </w:p>
    <w:p w:rsidR="00B929F6" w:rsidRDefault="00B929F6" w:rsidP="005A094C">
      <w:pPr>
        <w:pStyle w:val="a0"/>
        <w:widowControl w:val="0"/>
        <w:overflowPunct w:val="0"/>
        <w:autoSpaceDE w:val="0"/>
        <w:autoSpaceDN w:val="0"/>
        <w:adjustRightInd w:val="0"/>
        <w:spacing w:after="0" w:line="269" w:lineRule="auto"/>
        <w:ind w:right="100" w:firstLine="720"/>
        <w:rPr>
          <w:rFonts w:ascii="Times New Roman" w:hAnsi="Times New Roman" w:cs="Times New Roman"/>
          <w:szCs w:val="24"/>
        </w:rPr>
      </w:pPr>
    </w:p>
    <w:p w:rsidR="000E28A9" w:rsidRDefault="000E28A9" w:rsidP="005A094C">
      <w:pPr>
        <w:pStyle w:val="a0"/>
        <w:widowControl w:val="0"/>
        <w:overflowPunct w:val="0"/>
        <w:autoSpaceDE w:val="0"/>
        <w:autoSpaceDN w:val="0"/>
        <w:adjustRightInd w:val="0"/>
        <w:spacing w:after="0" w:line="269" w:lineRule="auto"/>
        <w:ind w:right="100" w:firstLine="720"/>
        <w:rPr>
          <w:rFonts w:ascii="Times New Roman" w:hAnsi="Times New Roman" w:cs="Times New Roman"/>
          <w:b/>
          <w:bCs/>
          <w:sz w:val="28"/>
          <w:szCs w:val="28"/>
        </w:rPr>
      </w:pPr>
      <w:r>
        <w:rPr>
          <w:rFonts w:ascii="Times New Roman" w:hAnsi="Times New Roman" w:cs="Times New Roman"/>
          <w:b/>
          <w:bCs/>
          <w:noProof/>
          <w:sz w:val="28"/>
          <w:szCs w:val="28"/>
          <w:lang w:val="ro-RO" w:eastAsia="ro-RO"/>
        </w:rPr>
        <w:drawing>
          <wp:inline distT="0" distB="0" distL="0" distR="0" wp14:anchorId="4CB20BD5" wp14:editId="657CD73F">
            <wp:extent cx="5549722" cy="5691352"/>
            <wp:effectExtent l="0" t="0" r="0" b="5080"/>
            <wp:docPr id="5" name="Рисунок 5" descr="C:\Users\Cristea\AppData\Local\Microsoft\Windows\INetCache\Content.Word\t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tea\AppData\Local\Microsoft\Windows\INetCache\Content.Word\tim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5981" cy="5697771"/>
                    </a:xfrm>
                    <a:prstGeom prst="rect">
                      <a:avLst/>
                    </a:prstGeom>
                    <a:noFill/>
                    <a:ln>
                      <a:noFill/>
                    </a:ln>
                  </pic:spPr>
                </pic:pic>
              </a:graphicData>
            </a:graphic>
          </wp:inline>
        </w:drawing>
      </w:r>
    </w:p>
    <w:p w:rsidR="009F3E8D" w:rsidRDefault="009F3E8D" w:rsidP="009F3E8D">
      <w:pPr>
        <w:pStyle w:val="a0"/>
        <w:widowControl w:val="0"/>
        <w:autoSpaceDE w:val="0"/>
        <w:autoSpaceDN w:val="0"/>
        <w:adjustRightInd w:val="0"/>
        <w:spacing w:after="0" w:line="239" w:lineRule="auto"/>
        <w:jc w:val="center"/>
        <w:rPr>
          <w:rFonts w:ascii="Times New Roman" w:hAnsi="Times New Roman" w:cs="Times New Roman"/>
          <w:szCs w:val="24"/>
        </w:rPr>
      </w:pPr>
      <w:proofErr w:type="spellStart"/>
      <w:r>
        <w:rPr>
          <w:rFonts w:ascii="Times New Roman" w:hAnsi="Times New Roman" w:cs="Times New Roman"/>
          <w:b/>
          <w:bCs/>
          <w:sz w:val="28"/>
          <w:szCs w:val="28"/>
        </w:rPr>
        <w:lastRenderedPageBreak/>
        <w:t>Prescaler</w:t>
      </w:r>
      <w:proofErr w:type="spellEnd"/>
    </w:p>
    <w:p w:rsidR="009F3E8D" w:rsidRDefault="009F3E8D" w:rsidP="009F3E8D">
      <w:pPr>
        <w:pStyle w:val="a0"/>
        <w:widowControl w:val="0"/>
        <w:autoSpaceDE w:val="0"/>
        <w:autoSpaceDN w:val="0"/>
        <w:adjustRightInd w:val="0"/>
        <w:spacing w:after="0" w:line="382" w:lineRule="exact"/>
        <w:rPr>
          <w:rFonts w:ascii="Times New Roman" w:hAnsi="Times New Roman" w:cs="Times New Roman"/>
          <w:szCs w:val="24"/>
        </w:rPr>
      </w:pPr>
    </w:p>
    <w:p w:rsidR="009F3E8D" w:rsidRDefault="009F3E8D" w:rsidP="009F3E8D">
      <w:pPr>
        <w:pStyle w:val="a0"/>
        <w:widowControl w:val="0"/>
        <w:overflowPunct w:val="0"/>
        <w:autoSpaceDE w:val="0"/>
        <w:autoSpaceDN w:val="0"/>
        <w:adjustRightInd w:val="0"/>
        <w:spacing w:after="0" w:line="263" w:lineRule="auto"/>
        <w:ind w:right="200"/>
        <w:rPr>
          <w:rFonts w:ascii="Times New Roman" w:hAnsi="Times New Roman" w:cs="Times New Roman"/>
          <w:szCs w:val="24"/>
        </w:rPr>
      </w:pPr>
      <w:r>
        <w:rPr>
          <w:rFonts w:ascii="Times New Roman" w:hAnsi="Times New Roman" w:cs="Times New Roman"/>
          <w:szCs w:val="24"/>
        </w:rPr>
        <w:t xml:space="preserve">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takes the basic timer clock frequency (which may be the CPU clock frequency or may be some higher or lower frequency) and divides it by some value before feeding it to the timer, according to how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register(s) are configured.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values that may be configured might be limited to a few fixed values (powers of 2), or they may be any integer value from 1 to 2^P, where P is the number of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bits.</w:t>
      </w:r>
    </w:p>
    <w:p w:rsidR="009F3E8D" w:rsidRDefault="009F3E8D" w:rsidP="009F3E8D">
      <w:pPr>
        <w:pStyle w:val="a0"/>
        <w:widowControl w:val="0"/>
        <w:autoSpaceDE w:val="0"/>
        <w:autoSpaceDN w:val="0"/>
        <w:adjustRightInd w:val="0"/>
        <w:spacing w:after="0" w:line="53" w:lineRule="exact"/>
        <w:rPr>
          <w:rFonts w:ascii="Times New Roman" w:hAnsi="Times New Roman" w:cs="Times New Roman"/>
          <w:szCs w:val="24"/>
        </w:rPr>
      </w:pPr>
      <w:bookmarkStart w:id="0" w:name="page4"/>
      <w:bookmarkEnd w:id="0"/>
    </w:p>
    <w:p w:rsidR="009F3E8D" w:rsidRDefault="009F3E8D" w:rsidP="009F3E8D">
      <w:pPr>
        <w:pStyle w:val="a0"/>
        <w:widowControl w:val="0"/>
        <w:overflowPunct w:val="0"/>
        <w:autoSpaceDE w:val="0"/>
        <w:autoSpaceDN w:val="0"/>
        <w:adjustRightInd w:val="0"/>
        <w:spacing w:after="0" w:line="267" w:lineRule="auto"/>
        <w:ind w:right="40"/>
        <w:rPr>
          <w:rFonts w:ascii="Times New Roman" w:hAnsi="Times New Roman" w:cs="Times New Roman"/>
          <w:szCs w:val="24"/>
        </w:rPr>
      </w:pPr>
      <w:r>
        <w:rPr>
          <w:rFonts w:ascii="Times New Roman" w:hAnsi="Times New Roman" w:cs="Times New Roman"/>
          <w:szCs w:val="24"/>
        </w:rPr>
        <w:t xml:space="preserve">The purpose of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is to allow the timer to be clocked at the rate you desire. For shorter (8 and 16-bit) timers, there will often be a tradeoff between resolution (high resolution requires a high clock rate) and range (high clock rates cause the timer to overflow more quickly). For example, you cannot (without some tricks) get 1us resolution and a 1sec maximum period using a 16-bit timer. If you want 1us resolution you are limited to about 65ms maximum period. If you want 1sec maximum period, you are limited to about 16us resolution.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allows you to juggle resolution and maximum period to fit your needs.</w:t>
      </w:r>
    </w:p>
    <w:p w:rsidR="009F3E8D" w:rsidRDefault="000E28A9" w:rsidP="009F3E8D">
      <w:pPr>
        <w:pStyle w:val="a0"/>
        <w:widowControl w:val="0"/>
        <w:autoSpaceDE w:val="0"/>
        <w:autoSpaceDN w:val="0"/>
        <w:adjustRightInd w:val="0"/>
        <w:spacing w:after="0" w:line="351" w:lineRule="exact"/>
        <w:rPr>
          <w:rFonts w:ascii="Times New Roman" w:hAnsi="Times New Roman" w:cs="Times New Roman"/>
          <w:szCs w:val="24"/>
        </w:rPr>
      </w:pPr>
      <w:r>
        <w:rPr>
          <w:rFonts w:ascii="Courier New" w:hAnsi="Courier New" w:cs="Courier New"/>
          <w:noProof/>
          <w:szCs w:val="24"/>
          <w:lang w:val="ro-RO" w:eastAsia="ro-RO"/>
        </w:rPr>
        <w:drawing>
          <wp:anchor distT="0" distB="0" distL="114300" distR="114300" simplePos="0" relativeHeight="251658240" behindDoc="0" locked="0" layoutInCell="1" allowOverlap="1" wp14:anchorId="2EC1100E" wp14:editId="3F91C7F2">
            <wp:simplePos x="0" y="0"/>
            <wp:positionH relativeFrom="column">
              <wp:posOffset>-13970</wp:posOffset>
            </wp:positionH>
            <wp:positionV relativeFrom="paragraph">
              <wp:posOffset>88900</wp:posOffset>
            </wp:positionV>
            <wp:extent cx="6196330" cy="3084195"/>
            <wp:effectExtent l="0" t="0" r="0" b="1905"/>
            <wp:wrapTopAndBottom/>
            <wp:docPr id="2" name="Рисунок 2" descr="C:\Users\Cristea\Desktop\pic-microcontrollers-examples-in-assembly-language-chapter-04-fig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ea\Desktop\pic-microcontrollers-examples-in-assembly-language-chapter-04-fig4-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6330" cy="3084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noProof/>
          <w:szCs w:val="24"/>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9pt;height:499.7pt">
            <v:imagedata r:id="rId9" o:title="timer"/>
          </v:shape>
        </w:pict>
      </w:r>
    </w:p>
    <w:p w:rsidR="009F3E8D" w:rsidRDefault="009F3E8D" w:rsidP="009F3E8D">
      <w:pPr>
        <w:pStyle w:val="a0"/>
        <w:widowControl w:val="0"/>
        <w:overflowPunct w:val="0"/>
        <w:autoSpaceDE w:val="0"/>
        <w:autoSpaceDN w:val="0"/>
        <w:adjustRightInd w:val="0"/>
        <w:spacing w:after="0" w:line="259" w:lineRule="auto"/>
        <w:ind w:right="100"/>
        <w:rPr>
          <w:rFonts w:ascii="Times New Roman" w:hAnsi="Times New Roman" w:cs="Times New Roman"/>
          <w:szCs w:val="24"/>
        </w:rPr>
      </w:pPr>
      <w:r>
        <w:rPr>
          <w:rFonts w:ascii="Times New Roman" w:hAnsi="Times New Roman" w:cs="Times New Roman"/>
          <w:szCs w:val="24"/>
        </w:rPr>
        <w:t xml:space="preserve">As an example of a fixed selection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many AVR devices allow for fixed </w:t>
      </w:r>
      <w:proofErr w:type="spellStart"/>
      <w:r>
        <w:rPr>
          <w:rFonts w:ascii="Times New Roman" w:hAnsi="Times New Roman" w:cs="Times New Roman"/>
          <w:szCs w:val="24"/>
        </w:rPr>
        <w:t>prescale</w:t>
      </w:r>
      <w:proofErr w:type="spellEnd"/>
      <w:r>
        <w:rPr>
          <w:rFonts w:ascii="Times New Roman" w:hAnsi="Times New Roman" w:cs="Times New Roman"/>
          <w:szCs w:val="24"/>
        </w:rPr>
        <w:t xml:space="preserve"> values of 1, 8, 64, 256 and 1024. If the system clock frequency is e.g. 8MHz, </w:t>
      </w:r>
      <w:proofErr w:type="gramStart"/>
      <w:r>
        <w:rPr>
          <w:rFonts w:ascii="Times New Roman" w:hAnsi="Times New Roman" w:cs="Times New Roman"/>
          <w:szCs w:val="24"/>
        </w:rPr>
        <w:t>this results</w:t>
      </w:r>
      <w:proofErr w:type="gramEnd"/>
      <w:r>
        <w:rPr>
          <w:rFonts w:ascii="Times New Roman" w:hAnsi="Times New Roman" w:cs="Times New Roman"/>
          <w:szCs w:val="24"/>
        </w:rPr>
        <w:t xml:space="preserve"> in a timer clock period of 0.125, 1, 8, 32 or 128 microseconds per clock tick. Likewise, the 9S12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allows fixed </w:t>
      </w:r>
      <w:proofErr w:type="spellStart"/>
      <w:r>
        <w:rPr>
          <w:rFonts w:ascii="Times New Roman" w:hAnsi="Times New Roman" w:cs="Times New Roman"/>
          <w:szCs w:val="24"/>
        </w:rPr>
        <w:t>prescale</w:t>
      </w:r>
      <w:proofErr w:type="spellEnd"/>
      <w:r>
        <w:rPr>
          <w:rFonts w:ascii="Times New Roman" w:hAnsi="Times New Roman" w:cs="Times New Roman"/>
          <w:szCs w:val="24"/>
        </w:rPr>
        <w:t xml:space="preserve"> values in powers of 2: 1, 2, 4, 8, 16, 32, 64 and 128.</w:t>
      </w:r>
    </w:p>
    <w:p w:rsidR="009F3E8D" w:rsidRDefault="009F3E8D" w:rsidP="009F3E8D">
      <w:pPr>
        <w:pStyle w:val="a0"/>
        <w:widowControl w:val="0"/>
        <w:autoSpaceDE w:val="0"/>
        <w:autoSpaceDN w:val="0"/>
        <w:adjustRightInd w:val="0"/>
        <w:spacing w:after="0" w:line="361" w:lineRule="exact"/>
        <w:rPr>
          <w:rFonts w:ascii="Times New Roman" w:hAnsi="Times New Roman" w:cs="Times New Roman"/>
          <w:szCs w:val="24"/>
        </w:rPr>
      </w:pPr>
    </w:p>
    <w:p w:rsidR="009F3E8D" w:rsidRDefault="009F3E8D" w:rsidP="009F3E8D">
      <w:pPr>
        <w:pStyle w:val="a0"/>
        <w:widowControl w:val="0"/>
        <w:overflowPunct w:val="0"/>
        <w:autoSpaceDE w:val="0"/>
        <w:autoSpaceDN w:val="0"/>
        <w:adjustRightInd w:val="0"/>
        <w:spacing w:after="0" w:line="263" w:lineRule="auto"/>
        <w:rPr>
          <w:rFonts w:ascii="Times New Roman" w:hAnsi="Times New Roman" w:cs="Times New Roman"/>
          <w:szCs w:val="24"/>
        </w:rPr>
      </w:pPr>
      <w:r>
        <w:rPr>
          <w:rFonts w:ascii="Times New Roman" w:hAnsi="Times New Roman" w:cs="Times New Roman"/>
          <w:szCs w:val="24"/>
        </w:rPr>
        <w:t xml:space="preserve">As an example of a fully configurable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the NXP LPC2000 family has 32-bit timers that have 32-bit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which allow for any </w:t>
      </w:r>
      <w:proofErr w:type="spellStart"/>
      <w:r>
        <w:rPr>
          <w:rFonts w:ascii="Times New Roman" w:hAnsi="Times New Roman" w:cs="Times New Roman"/>
          <w:szCs w:val="24"/>
        </w:rPr>
        <w:t>prescale</w:t>
      </w:r>
      <w:proofErr w:type="spellEnd"/>
      <w:r>
        <w:rPr>
          <w:rFonts w:ascii="Times New Roman" w:hAnsi="Times New Roman" w:cs="Times New Roman"/>
          <w:szCs w:val="24"/>
        </w:rPr>
        <w:t xml:space="preserve"> value between 1 and 2^32. Such fully configurable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are of course more flexible than fixed selection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but in practice the fixed selection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are usually adequate, though they may require that more thought be given to choosing a system clock frequency and other timing values.</w:t>
      </w:r>
    </w:p>
    <w:p w:rsidR="009F3E8D" w:rsidRDefault="009F3E8D" w:rsidP="009F3E8D">
      <w:pPr>
        <w:pStyle w:val="a0"/>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b/>
          <w:bCs/>
          <w:sz w:val="28"/>
          <w:szCs w:val="28"/>
        </w:rPr>
        <w:lastRenderedPageBreak/>
        <w:t>Interrupt</w:t>
      </w:r>
      <w:r>
        <w:rPr>
          <w:rFonts w:ascii="Times New Roman" w:hAnsi="Times New Roman" w:cs="Times New Roman"/>
          <w:b/>
          <w:bCs/>
          <w:sz w:val="28"/>
          <w:szCs w:val="28"/>
        </w:rPr>
        <w:t>s</w:t>
      </w:r>
    </w:p>
    <w:p w:rsidR="009F3E8D" w:rsidRDefault="009F3E8D" w:rsidP="009F3E8D">
      <w:pPr>
        <w:pStyle w:val="a0"/>
        <w:widowControl w:val="0"/>
        <w:autoSpaceDE w:val="0"/>
        <w:autoSpaceDN w:val="0"/>
        <w:adjustRightInd w:val="0"/>
        <w:spacing w:after="0" w:line="384" w:lineRule="exact"/>
        <w:rPr>
          <w:rFonts w:ascii="Times New Roman" w:hAnsi="Times New Roman" w:cs="Times New Roman"/>
          <w:szCs w:val="24"/>
        </w:rPr>
      </w:pPr>
    </w:p>
    <w:p w:rsidR="009F3E8D" w:rsidRDefault="009F3E8D" w:rsidP="009F3E8D">
      <w:pPr>
        <w:pStyle w:val="a0"/>
        <w:widowControl w:val="0"/>
        <w:tabs>
          <w:tab w:val="left" w:pos="9340"/>
        </w:tabs>
        <w:overflowPunct w:val="0"/>
        <w:autoSpaceDE w:val="0"/>
        <w:autoSpaceDN w:val="0"/>
        <w:adjustRightInd w:val="0"/>
        <w:spacing w:after="0" w:line="281" w:lineRule="auto"/>
        <w:ind w:right="-23"/>
        <w:rPr>
          <w:rFonts w:ascii="Times New Roman" w:hAnsi="Times New Roman" w:cs="Times New Roman"/>
          <w:szCs w:val="24"/>
        </w:rPr>
      </w:pPr>
      <w:r>
        <w:rPr>
          <w:rFonts w:ascii="Times New Roman" w:hAnsi="Times New Roman" w:cs="Times New Roman"/>
          <w:sz w:val="23"/>
          <w:szCs w:val="23"/>
        </w:rPr>
        <w:t>An interrupt is a signal (an "interrupt request") generated by some event external to the CPU , which causes the CPU to stop what it is doing (stop executing the code it is currently running) and jump to a separate piece of code designed by the programmer to deal with the event which generated the interrupt request. This interrupt handling code is often called an ISR (interrupt service routine). When the ISR is finished, it returns to the code that was running prior to the interrupt, which then resumes running with no awareness that it has been pre-empted by the interrupt code. It is this ability to run the appropriate code for an external event at any point in time that is both the chief benefit of, and the potential source of difficulties from, interrupts.</w:t>
      </w:r>
    </w:p>
    <w:p w:rsidR="009F3E8D" w:rsidRDefault="009F3E8D" w:rsidP="009F3E8D">
      <w:pPr>
        <w:pStyle w:val="a0"/>
        <w:widowControl w:val="0"/>
        <w:autoSpaceDE w:val="0"/>
        <w:autoSpaceDN w:val="0"/>
        <w:adjustRightInd w:val="0"/>
        <w:spacing w:after="0" w:line="53" w:lineRule="exact"/>
        <w:rPr>
          <w:rFonts w:ascii="Times New Roman" w:hAnsi="Times New Roman" w:cs="Times New Roman"/>
          <w:szCs w:val="24"/>
        </w:rPr>
      </w:pPr>
      <w:bookmarkStart w:id="1" w:name="page5"/>
      <w:bookmarkEnd w:id="1"/>
    </w:p>
    <w:p w:rsidR="009F3E8D" w:rsidRDefault="009F3E8D" w:rsidP="009F3E8D">
      <w:pPr>
        <w:pStyle w:val="a0"/>
        <w:widowControl w:val="0"/>
        <w:overflowPunct w:val="0"/>
        <w:autoSpaceDE w:val="0"/>
        <w:autoSpaceDN w:val="0"/>
        <w:adjustRightInd w:val="0"/>
        <w:spacing w:after="0" w:line="267" w:lineRule="auto"/>
        <w:ind w:right="60"/>
        <w:rPr>
          <w:rFonts w:ascii="Times New Roman" w:hAnsi="Times New Roman" w:cs="Times New Roman"/>
          <w:szCs w:val="24"/>
        </w:rPr>
      </w:pPr>
      <w:r>
        <w:rPr>
          <w:rFonts w:ascii="Times New Roman" w:hAnsi="Times New Roman" w:cs="Times New Roman"/>
          <w:szCs w:val="24"/>
        </w:rPr>
        <w:t>A computer interrupt can be compared to interruptions in everyday life. For example, the ringing of your telephone or a knock on your door are interrupt-type events. Your phone or your doorbell can ring at any point during your day, and when they do ring you will typically stop what you are doing, deal with the reason behind the phone call or front door visit, and then go back to what you were doing. Likewise, just as you can ignore a phone call or doorbell if what you are doing requires your immediate and undivided attention, so it is possible to program the CPU to defer interrupts during certain critical sections of code, or even to ignore them entirely.</w:t>
      </w:r>
    </w:p>
    <w:p w:rsidR="009F3E8D" w:rsidRDefault="009F3E8D" w:rsidP="009F3E8D">
      <w:pPr>
        <w:pStyle w:val="a0"/>
        <w:widowControl w:val="0"/>
        <w:autoSpaceDE w:val="0"/>
        <w:autoSpaceDN w:val="0"/>
        <w:adjustRightInd w:val="0"/>
        <w:spacing w:after="0" w:line="351" w:lineRule="exact"/>
        <w:rPr>
          <w:rFonts w:ascii="Times New Roman" w:hAnsi="Times New Roman" w:cs="Times New Roman"/>
          <w:szCs w:val="24"/>
        </w:rPr>
      </w:pPr>
    </w:p>
    <w:p w:rsidR="009F3E8D" w:rsidRDefault="009F3E8D" w:rsidP="009F3E8D">
      <w:pPr>
        <w:pStyle w:val="a0"/>
        <w:widowControl w:val="0"/>
        <w:overflowPunct w:val="0"/>
        <w:autoSpaceDE w:val="0"/>
        <w:autoSpaceDN w:val="0"/>
        <w:adjustRightInd w:val="0"/>
        <w:spacing w:after="0" w:line="267" w:lineRule="auto"/>
        <w:rPr>
          <w:rFonts w:ascii="Times New Roman" w:hAnsi="Times New Roman" w:cs="Times New Roman"/>
          <w:szCs w:val="24"/>
        </w:rPr>
      </w:pPr>
      <w:r>
        <w:rPr>
          <w:rFonts w:ascii="Times New Roman" w:hAnsi="Times New Roman" w:cs="Times New Roman"/>
          <w:szCs w:val="24"/>
        </w:rPr>
        <w:t>Interrupts are one of the most powerful and useful features one can employ in embedded systems. They can make the system more efficient and more responsive to critical events, and they can also make the software easier to write and understand. However, they can also be a confusing and error-prone feature in a program, and some people avoid them for that reason. But every embedded programmer should be at home with interrupts, should consider them as useful tools and not monsters in the closet, and use them whenever appropriate. It is fairly uncommon that an embedded system does not use at least one interrupt.</w:t>
      </w:r>
    </w:p>
    <w:p w:rsidR="00B929F6" w:rsidRDefault="00B929F6" w:rsidP="009F3E8D">
      <w:pPr>
        <w:pStyle w:val="a0"/>
        <w:widowControl w:val="0"/>
        <w:overflowPunct w:val="0"/>
        <w:autoSpaceDE w:val="0"/>
        <w:autoSpaceDN w:val="0"/>
        <w:adjustRightInd w:val="0"/>
        <w:spacing w:after="0" w:line="267" w:lineRule="auto"/>
        <w:rPr>
          <w:rFonts w:ascii="Times New Roman" w:hAnsi="Times New Roman" w:cs="Times New Roman"/>
          <w:szCs w:val="24"/>
        </w:rPr>
      </w:pPr>
    </w:p>
    <w:p w:rsidR="009F3E8D" w:rsidRPr="006B7F3F"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B929F6" w:rsidRDefault="00F63DF6" w:rsidP="00B929F6">
      <w:pPr>
        <w:jc w:val="center"/>
        <w:rPr>
          <w:rFonts w:cstheme="minorHAnsi"/>
          <w:color w:val="1D1B11" w:themeColor="background2" w:themeShade="1A"/>
          <w:sz w:val="28"/>
          <w:szCs w:val="48"/>
        </w:rPr>
      </w:pPr>
      <w:r w:rsidRPr="006B7F3F">
        <w:rPr>
          <w:rFonts w:cstheme="minorHAnsi"/>
          <w:color w:val="1D1B11" w:themeColor="background2" w:themeShade="1A"/>
          <w:sz w:val="48"/>
          <w:szCs w:val="48"/>
        </w:rPr>
        <w:lastRenderedPageBreak/>
        <w:t>Solving</w:t>
      </w:r>
    </w:p>
    <w:p w:rsidR="00B021A2" w:rsidRPr="00B021A2" w:rsidRDefault="00B021A2" w:rsidP="00B021A2">
      <w:pPr>
        <w:rPr>
          <w:rFonts w:cstheme="minorHAnsi"/>
          <w:color w:val="1D1B11" w:themeColor="background2" w:themeShade="1A"/>
          <w:sz w:val="28"/>
          <w:szCs w:val="48"/>
        </w:rPr>
      </w:pPr>
      <w:proofErr w:type="spellStart"/>
      <w:r w:rsidRPr="00B021A2">
        <w:rPr>
          <w:rFonts w:cstheme="minorHAnsi"/>
          <w:color w:val="1D1B11" w:themeColor="background2" w:themeShade="1A"/>
          <w:sz w:val="28"/>
          <w:szCs w:val="48"/>
        </w:rPr>
        <w:t>Timer.</w:t>
      </w:r>
      <w:r>
        <w:rPr>
          <w:rFonts w:cstheme="minorHAnsi"/>
          <w:color w:val="1D1B11" w:themeColor="background2" w:themeShade="1A"/>
          <w:sz w:val="28"/>
          <w:szCs w:val="48"/>
        </w:rPr>
        <w:t>c</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556"/>
      </w:tblGrid>
      <w:tr w:rsidR="00B021A2" w:rsidRPr="00B021A2" w:rsidTr="00B021A2">
        <w:trPr>
          <w:gridAfter w:val="1"/>
        </w:trPr>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r w:rsidRPr="00B021A2">
              <w:rPr>
                <w:rFonts w:ascii="Consolas" w:eastAsia="Times New Roman" w:hAnsi="Consolas" w:cs="Segoe UI"/>
                <w:color w:val="A71D5D"/>
                <w:sz w:val="18"/>
                <w:szCs w:val="18"/>
                <w:lang w:val="ro-RO" w:eastAsia="ro-RO"/>
              </w:rPr>
              <w:t>include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183691"/>
                <w:sz w:val="18"/>
                <w:szCs w:val="18"/>
                <w:lang w:val="ro-RO" w:eastAsia="ro-RO"/>
              </w:rPr>
              <w:t>"timer.h"</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9F3E8D">
              <w:rPr>
                <w:rFonts w:ascii="Consolas" w:eastAsia="Times New Roman" w:hAnsi="Consolas" w:cs="Segoe UI"/>
                <w:sz w:val="18"/>
                <w:szCs w:val="18"/>
                <w:lang w:val="ro-RO" w:eastAsia="ro-RO"/>
              </w:rPr>
              <w:t>// initialize timer, interrupt and variable</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A71D5D"/>
                <w:sz w:val="18"/>
                <w:szCs w:val="18"/>
                <w:lang w:val="ro-RO" w:eastAsia="ro-RO"/>
              </w:rPr>
              <w:t>void</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795DA3"/>
                <w:sz w:val="18"/>
                <w:szCs w:val="18"/>
                <w:lang w:val="ro-RO" w:eastAsia="ro-RO"/>
              </w:rPr>
              <w:t>timer0_init</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set up timer with prescaler = 256</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TCCR0 |= (</w:t>
            </w:r>
            <w:r w:rsidRPr="00B021A2">
              <w:rPr>
                <w:rFonts w:ascii="Consolas" w:eastAsia="Times New Roman" w:hAnsi="Consolas" w:cs="Segoe UI"/>
                <w:color w:val="0086B3"/>
                <w:sz w:val="18"/>
                <w:szCs w:val="18"/>
                <w:lang w:val="ro-RO" w:eastAsia="ro-RO"/>
              </w:rPr>
              <w:t>1</w:t>
            </w:r>
            <w:r w:rsidRPr="00B021A2">
              <w:rPr>
                <w:rFonts w:ascii="Consolas" w:eastAsia="Times New Roman" w:hAnsi="Consolas" w:cs="Segoe UI"/>
                <w:color w:val="333333"/>
                <w:sz w:val="18"/>
                <w:szCs w:val="18"/>
                <w:lang w:val="ro-RO" w:eastAsia="ro-RO"/>
              </w:rPr>
              <w:t xml:space="preserve"> &lt;&lt; CS02);</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initialize counter</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TCNT0 = </w:t>
            </w:r>
            <w:r w:rsidRPr="00B021A2">
              <w:rPr>
                <w:rFonts w:ascii="Consolas" w:eastAsia="Times New Roman" w:hAnsi="Consolas" w:cs="Segoe UI"/>
                <w:color w:val="0086B3"/>
                <w:sz w:val="18"/>
                <w:szCs w:val="18"/>
                <w:lang w:val="ro-RO" w:eastAsia="ro-RO"/>
              </w:rPr>
              <w:t>0</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enable overflow interrupt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TIMSK |= (</w:t>
            </w:r>
            <w:r w:rsidRPr="00B021A2">
              <w:rPr>
                <w:rFonts w:ascii="Consolas" w:eastAsia="Times New Roman" w:hAnsi="Consolas" w:cs="Segoe UI"/>
                <w:color w:val="0086B3"/>
                <w:sz w:val="18"/>
                <w:szCs w:val="18"/>
                <w:lang w:val="ro-RO" w:eastAsia="ro-RO"/>
              </w:rPr>
              <w:t>1</w:t>
            </w:r>
            <w:r w:rsidRPr="00B021A2">
              <w:rPr>
                <w:rFonts w:ascii="Consolas" w:eastAsia="Times New Roman" w:hAnsi="Consolas" w:cs="Segoe UI"/>
                <w:color w:val="333333"/>
                <w:sz w:val="18"/>
                <w:szCs w:val="18"/>
                <w:lang w:val="ro-RO" w:eastAsia="ro-RO"/>
              </w:rPr>
              <w:t xml:space="preserve"> &lt;&lt; TOIE0);</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enable global interrupts</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0086B3"/>
                <w:sz w:val="18"/>
                <w:szCs w:val="18"/>
                <w:lang w:val="ro-RO" w:eastAsia="ro-RO"/>
              </w:rPr>
              <w:t>sei</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initialize overflow counter variable</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tot_overflow = </w:t>
            </w:r>
            <w:r w:rsidRPr="00B021A2">
              <w:rPr>
                <w:rFonts w:ascii="Consolas" w:eastAsia="Times New Roman" w:hAnsi="Consolas" w:cs="Segoe UI"/>
                <w:color w:val="0086B3"/>
                <w:sz w:val="18"/>
                <w:szCs w:val="18"/>
                <w:lang w:val="ro-RO" w:eastAsia="ro-RO"/>
              </w:rPr>
              <w:t>0</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p>
        </w:tc>
      </w:tr>
    </w:tbl>
    <w:p w:rsidR="00B021A2" w:rsidRPr="00B929F6" w:rsidRDefault="00B021A2" w:rsidP="00B021A2">
      <w:pPr>
        <w:rPr>
          <w:rFonts w:cstheme="minorHAnsi"/>
          <w:color w:val="1D1B11" w:themeColor="background2" w:themeShade="1A"/>
          <w:sz w:val="28"/>
          <w:szCs w:val="48"/>
        </w:rPr>
      </w:pPr>
      <w:proofErr w:type="spellStart"/>
      <w:r w:rsidRPr="00B929F6">
        <w:rPr>
          <w:rFonts w:cstheme="minorHAnsi"/>
          <w:color w:val="1D1B11" w:themeColor="background2" w:themeShade="1A"/>
          <w:sz w:val="28"/>
          <w:szCs w:val="48"/>
        </w:rPr>
        <w:t>Timer.h</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5348"/>
      </w:tblGrid>
      <w:tr w:rsidR="00B021A2" w:rsidRPr="00B021A2" w:rsidTr="00B021A2">
        <w:trPr>
          <w:gridAfter w:val="1"/>
        </w:trPr>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r w:rsidRPr="00B021A2">
              <w:rPr>
                <w:rFonts w:ascii="Consolas" w:eastAsia="Times New Roman" w:hAnsi="Consolas" w:cs="Segoe UI"/>
                <w:color w:val="A71D5D"/>
                <w:sz w:val="18"/>
                <w:szCs w:val="18"/>
                <w:lang w:val="ro-RO" w:eastAsia="ro-RO"/>
              </w:rPr>
              <w:t>include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183691"/>
                <w:sz w:val="18"/>
                <w:szCs w:val="18"/>
                <w:lang w:val="ro-RO" w:eastAsia="ro-RO"/>
              </w:rPr>
              <w:t>&lt;avr/io.h&gt;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r w:rsidRPr="00B021A2">
              <w:rPr>
                <w:rFonts w:ascii="Consolas" w:eastAsia="Times New Roman" w:hAnsi="Consolas" w:cs="Segoe UI"/>
                <w:color w:val="A71D5D"/>
                <w:sz w:val="18"/>
                <w:szCs w:val="18"/>
                <w:lang w:val="ro-RO" w:eastAsia="ro-RO"/>
              </w:rPr>
              <w:t>include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183691"/>
                <w:sz w:val="18"/>
                <w:szCs w:val="18"/>
                <w:lang w:val="ro-RO" w:eastAsia="ro-RO"/>
              </w:rPr>
              <w:t>&lt;avr/interrupt.h&gt;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9F3E8D">
              <w:rPr>
                <w:rFonts w:ascii="Consolas" w:eastAsia="Times New Roman" w:hAnsi="Consolas" w:cs="Segoe UI"/>
                <w:sz w:val="18"/>
                <w:szCs w:val="18"/>
                <w:lang w:val="ro-RO" w:eastAsia="ro-RO"/>
              </w:rPr>
              <w:t>// global variable to count the number of overflows</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A71D5D"/>
                <w:sz w:val="18"/>
                <w:szCs w:val="18"/>
                <w:lang w:val="ro-RO" w:eastAsia="ro-RO"/>
              </w:rPr>
              <w:t>volatile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0086B3"/>
                <w:sz w:val="18"/>
                <w:szCs w:val="18"/>
                <w:lang w:val="ro-RO" w:eastAsia="ro-RO"/>
              </w:rPr>
              <w:t>uint8_t</w:t>
            </w:r>
            <w:r w:rsidRPr="00B021A2">
              <w:rPr>
                <w:rFonts w:ascii="Consolas" w:eastAsia="Times New Roman" w:hAnsi="Consolas" w:cs="Segoe UI"/>
                <w:color w:val="333333"/>
                <w:sz w:val="18"/>
                <w:szCs w:val="18"/>
                <w:lang w:val="ro-RO" w:eastAsia="ro-RO"/>
              </w:rPr>
              <w:t xml:space="preserve"> tot_overflow;</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9F3E8D">
              <w:rPr>
                <w:rFonts w:ascii="Consolas" w:eastAsia="Times New Roman" w:hAnsi="Consolas" w:cs="Segoe UI"/>
                <w:sz w:val="18"/>
                <w:szCs w:val="18"/>
                <w:lang w:val="ro-RO" w:eastAsia="ro-RO"/>
              </w:rPr>
              <w:t>// initialize timer, interrupt and variable</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A71D5D"/>
                <w:sz w:val="18"/>
                <w:szCs w:val="18"/>
                <w:lang w:val="ro-RO" w:eastAsia="ro-RO"/>
              </w:rPr>
              <w:t>void</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795DA3"/>
                <w:sz w:val="18"/>
                <w:szCs w:val="18"/>
                <w:lang w:val="ro-RO" w:eastAsia="ro-RO"/>
              </w:rPr>
              <w:t>timer0_init</w:t>
            </w:r>
            <w:r w:rsidRPr="00B021A2">
              <w:rPr>
                <w:rFonts w:ascii="Consolas" w:eastAsia="Times New Roman" w:hAnsi="Consolas" w:cs="Segoe UI"/>
                <w:color w:val="333333"/>
                <w:sz w:val="18"/>
                <w:szCs w:val="18"/>
                <w:lang w:val="ro-RO" w:eastAsia="ro-RO"/>
              </w:rPr>
              <w:t>();</w:t>
            </w:r>
          </w:p>
        </w:tc>
      </w:tr>
    </w:tbl>
    <w:p w:rsidR="00B021A2" w:rsidRPr="00B021A2" w:rsidRDefault="00B021A2" w:rsidP="00B021A2">
      <w:pPr>
        <w:rPr>
          <w:rFonts w:cstheme="minorHAnsi"/>
          <w:b/>
          <w:color w:val="1D1B11" w:themeColor="background2" w:themeShade="1A"/>
          <w:sz w:val="48"/>
          <w:szCs w:val="48"/>
        </w:rPr>
      </w:pPr>
      <w:bookmarkStart w:id="2" w:name="_GoBack"/>
      <w:bookmarkEnd w:id="2"/>
    </w:p>
    <w:p w:rsidR="00D46311" w:rsidRPr="006B7F3F" w:rsidRDefault="00D46311" w:rsidP="00875133">
      <w:pPr>
        <w:pStyle w:val="3"/>
        <w:jc w:val="center"/>
        <w:rPr>
          <w:rFonts w:asciiTheme="minorHAnsi" w:hAnsiTheme="minorHAnsi" w:cstheme="minorHAnsi"/>
          <w:b w:val="0"/>
          <w:color w:val="1D1B11" w:themeColor="background2" w:themeShade="1A"/>
          <w:sz w:val="48"/>
          <w:szCs w:val="48"/>
        </w:rPr>
      </w:pPr>
      <w:r w:rsidRPr="006B7F3F">
        <w:rPr>
          <w:rFonts w:asciiTheme="minorHAnsi" w:hAnsiTheme="minorHAnsi" w:cstheme="minorHAnsi"/>
          <w:b w:val="0"/>
          <w:color w:val="1D1B11" w:themeColor="background2" w:themeShade="1A"/>
          <w:sz w:val="48"/>
          <w:szCs w:val="48"/>
        </w:rPr>
        <w:lastRenderedPageBreak/>
        <w:t>Schematics</w:t>
      </w:r>
    </w:p>
    <w:p w:rsidR="00A56AD8" w:rsidRPr="006B7F3F" w:rsidRDefault="006B7F3F" w:rsidP="00875133">
      <w:pPr>
        <w:jc w:val="center"/>
        <w:rPr>
          <w:rFonts w:cstheme="minorHAnsi"/>
          <w:color w:val="1D1B11" w:themeColor="background2" w:themeShade="1A"/>
          <w:sz w:val="48"/>
          <w:szCs w:val="48"/>
        </w:rPr>
      </w:pPr>
      <w:r>
        <w:rPr>
          <w:noProof/>
          <w:lang w:val="ro-RO" w:eastAsia="ro-RO"/>
        </w:rPr>
        <w:drawing>
          <wp:inline distT="0" distB="0" distL="0" distR="0" wp14:anchorId="7F51B673" wp14:editId="357642E2">
            <wp:extent cx="5972810" cy="407924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079240"/>
                    </a:xfrm>
                    <a:prstGeom prst="rect">
                      <a:avLst/>
                    </a:prstGeom>
                  </pic:spPr>
                </pic:pic>
              </a:graphicData>
            </a:graphic>
          </wp:inline>
        </w:drawing>
      </w:r>
    </w:p>
    <w:p w:rsidR="00662BB5" w:rsidRPr="006B7F3F" w:rsidRDefault="00662BB5" w:rsidP="00E5343B">
      <w:pPr>
        <w:pStyle w:val="3"/>
        <w:rPr>
          <w:rFonts w:asciiTheme="minorHAnsi" w:hAnsiTheme="minorHAnsi" w:cstheme="minorHAnsi"/>
          <w:b w:val="0"/>
          <w:color w:val="1D1B11" w:themeColor="background2" w:themeShade="1A"/>
          <w:sz w:val="48"/>
          <w:szCs w:val="48"/>
        </w:rPr>
      </w:pPr>
    </w:p>
    <w:p w:rsidR="00986B05" w:rsidRPr="006B7F3F" w:rsidRDefault="00986B05" w:rsidP="00730810">
      <w:pPr>
        <w:spacing w:before="120" w:after="120" w:line="240" w:lineRule="auto"/>
        <w:jc w:val="center"/>
        <w:rPr>
          <w:rFonts w:cstheme="minorHAnsi"/>
          <w:color w:val="1D1B11" w:themeColor="background2" w:themeShade="1A"/>
          <w:sz w:val="48"/>
          <w:szCs w:val="48"/>
        </w:rPr>
      </w:pPr>
      <w:r w:rsidRPr="006B7F3F">
        <w:rPr>
          <w:rFonts w:cstheme="minorHAnsi"/>
          <w:color w:val="1D1B11" w:themeColor="background2" w:themeShade="1A"/>
          <w:sz w:val="48"/>
          <w:szCs w:val="48"/>
        </w:rPr>
        <w:t>Conclusion</w:t>
      </w:r>
    </w:p>
    <w:p w:rsidR="00E918A2" w:rsidRPr="006B7F3F" w:rsidRDefault="00E918A2" w:rsidP="00E918A2">
      <w:pPr>
        <w:widowControl w:val="0"/>
        <w:autoSpaceDE w:val="0"/>
        <w:autoSpaceDN w:val="0"/>
        <w:adjustRightInd w:val="0"/>
        <w:spacing w:after="0" w:line="258" w:lineRule="exact"/>
        <w:rPr>
          <w:rFonts w:cstheme="minorHAnsi"/>
          <w:sz w:val="48"/>
          <w:szCs w:val="48"/>
        </w:rPr>
      </w:pPr>
    </w:p>
    <w:p w:rsidR="006B7F3F" w:rsidRDefault="006B7F3F" w:rsidP="006B7F3F">
      <w:pPr>
        <w:pStyle w:val="a0"/>
        <w:widowControl w:val="0"/>
        <w:overflowPunct w:val="0"/>
        <w:autoSpaceDE w:val="0"/>
        <w:autoSpaceDN w:val="0"/>
        <w:adjustRightInd w:val="0"/>
        <w:spacing w:after="0" w:line="251" w:lineRule="auto"/>
        <w:rPr>
          <w:rFonts w:ascii="Times New Roman" w:hAnsi="Times New Roman" w:cs="Times New Roman"/>
          <w:szCs w:val="24"/>
        </w:rPr>
      </w:pPr>
      <w:r>
        <w:rPr>
          <w:rFonts w:ascii="Times New Roman" w:hAnsi="Times New Roman" w:cs="Times New Roman"/>
          <w:sz w:val="28"/>
          <w:szCs w:val="28"/>
        </w:rPr>
        <w:t>In this laboratory work I learnt more concepts about microcontroller programming in C language and I designed a circuit in Proteus using timers and that timers are crucial component of most embedded systems</w:t>
      </w:r>
    </w:p>
    <w:p w:rsidR="00730810" w:rsidRDefault="00730810" w:rsidP="00986B05">
      <w:pPr>
        <w:rPr>
          <w:rFonts w:cstheme="minorHAnsi"/>
          <w:color w:val="1D1B11" w:themeColor="background2" w:themeShade="1A"/>
          <w:sz w:val="48"/>
          <w:szCs w:val="48"/>
        </w:rPr>
      </w:pPr>
    </w:p>
    <w:p w:rsidR="00B021A2" w:rsidRPr="006B7F3F" w:rsidRDefault="00B021A2" w:rsidP="00986B05">
      <w:pPr>
        <w:rPr>
          <w:rFonts w:cstheme="minorHAnsi"/>
          <w:color w:val="1D1B11" w:themeColor="background2" w:themeShade="1A"/>
          <w:sz w:val="48"/>
          <w:szCs w:val="48"/>
        </w:rPr>
      </w:pPr>
    </w:p>
    <w:p w:rsidR="005A094C" w:rsidRDefault="005A094C" w:rsidP="00730810">
      <w:pPr>
        <w:jc w:val="center"/>
        <w:rPr>
          <w:rFonts w:cstheme="minorHAnsi"/>
          <w:color w:val="1D1B11" w:themeColor="background2" w:themeShade="1A"/>
          <w:sz w:val="48"/>
          <w:szCs w:val="48"/>
        </w:rPr>
      </w:pPr>
    </w:p>
    <w:p w:rsidR="00986B05" w:rsidRDefault="00986B05" w:rsidP="00730810">
      <w:pPr>
        <w:jc w:val="center"/>
        <w:rPr>
          <w:rFonts w:cstheme="minorHAnsi"/>
          <w:color w:val="1D1B11" w:themeColor="background2" w:themeShade="1A"/>
          <w:sz w:val="48"/>
          <w:szCs w:val="48"/>
        </w:rPr>
      </w:pPr>
      <w:r w:rsidRPr="006B7F3F">
        <w:rPr>
          <w:rFonts w:cstheme="minorHAnsi"/>
          <w:color w:val="1D1B11" w:themeColor="background2" w:themeShade="1A"/>
          <w:sz w:val="48"/>
          <w:szCs w:val="48"/>
        </w:rPr>
        <w:lastRenderedPageBreak/>
        <w:t>Appendix</w:t>
      </w:r>
    </w:p>
    <w:p w:rsidR="00B021A2" w:rsidRPr="009F3E8D" w:rsidRDefault="00B021A2" w:rsidP="00B021A2">
      <w:pPr>
        <w:pStyle w:val="a0"/>
        <w:widowControl w:val="0"/>
        <w:autoSpaceDE w:val="0"/>
        <w:autoSpaceDN w:val="0"/>
        <w:adjustRightInd w:val="0"/>
        <w:spacing w:after="0" w:line="240" w:lineRule="auto"/>
        <w:rPr>
          <w:rFonts w:ascii="Courier New" w:hAnsi="Courier New" w:cs="Courier New"/>
          <w:szCs w:val="24"/>
        </w:rPr>
      </w:pPr>
      <w:proofErr w:type="spellStart"/>
      <w:r w:rsidRPr="009F3E8D">
        <w:rPr>
          <w:rFonts w:ascii="Courier New" w:hAnsi="Courier New" w:cs="Courier New"/>
          <w:b/>
          <w:bCs/>
          <w:szCs w:val="24"/>
        </w:rPr>
        <w:t>main.c</w:t>
      </w:r>
      <w:proofErr w:type="spellEnd"/>
    </w:p>
    <w:p w:rsidR="00B021A2" w:rsidRPr="009F3E8D" w:rsidRDefault="00B021A2" w:rsidP="00B021A2">
      <w:pPr>
        <w:pStyle w:val="a0"/>
        <w:widowControl w:val="0"/>
        <w:autoSpaceDE w:val="0"/>
        <w:autoSpaceDN w:val="0"/>
        <w:adjustRightInd w:val="0"/>
        <w:spacing w:after="0" w:line="235"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28" w:lineRule="auto"/>
        <w:ind w:right="4380"/>
        <w:rPr>
          <w:rFonts w:ascii="Courier New" w:hAnsi="Courier New" w:cs="Courier New"/>
          <w:szCs w:val="24"/>
        </w:rPr>
      </w:pPr>
      <w:r w:rsidRPr="009F3E8D">
        <w:rPr>
          <w:rFonts w:ascii="Courier New" w:hAnsi="Courier New" w:cs="Courier New"/>
          <w:color w:val="0000FF"/>
          <w:szCs w:val="24"/>
        </w:rPr>
        <w:t xml:space="preserve">#include </w:t>
      </w:r>
      <w:r w:rsidRPr="009F3E8D">
        <w:rPr>
          <w:rFonts w:ascii="Courier New" w:hAnsi="Courier New" w:cs="Courier New"/>
          <w:szCs w:val="24"/>
        </w:rPr>
        <w:t>&lt;</w:t>
      </w:r>
      <w:proofErr w:type="spellStart"/>
      <w:r w:rsidRPr="009F3E8D">
        <w:rPr>
          <w:rFonts w:ascii="Courier New" w:hAnsi="Courier New" w:cs="Courier New"/>
          <w:szCs w:val="24"/>
        </w:rPr>
        <w:t>avr</w:t>
      </w:r>
      <w:proofErr w:type="spellEnd"/>
      <w:r w:rsidRPr="009F3E8D">
        <w:rPr>
          <w:rFonts w:ascii="Courier New" w:hAnsi="Courier New" w:cs="Courier New"/>
          <w:szCs w:val="24"/>
        </w:rPr>
        <w:t>/</w:t>
      </w:r>
      <w:proofErr w:type="spellStart"/>
      <w:r w:rsidRPr="009F3E8D">
        <w:rPr>
          <w:rFonts w:ascii="Courier New" w:hAnsi="Courier New" w:cs="Courier New"/>
          <w:szCs w:val="24"/>
        </w:rPr>
        <w:t>io.h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avr</w:t>
      </w:r>
      <w:proofErr w:type="spellEnd"/>
      <w:r w:rsidRPr="009F3E8D">
        <w:rPr>
          <w:rFonts w:ascii="Courier New" w:hAnsi="Courier New" w:cs="Courier New"/>
          <w:szCs w:val="24"/>
        </w:rPr>
        <w:t>/</w:t>
      </w:r>
      <w:proofErr w:type="spellStart"/>
      <w:r w:rsidRPr="009F3E8D">
        <w:rPr>
          <w:rFonts w:ascii="Courier New" w:hAnsi="Courier New" w:cs="Courier New"/>
          <w:szCs w:val="24"/>
        </w:rPr>
        <w:t>interrupt.h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util</w:t>
      </w:r>
      <w:proofErr w:type="spellEnd"/>
      <w:r w:rsidRPr="009F3E8D">
        <w:rPr>
          <w:rFonts w:ascii="Courier New" w:hAnsi="Courier New" w:cs="Courier New"/>
          <w:szCs w:val="24"/>
        </w:rPr>
        <w:t>/</w:t>
      </w:r>
      <w:proofErr w:type="spellStart"/>
      <w:r w:rsidRPr="009F3E8D">
        <w:rPr>
          <w:rFonts w:ascii="Courier New" w:hAnsi="Courier New" w:cs="Courier New"/>
          <w:szCs w:val="24"/>
        </w:rPr>
        <w:t>delay.h</w:t>
      </w:r>
      <w:proofErr w:type="spellEnd"/>
      <w:r w:rsidRPr="009F3E8D">
        <w:rPr>
          <w:rFonts w:ascii="Courier New" w:hAnsi="Courier New" w:cs="Courier New"/>
          <w:szCs w:val="24"/>
        </w:rPr>
        <w:t>&gt;</w:t>
      </w:r>
    </w:p>
    <w:p w:rsidR="00B021A2" w:rsidRPr="009F3E8D" w:rsidRDefault="00B021A2" w:rsidP="00B021A2">
      <w:pPr>
        <w:pStyle w:val="a0"/>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47"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color w:val="008000"/>
          <w:szCs w:val="24"/>
        </w:rPr>
        <w:t>// Interrupt Routines</w:t>
      </w:r>
    </w:p>
    <w:p w:rsidR="00B021A2" w:rsidRPr="009F3E8D" w:rsidRDefault="00B021A2" w:rsidP="00B021A2">
      <w:pPr>
        <w:pStyle w:val="a0"/>
        <w:widowControl w:val="0"/>
        <w:autoSpaceDE w:val="0"/>
        <w:autoSpaceDN w:val="0"/>
        <w:adjustRightInd w:val="0"/>
        <w:spacing w:after="0" w:line="222"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rPr>
          <w:rFonts w:ascii="Courier New" w:hAnsi="Courier New" w:cs="Courier New"/>
          <w:szCs w:val="24"/>
        </w:rPr>
      </w:pPr>
      <w:proofErr w:type="gramStart"/>
      <w:r w:rsidRPr="009F3E8D">
        <w:rPr>
          <w:rFonts w:ascii="Courier New" w:hAnsi="Courier New" w:cs="Courier New"/>
          <w:i/>
          <w:iCs/>
          <w:color w:val="0000FF"/>
          <w:szCs w:val="24"/>
        </w:rPr>
        <w:t>uint32_t</w:t>
      </w:r>
      <w:proofErr w:type="gramEnd"/>
      <w:r w:rsidRPr="009F3E8D">
        <w:rPr>
          <w:rFonts w:ascii="Courier New" w:hAnsi="Courier New" w:cs="Courier New"/>
          <w:i/>
          <w:iCs/>
          <w:color w:val="0000FF"/>
          <w:szCs w:val="24"/>
        </w:rPr>
        <w:t xml:space="preserve"> </w:t>
      </w:r>
      <w:r w:rsidRPr="009F3E8D">
        <w:rPr>
          <w:rFonts w:ascii="Courier New" w:hAnsi="Courier New" w:cs="Courier New"/>
          <w:color w:val="000080"/>
          <w:szCs w:val="24"/>
        </w:rPr>
        <w:t>counter</w:t>
      </w:r>
      <w:r w:rsidRPr="009F3E8D">
        <w:rPr>
          <w:rFonts w:ascii="Courier New" w:hAnsi="Courier New" w:cs="Courier New"/>
          <w:i/>
          <w:iCs/>
          <w:color w:val="0000FF"/>
          <w:szCs w:val="24"/>
        </w:rPr>
        <w:t xml:space="preserve"> </w:t>
      </w:r>
      <w:r w:rsidRPr="009F3E8D">
        <w:rPr>
          <w:rFonts w:ascii="Courier New" w:hAnsi="Courier New" w:cs="Courier New"/>
          <w:szCs w:val="24"/>
        </w:rPr>
        <w:t>= 0;</w:t>
      </w:r>
    </w:p>
    <w:p w:rsidR="00B021A2" w:rsidRPr="009F3E8D" w:rsidRDefault="00B021A2" w:rsidP="00B021A2">
      <w:pPr>
        <w:pStyle w:val="a0"/>
        <w:widowControl w:val="0"/>
        <w:autoSpaceDE w:val="0"/>
        <w:autoSpaceDN w:val="0"/>
        <w:adjustRightInd w:val="0"/>
        <w:spacing w:after="0" w:line="258"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21" w:lineRule="auto"/>
        <w:ind w:right="4800"/>
        <w:rPr>
          <w:rFonts w:ascii="Courier New" w:hAnsi="Courier New" w:cs="Courier New"/>
          <w:szCs w:val="24"/>
        </w:rPr>
      </w:pPr>
      <w:r w:rsidRPr="009F3E8D">
        <w:rPr>
          <w:rFonts w:ascii="Courier New" w:hAnsi="Courier New" w:cs="Courier New"/>
          <w:color w:val="008000"/>
          <w:szCs w:val="24"/>
        </w:rPr>
        <w:t xml:space="preserve">// timer0 overflow </w:t>
      </w:r>
      <w:proofErr w:type="gramStart"/>
      <w:r w:rsidRPr="009F3E8D">
        <w:rPr>
          <w:rFonts w:ascii="Courier New" w:hAnsi="Courier New" w:cs="Courier New"/>
          <w:color w:val="A000A0"/>
          <w:szCs w:val="24"/>
        </w:rPr>
        <w:t>ISR</w:t>
      </w:r>
      <w:r w:rsidRPr="009F3E8D">
        <w:rPr>
          <w:rFonts w:ascii="Courier New" w:hAnsi="Courier New" w:cs="Courier New"/>
          <w:szCs w:val="24"/>
        </w:rPr>
        <w:t>(</w:t>
      </w:r>
      <w:proofErr w:type="gramEnd"/>
      <w:r w:rsidRPr="009F3E8D">
        <w:rPr>
          <w:rFonts w:ascii="Courier New" w:hAnsi="Courier New" w:cs="Courier New"/>
          <w:color w:val="A000A0"/>
          <w:szCs w:val="24"/>
        </w:rPr>
        <w:t>TIMER1_OVF_vect</w:t>
      </w:r>
      <w:r w:rsidRPr="009F3E8D">
        <w:rPr>
          <w:rFonts w:ascii="Courier New" w:hAnsi="Courier New" w:cs="Courier New"/>
          <w:szCs w:val="24"/>
        </w:rPr>
        <w:t>) {</w:t>
      </w:r>
    </w:p>
    <w:p w:rsidR="00B021A2" w:rsidRPr="009F3E8D" w:rsidRDefault="00B021A2" w:rsidP="00B021A2">
      <w:pPr>
        <w:pStyle w:val="a0"/>
        <w:widowControl w:val="0"/>
        <w:autoSpaceDE w:val="0"/>
        <w:autoSpaceDN w:val="0"/>
        <w:adjustRightInd w:val="0"/>
        <w:spacing w:after="0" w:line="35"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21" w:lineRule="auto"/>
        <w:ind w:left="720" w:right="1160"/>
        <w:rPr>
          <w:rFonts w:ascii="Courier New" w:hAnsi="Courier New" w:cs="Courier New"/>
          <w:szCs w:val="24"/>
        </w:rPr>
      </w:pPr>
      <w:r w:rsidRPr="009F3E8D">
        <w:rPr>
          <w:rFonts w:ascii="Courier New" w:hAnsi="Courier New" w:cs="Courier New"/>
          <w:color w:val="008000"/>
          <w:szCs w:val="24"/>
        </w:rPr>
        <w:t xml:space="preserve">// XOR PORTA with 0x01 to toggle the second bit up </w:t>
      </w:r>
      <w:proofErr w:type="spellStart"/>
      <w:r w:rsidRPr="009F3E8D">
        <w:rPr>
          <w:rFonts w:ascii="Courier New" w:hAnsi="Courier New" w:cs="Courier New"/>
          <w:szCs w:val="24"/>
        </w:rPr>
        <w:t>turn_</w:t>
      </w:r>
      <w:proofErr w:type="gramStart"/>
      <w:r w:rsidRPr="009F3E8D">
        <w:rPr>
          <w:rFonts w:ascii="Courier New" w:hAnsi="Courier New" w:cs="Courier New"/>
          <w:szCs w:val="24"/>
        </w:rPr>
        <w:t>off</w:t>
      </w:r>
      <w:proofErr w:type="spellEnd"/>
      <w:r w:rsidRPr="009F3E8D">
        <w:rPr>
          <w:rFonts w:ascii="Courier New" w:hAnsi="Courier New" w:cs="Courier New"/>
          <w:szCs w:val="24"/>
        </w:rPr>
        <w:t>(</w:t>
      </w:r>
      <w:proofErr w:type="gramEnd"/>
      <w:r w:rsidRPr="009F3E8D">
        <w:rPr>
          <w:rFonts w:ascii="Courier New" w:hAnsi="Courier New" w:cs="Courier New"/>
          <w:szCs w:val="24"/>
        </w:rPr>
        <w:t>0);</w:t>
      </w:r>
    </w:p>
    <w:p w:rsidR="00B021A2" w:rsidRPr="009F3E8D" w:rsidRDefault="00B021A2" w:rsidP="00B021A2">
      <w:pPr>
        <w:pStyle w:val="a0"/>
        <w:widowControl w:val="0"/>
        <w:autoSpaceDE w:val="0"/>
        <w:autoSpaceDN w:val="0"/>
        <w:adjustRightInd w:val="0"/>
        <w:spacing w:after="0" w:line="34"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49" w:lineRule="auto"/>
        <w:ind w:left="720" w:right="4300"/>
        <w:rPr>
          <w:rFonts w:ascii="Courier New" w:hAnsi="Courier New" w:cs="Courier New"/>
          <w:szCs w:val="24"/>
        </w:rPr>
      </w:pP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(1);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(2);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(3);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(4);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(5); </w:t>
      </w:r>
      <w:proofErr w:type="spellStart"/>
      <w:r w:rsidRPr="009F3E8D">
        <w:rPr>
          <w:rFonts w:ascii="Courier New" w:hAnsi="Courier New" w:cs="Courier New"/>
          <w:szCs w:val="24"/>
        </w:rPr>
        <w:t>toggle_led</w:t>
      </w:r>
      <w:proofErr w:type="spellEnd"/>
      <w:r w:rsidRPr="009F3E8D">
        <w:rPr>
          <w:rFonts w:ascii="Courier New" w:hAnsi="Courier New" w:cs="Courier New"/>
          <w:szCs w:val="24"/>
        </w:rPr>
        <w:t>(</w:t>
      </w:r>
      <w:r w:rsidRPr="009F3E8D">
        <w:rPr>
          <w:rFonts w:ascii="Courier New" w:hAnsi="Courier New" w:cs="Courier New"/>
          <w:color w:val="000080"/>
          <w:szCs w:val="24"/>
        </w:rPr>
        <w:t>counter</w:t>
      </w:r>
      <w:r w:rsidRPr="009F3E8D">
        <w:rPr>
          <w:rFonts w:ascii="Courier New" w:hAnsi="Courier New" w:cs="Courier New"/>
          <w:szCs w:val="24"/>
        </w:rPr>
        <w:t xml:space="preserve">); </w:t>
      </w:r>
      <w:r w:rsidRPr="009F3E8D">
        <w:rPr>
          <w:rFonts w:ascii="Courier New" w:hAnsi="Courier New" w:cs="Courier New"/>
          <w:color w:val="000080"/>
          <w:szCs w:val="24"/>
        </w:rPr>
        <w:t>counter</w:t>
      </w: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50"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23" w:lineRule="auto"/>
        <w:ind w:left="1440" w:right="4400" w:hanging="721"/>
        <w:rPr>
          <w:rFonts w:ascii="Courier New" w:hAnsi="Courier New" w:cs="Courier New"/>
          <w:szCs w:val="24"/>
        </w:rPr>
      </w:pPr>
      <w:proofErr w:type="gramStart"/>
      <w:r w:rsidRPr="009F3E8D">
        <w:rPr>
          <w:rFonts w:ascii="Courier New" w:hAnsi="Courier New" w:cs="Courier New"/>
          <w:color w:val="0000FF"/>
          <w:szCs w:val="24"/>
        </w:rPr>
        <w:t>if</w:t>
      </w:r>
      <w:r w:rsidRPr="009F3E8D">
        <w:rPr>
          <w:rFonts w:ascii="Courier New" w:hAnsi="Courier New" w:cs="Courier New"/>
          <w:szCs w:val="24"/>
        </w:rPr>
        <w:t>(</w:t>
      </w:r>
      <w:proofErr w:type="gramEnd"/>
      <w:r w:rsidRPr="009F3E8D">
        <w:rPr>
          <w:rFonts w:ascii="Courier New" w:hAnsi="Courier New" w:cs="Courier New"/>
          <w:color w:val="000080"/>
          <w:szCs w:val="24"/>
        </w:rPr>
        <w:t>counter</w:t>
      </w:r>
      <w:r w:rsidRPr="009F3E8D">
        <w:rPr>
          <w:rFonts w:ascii="Courier New" w:hAnsi="Courier New" w:cs="Courier New"/>
          <w:color w:val="0000FF"/>
          <w:szCs w:val="24"/>
        </w:rPr>
        <w:t xml:space="preserve"> </w:t>
      </w:r>
      <w:r w:rsidRPr="009F3E8D">
        <w:rPr>
          <w:rFonts w:ascii="Courier New" w:hAnsi="Courier New" w:cs="Courier New"/>
          <w:szCs w:val="24"/>
        </w:rPr>
        <w:t>&gt;= 6) {</w:t>
      </w:r>
      <w:r w:rsidRPr="009F3E8D">
        <w:rPr>
          <w:rFonts w:ascii="Courier New" w:hAnsi="Courier New" w:cs="Courier New"/>
          <w:color w:val="0000FF"/>
          <w:szCs w:val="24"/>
        </w:rPr>
        <w:t xml:space="preserve"> </w:t>
      </w:r>
      <w:r w:rsidRPr="009F3E8D">
        <w:rPr>
          <w:rFonts w:ascii="Courier New" w:hAnsi="Courier New" w:cs="Courier New"/>
          <w:color w:val="000080"/>
          <w:szCs w:val="24"/>
        </w:rPr>
        <w:t xml:space="preserve">counter </w:t>
      </w:r>
      <w:r w:rsidRPr="009F3E8D">
        <w:rPr>
          <w:rFonts w:ascii="Courier New" w:hAnsi="Courier New" w:cs="Courier New"/>
          <w:szCs w:val="24"/>
        </w:rPr>
        <w:t>= 0;</w:t>
      </w:r>
    </w:p>
    <w:p w:rsidR="00B021A2" w:rsidRPr="009F3E8D" w:rsidRDefault="00B021A2" w:rsidP="00B021A2">
      <w:pPr>
        <w:pStyle w:val="a0"/>
        <w:widowControl w:val="0"/>
        <w:autoSpaceDE w:val="0"/>
        <w:autoSpaceDN w:val="0"/>
        <w:adjustRightInd w:val="0"/>
        <w:spacing w:after="0" w:line="238" w:lineRule="auto"/>
        <w:ind w:left="720"/>
        <w:rPr>
          <w:rFonts w:ascii="Courier New" w:hAnsi="Courier New" w:cs="Courier New"/>
          <w:szCs w:val="24"/>
        </w:rPr>
      </w:pP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46"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22"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rPr>
          <w:rFonts w:ascii="Courier New" w:hAnsi="Courier New" w:cs="Courier New"/>
          <w:szCs w:val="24"/>
        </w:rPr>
      </w:pPr>
      <w:proofErr w:type="spellStart"/>
      <w:proofErr w:type="gramStart"/>
      <w:r w:rsidRPr="009F3E8D">
        <w:rPr>
          <w:rFonts w:ascii="Courier New" w:hAnsi="Courier New" w:cs="Courier New"/>
          <w:color w:val="0000FF"/>
          <w:szCs w:val="24"/>
        </w:rPr>
        <w:t>int</w:t>
      </w:r>
      <w:proofErr w:type="spellEnd"/>
      <w:proofErr w:type="gramEnd"/>
      <w:r w:rsidRPr="009F3E8D">
        <w:rPr>
          <w:rFonts w:ascii="Courier New" w:hAnsi="Courier New" w:cs="Courier New"/>
          <w:color w:val="0000FF"/>
          <w:szCs w:val="24"/>
        </w:rPr>
        <w:t xml:space="preserve"> </w:t>
      </w:r>
      <w:r w:rsidRPr="009F3E8D">
        <w:rPr>
          <w:rFonts w:ascii="Courier New" w:hAnsi="Courier New" w:cs="Courier New"/>
          <w:color w:val="880000"/>
          <w:szCs w:val="24"/>
        </w:rPr>
        <w:t>main</w:t>
      </w:r>
      <w:r w:rsidRPr="009F3E8D">
        <w:rPr>
          <w:rFonts w:ascii="Courier New" w:hAnsi="Courier New" w:cs="Courier New"/>
          <w:szCs w:val="24"/>
        </w:rPr>
        <w:t>(</w:t>
      </w:r>
      <w:r w:rsidRPr="009F3E8D">
        <w:rPr>
          <w:rFonts w:ascii="Courier New" w:hAnsi="Courier New" w:cs="Courier New"/>
          <w:color w:val="0000FF"/>
          <w:szCs w:val="24"/>
        </w:rPr>
        <w:t xml:space="preserve"> void </w:t>
      </w:r>
      <w:r w:rsidRPr="009F3E8D">
        <w:rPr>
          <w:rFonts w:ascii="Courier New" w:hAnsi="Courier New" w:cs="Courier New"/>
          <w:szCs w:val="24"/>
        </w:rPr>
        <w:t>) {</w:t>
      </w:r>
    </w:p>
    <w:p w:rsidR="00B021A2" w:rsidRPr="009F3E8D" w:rsidRDefault="00B021A2" w:rsidP="00B021A2">
      <w:pPr>
        <w:pStyle w:val="a0"/>
        <w:widowControl w:val="0"/>
        <w:autoSpaceDE w:val="0"/>
        <w:autoSpaceDN w:val="0"/>
        <w:adjustRightInd w:val="0"/>
        <w:spacing w:after="0" w:line="34" w:lineRule="exact"/>
        <w:rPr>
          <w:rFonts w:ascii="Courier New" w:hAnsi="Courier New" w:cs="Courier New"/>
          <w:szCs w:val="24"/>
        </w:rPr>
      </w:pPr>
    </w:p>
    <w:p w:rsidR="00B021A2" w:rsidRPr="009F3E8D" w:rsidRDefault="00B021A2" w:rsidP="00B021A2">
      <w:pPr>
        <w:pStyle w:val="a0"/>
        <w:widowControl w:val="0"/>
        <w:numPr>
          <w:ilvl w:val="0"/>
          <w:numId w:val="37"/>
        </w:numPr>
        <w:tabs>
          <w:tab w:val="clear" w:pos="502"/>
          <w:tab w:val="num" w:pos="1032"/>
        </w:tabs>
        <w:overflowPunct w:val="0"/>
        <w:autoSpaceDE w:val="0"/>
        <w:autoSpaceDN w:val="0"/>
        <w:adjustRightInd w:val="0"/>
        <w:spacing w:after="0" w:line="223" w:lineRule="auto"/>
        <w:ind w:left="720" w:right="3460" w:firstLine="0"/>
        <w:jc w:val="both"/>
        <w:rPr>
          <w:rFonts w:ascii="Courier New" w:hAnsi="Courier New" w:cs="Courier New"/>
          <w:color w:val="008000"/>
          <w:szCs w:val="24"/>
        </w:rPr>
      </w:pPr>
      <w:r w:rsidRPr="009F3E8D">
        <w:rPr>
          <w:rFonts w:ascii="Courier New" w:hAnsi="Courier New" w:cs="Courier New"/>
          <w:color w:val="008000"/>
          <w:szCs w:val="24"/>
        </w:rPr>
        <w:t xml:space="preserve">Configure PORTA as output </w:t>
      </w:r>
      <w:r w:rsidRPr="009F3E8D">
        <w:rPr>
          <w:rFonts w:ascii="Courier New" w:hAnsi="Courier New" w:cs="Courier New"/>
          <w:color w:val="A000A0"/>
          <w:szCs w:val="24"/>
        </w:rPr>
        <w:t xml:space="preserve">DDRA </w:t>
      </w:r>
      <w:r w:rsidRPr="009F3E8D">
        <w:rPr>
          <w:rFonts w:ascii="Courier New" w:hAnsi="Courier New" w:cs="Courier New"/>
          <w:szCs w:val="24"/>
        </w:rPr>
        <w:t>= 0xFF;</w:t>
      </w:r>
      <w:r w:rsidRPr="009F3E8D">
        <w:rPr>
          <w:rFonts w:ascii="Courier New" w:hAnsi="Courier New" w:cs="Courier New"/>
          <w:color w:val="A000A0"/>
          <w:szCs w:val="24"/>
        </w:rPr>
        <w:t xml:space="preserve"> </w:t>
      </w:r>
    </w:p>
    <w:p w:rsidR="00B021A2" w:rsidRPr="009F3E8D" w:rsidRDefault="00B021A2" w:rsidP="00B021A2">
      <w:pPr>
        <w:pStyle w:val="a0"/>
        <w:widowControl w:val="0"/>
        <w:autoSpaceDE w:val="0"/>
        <w:autoSpaceDN w:val="0"/>
        <w:adjustRightInd w:val="0"/>
        <w:spacing w:after="0" w:line="1" w:lineRule="exact"/>
        <w:rPr>
          <w:rFonts w:ascii="Courier New" w:hAnsi="Courier New" w:cs="Courier New"/>
          <w:color w:val="008000"/>
          <w:szCs w:val="24"/>
        </w:rPr>
      </w:pPr>
    </w:p>
    <w:p w:rsidR="00B021A2" w:rsidRPr="009F3E8D" w:rsidRDefault="00B021A2" w:rsidP="00B021A2">
      <w:pPr>
        <w:pStyle w:val="a0"/>
        <w:widowControl w:val="0"/>
        <w:overflowPunct w:val="0"/>
        <w:autoSpaceDE w:val="0"/>
        <w:autoSpaceDN w:val="0"/>
        <w:adjustRightInd w:val="0"/>
        <w:spacing w:after="0" w:line="237" w:lineRule="auto"/>
        <w:ind w:left="720"/>
        <w:jc w:val="both"/>
        <w:rPr>
          <w:rFonts w:ascii="Courier New" w:hAnsi="Courier New" w:cs="Courier New"/>
          <w:color w:val="008000"/>
          <w:szCs w:val="24"/>
        </w:rPr>
      </w:pPr>
      <w:r w:rsidRPr="009F3E8D">
        <w:rPr>
          <w:rFonts w:ascii="Courier New" w:hAnsi="Courier New" w:cs="Courier New"/>
          <w:color w:val="A000A0"/>
          <w:szCs w:val="24"/>
        </w:rPr>
        <w:t xml:space="preserve">PORTA </w:t>
      </w:r>
      <w:r w:rsidRPr="009F3E8D">
        <w:rPr>
          <w:rFonts w:ascii="Courier New" w:hAnsi="Courier New" w:cs="Courier New"/>
          <w:szCs w:val="24"/>
        </w:rPr>
        <w:t>= 0x00;</w:t>
      </w:r>
      <w:r w:rsidRPr="009F3E8D">
        <w:rPr>
          <w:rFonts w:ascii="Courier New" w:hAnsi="Courier New" w:cs="Courier New"/>
          <w:color w:val="A000A0"/>
          <w:szCs w:val="24"/>
        </w:rPr>
        <w:t xml:space="preserve"> </w:t>
      </w:r>
    </w:p>
    <w:p w:rsidR="00B021A2" w:rsidRPr="009F3E8D" w:rsidRDefault="00B021A2" w:rsidP="00B021A2">
      <w:pPr>
        <w:pStyle w:val="a0"/>
        <w:widowControl w:val="0"/>
        <w:autoSpaceDE w:val="0"/>
        <w:autoSpaceDN w:val="0"/>
        <w:adjustRightInd w:val="0"/>
        <w:spacing w:after="0" w:line="253" w:lineRule="exact"/>
        <w:rPr>
          <w:rFonts w:ascii="Courier New" w:hAnsi="Courier New" w:cs="Courier New"/>
          <w:color w:val="008000"/>
          <w:szCs w:val="24"/>
        </w:rPr>
      </w:pPr>
    </w:p>
    <w:p w:rsidR="00B021A2" w:rsidRPr="009F3E8D" w:rsidRDefault="00B021A2" w:rsidP="00B021A2">
      <w:pPr>
        <w:pStyle w:val="a0"/>
        <w:widowControl w:val="0"/>
        <w:numPr>
          <w:ilvl w:val="0"/>
          <w:numId w:val="37"/>
        </w:numPr>
        <w:tabs>
          <w:tab w:val="clear" w:pos="502"/>
          <w:tab w:val="num" w:pos="1032"/>
        </w:tabs>
        <w:overflowPunct w:val="0"/>
        <w:autoSpaceDE w:val="0"/>
        <w:autoSpaceDN w:val="0"/>
        <w:adjustRightInd w:val="0"/>
        <w:spacing w:after="0" w:line="223" w:lineRule="auto"/>
        <w:ind w:left="720" w:firstLine="0"/>
        <w:jc w:val="both"/>
        <w:rPr>
          <w:rFonts w:ascii="Courier New" w:hAnsi="Courier New" w:cs="Courier New"/>
          <w:color w:val="008000"/>
          <w:szCs w:val="24"/>
        </w:rPr>
      </w:pPr>
      <w:r w:rsidRPr="009F3E8D">
        <w:rPr>
          <w:rFonts w:ascii="Courier New" w:hAnsi="Courier New" w:cs="Courier New"/>
          <w:color w:val="008000"/>
          <w:szCs w:val="24"/>
        </w:rPr>
        <w:t xml:space="preserve">enable timer overflow interrupt for both Timer0 and Timer1 </w:t>
      </w:r>
      <w:r w:rsidRPr="009F3E8D">
        <w:rPr>
          <w:rFonts w:ascii="Courier New" w:hAnsi="Courier New" w:cs="Courier New"/>
          <w:color w:val="A000A0"/>
          <w:szCs w:val="24"/>
        </w:rPr>
        <w:t>TIMSK</w:t>
      </w:r>
      <w:r w:rsidRPr="009F3E8D">
        <w:rPr>
          <w:rFonts w:ascii="Courier New" w:hAnsi="Courier New" w:cs="Courier New"/>
          <w:szCs w:val="24"/>
        </w:rPr>
        <w:t>=(1&lt;&lt;</w:t>
      </w:r>
      <w:r w:rsidRPr="009F3E8D">
        <w:rPr>
          <w:rFonts w:ascii="Courier New" w:hAnsi="Courier New" w:cs="Courier New"/>
          <w:color w:val="A000A0"/>
          <w:szCs w:val="24"/>
        </w:rPr>
        <w:t>TOIE0</w:t>
      </w:r>
      <w:r w:rsidRPr="009F3E8D">
        <w:rPr>
          <w:rFonts w:ascii="Courier New" w:hAnsi="Courier New" w:cs="Courier New"/>
          <w:szCs w:val="24"/>
        </w:rPr>
        <w:t>) | (1&lt;&lt;</w:t>
      </w:r>
      <w:r w:rsidRPr="009F3E8D">
        <w:rPr>
          <w:rFonts w:ascii="Courier New" w:hAnsi="Courier New" w:cs="Courier New"/>
          <w:color w:val="A000A0"/>
          <w:szCs w:val="24"/>
        </w:rPr>
        <w:t>TOIE1</w:t>
      </w:r>
      <w:r w:rsidRPr="009F3E8D">
        <w:rPr>
          <w:rFonts w:ascii="Courier New" w:hAnsi="Courier New" w:cs="Courier New"/>
          <w:szCs w:val="24"/>
        </w:rPr>
        <w:t>);</w:t>
      </w:r>
      <w:r w:rsidRPr="009F3E8D">
        <w:rPr>
          <w:rFonts w:ascii="Courier New" w:hAnsi="Courier New" w:cs="Courier New"/>
          <w:color w:val="A000A0"/>
          <w:szCs w:val="24"/>
        </w:rPr>
        <w:t xml:space="preserve"> </w:t>
      </w:r>
    </w:p>
    <w:p w:rsidR="00B021A2" w:rsidRPr="009F3E8D" w:rsidRDefault="00B021A2" w:rsidP="00B021A2">
      <w:pPr>
        <w:pStyle w:val="a0"/>
        <w:widowControl w:val="0"/>
        <w:autoSpaceDE w:val="0"/>
        <w:autoSpaceDN w:val="0"/>
        <w:adjustRightInd w:val="0"/>
        <w:spacing w:after="0" w:line="2" w:lineRule="exact"/>
        <w:rPr>
          <w:rFonts w:ascii="Courier New" w:hAnsi="Courier New" w:cs="Courier New"/>
          <w:color w:val="008000"/>
          <w:szCs w:val="24"/>
        </w:rPr>
      </w:pPr>
    </w:p>
    <w:p w:rsidR="00B021A2" w:rsidRPr="009F3E8D" w:rsidRDefault="00B021A2" w:rsidP="00B021A2">
      <w:pPr>
        <w:pStyle w:val="a0"/>
        <w:widowControl w:val="0"/>
        <w:numPr>
          <w:ilvl w:val="0"/>
          <w:numId w:val="37"/>
        </w:numPr>
        <w:tabs>
          <w:tab w:val="clear" w:pos="502"/>
          <w:tab w:val="num" w:pos="1040"/>
        </w:tabs>
        <w:overflowPunct w:val="0"/>
        <w:autoSpaceDE w:val="0"/>
        <w:autoSpaceDN w:val="0"/>
        <w:adjustRightInd w:val="0"/>
        <w:spacing w:after="0" w:line="239" w:lineRule="auto"/>
        <w:ind w:left="1040" w:hanging="320"/>
        <w:jc w:val="both"/>
        <w:rPr>
          <w:rFonts w:ascii="Courier New" w:hAnsi="Courier New" w:cs="Courier New"/>
          <w:color w:val="008000"/>
          <w:szCs w:val="24"/>
        </w:rPr>
      </w:pPr>
      <w:r w:rsidRPr="009F3E8D">
        <w:rPr>
          <w:rFonts w:ascii="Courier New" w:hAnsi="Courier New" w:cs="Courier New"/>
          <w:color w:val="008000"/>
          <w:szCs w:val="24"/>
        </w:rPr>
        <w:t xml:space="preserve">set timer0 counter initial value to 0 </w:t>
      </w:r>
    </w:p>
    <w:p w:rsidR="00B021A2" w:rsidRPr="009F3E8D" w:rsidRDefault="00B021A2" w:rsidP="00B021A2">
      <w:pPr>
        <w:pStyle w:val="a0"/>
        <w:widowControl w:val="0"/>
        <w:autoSpaceDE w:val="0"/>
        <w:autoSpaceDN w:val="0"/>
        <w:adjustRightInd w:val="0"/>
        <w:spacing w:after="0" w:line="238" w:lineRule="auto"/>
        <w:ind w:left="720"/>
        <w:rPr>
          <w:rFonts w:ascii="Courier New" w:hAnsi="Courier New" w:cs="Courier New"/>
          <w:szCs w:val="24"/>
        </w:rPr>
      </w:pPr>
      <w:r w:rsidRPr="009F3E8D">
        <w:rPr>
          <w:rFonts w:ascii="Courier New" w:hAnsi="Courier New" w:cs="Courier New"/>
          <w:color w:val="A000A0"/>
          <w:szCs w:val="24"/>
        </w:rPr>
        <w:t>TCNT1</w:t>
      </w:r>
      <w:r w:rsidRPr="009F3E8D">
        <w:rPr>
          <w:rFonts w:ascii="Courier New" w:hAnsi="Courier New" w:cs="Courier New"/>
          <w:szCs w:val="24"/>
        </w:rPr>
        <w:t>=0x00;</w:t>
      </w:r>
    </w:p>
    <w:p w:rsidR="00B021A2" w:rsidRPr="009F3E8D" w:rsidRDefault="00B021A2" w:rsidP="00B021A2">
      <w:pPr>
        <w:pStyle w:val="a0"/>
        <w:widowControl w:val="0"/>
        <w:autoSpaceDE w:val="0"/>
        <w:autoSpaceDN w:val="0"/>
        <w:adjustRightInd w:val="0"/>
        <w:spacing w:after="0" w:line="253"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29" w:lineRule="auto"/>
        <w:ind w:left="720" w:right="4080"/>
        <w:rPr>
          <w:rFonts w:ascii="Courier New" w:hAnsi="Courier New" w:cs="Courier New"/>
          <w:szCs w:val="24"/>
        </w:rPr>
      </w:pPr>
      <w:r w:rsidRPr="009F3E8D">
        <w:rPr>
          <w:rFonts w:ascii="Courier New" w:hAnsi="Courier New" w:cs="Courier New"/>
          <w:color w:val="A000A0"/>
          <w:szCs w:val="24"/>
        </w:rPr>
        <w:t xml:space="preserve">TCCR1B </w:t>
      </w:r>
      <w:r w:rsidRPr="009F3E8D">
        <w:rPr>
          <w:rFonts w:ascii="Courier New" w:hAnsi="Courier New" w:cs="Courier New"/>
          <w:szCs w:val="24"/>
        </w:rPr>
        <w:t>|= (1 &lt;&lt;</w:t>
      </w:r>
      <w:r w:rsidRPr="009F3E8D">
        <w:rPr>
          <w:rFonts w:ascii="Courier New" w:hAnsi="Courier New" w:cs="Courier New"/>
          <w:color w:val="A000A0"/>
          <w:szCs w:val="24"/>
        </w:rPr>
        <w:t xml:space="preserve"> CS01</w:t>
      </w:r>
      <w:r w:rsidRPr="009F3E8D">
        <w:rPr>
          <w:rFonts w:ascii="Courier New" w:hAnsi="Courier New" w:cs="Courier New"/>
          <w:szCs w:val="24"/>
        </w:rPr>
        <w:t>);</w:t>
      </w:r>
      <w:r w:rsidRPr="009F3E8D">
        <w:rPr>
          <w:rFonts w:ascii="Courier New" w:hAnsi="Courier New" w:cs="Courier New"/>
          <w:color w:val="A000A0"/>
          <w:szCs w:val="24"/>
        </w:rPr>
        <w:t xml:space="preserve"> </w:t>
      </w:r>
      <w:r w:rsidRPr="009F3E8D">
        <w:rPr>
          <w:rFonts w:ascii="Courier New" w:hAnsi="Courier New" w:cs="Courier New"/>
          <w:color w:val="008000"/>
          <w:szCs w:val="24"/>
        </w:rPr>
        <w:t xml:space="preserve">// enable interrupts </w:t>
      </w:r>
      <w:proofErr w:type="spellStart"/>
      <w:proofErr w:type="gramStart"/>
      <w:r w:rsidRPr="009F3E8D">
        <w:rPr>
          <w:rFonts w:ascii="Courier New" w:hAnsi="Courier New" w:cs="Courier New"/>
          <w:color w:val="A000A0"/>
          <w:szCs w:val="24"/>
        </w:rPr>
        <w:t>sei</w:t>
      </w:r>
      <w:proofErr w:type="spellEnd"/>
      <w:r w:rsidRPr="009F3E8D">
        <w:rPr>
          <w:rFonts w:ascii="Courier New" w:hAnsi="Courier New" w:cs="Courier New"/>
          <w:szCs w:val="24"/>
        </w:rPr>
        <w:t>(</w:t>
      </w:r>
      <w:proofErr w:type="gramEnd"/>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39" w:lineRule="auto"/>
        <w:ind w:left="720"/>
        <w:rPr>
          <w:rFonts w:ascii="Courier New" w:hAnsi="Courier New" w:cs="Courier New"/>
          <w:szCs w:val="24"/>
        </w:rPr>
      </w:pPr>
      <w:proofErr w:type="gramStart"/>
      <w:r w:rsidRPr="009F3E8D">
        <w:rPr>
          <w:rFonts w:ascii="Courier New" w:hAnsi="Courier New" w:cs="Courier New"/>
          <w:color w:val="0000FF"/>
          <w:szCs w:val="24"/>
        </w:rPr>
        <w:t>while</w:t>
      </w:r>
      <w:r w:rsidRPr="009F3E8D">
        <w:rPr>
          <w:rFonts w:ascii="Courier New" w:hAnsi="Courier New" w:cs="Courier New"/>
          <w:szCs w:val="24"/>
        </w:rPr>
        <w:t>(</w:t>
      </w:r>
      <w:proofErr w:type="gramEnd"/>
      <w:r w:rsidRPr="009F3E8D">
        <w:rPr>
          <w:rFonts w:ascii="Courier New" w:hAnsi="Courier New" w:cs="Courier New"/>
          <w:szCs w:val="24"/>
        </w:rPr>
        <w:t>1) {</w:t>
      </w:r>
    </w:p>
    <w:p w:rsidR="00B021A2" w:rsidRPr="009F3E8D" w:rsidRDefault="00B021A2" w:rsidP="00B021A2">
      <w:pPr>
        <w:pStyle w:val="a0"/>
        <w:widowControl w:val="0"/>
        <w:autoSpaceDE w:val="0"/>
        <w:autoSpaceDN w:val="0"/>
        <w:adjustRightInd w:val="0"/>
        <w:spacing w:after="0" w:line="2"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ind w:left="720"/>
        <w:rPr>
          <w:rFonts w:ascii="Courier New" w:hAnsi="Courier New" w:cs="Courier New"/>
          <w:szCs w:val="24"/>
        </w:rPr>
      </w:pP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40" w:lineRule="auto"/>
        <w:rPr>
          <w:rFonts w:ascii="Courier New" w:hAnsi="Courier New" w:cs="Courier New"/>
          <w:szCs w:val="24"/>
        </w:rPr>
        <w:sectPr w:rsidR="00B021A2" w:rsidRPr="009F3E8D" w:rsidSect="009F3E8D">
          <w:pgSz w:w="12240" w:h="15840"/>
          <w:pgMar w:top="1438" w:right="1041"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759"/>
          </w:cols>
          <w:noEndnote/>
        </w:sectPr>
      </w:pPr>
    </w:p>
    <w:p w:rsidR="00B021A2" w:rsidRPr="009F3E8D" w:rsidRDefault="00B021A2" w:rsidP="00B021A2">
      <w:pPr>
        <w:pStyle w:val="a0"/>
        <w:widowControl w:val="0"/>
        <w:autoSpaceDE w:val="0"/>
        <w:autoSpaceDN w:val="0"/>
        <w:adjustRightInd w:val="0"/>
        <w:spacing w:after="0" w:line="240" w:lineRule="auto"/>
        <w:rPr>
          <w:rFonts w:ascii="Courier New" w:hAnsi="Courier New" w:cs="Courier New"/>
          <w:szCs w:val="24"/>
        </w:rPr>
      </w:pPr>
      <w:bookmarkStart w:id="3" w:name="page9"/>
      <w:bookmarkEnd w:id="3"/>
      <w:proofErr w:type="spellStart"/>
      <w:r w:rsidRPr="009F3E8D">
        <w:rPr>
          <w:rFonts w:ascii="Courier New" w:hAnsi="Courier New" w:cs="Courier New"/>
          <w:b/>
          <w:bCs/>
          <w:szCs w:val="24"/>
        </w:rPr>
        <w:lastRenderedPageBreak/>
        <w:t>led.c</w:t>
      </w:r>
      <w:proofErr w:type="spellEnd"/>
    </w:p>
    <w:p w:rsidR="00B021A2" w:rsidRPr="009F3E8D" w:rsidRDefault="00B021A2" w:rsidP="00B021A2">
      <w:pPr>
        <w:pStyle w:val="a0"/>
        <w:widowControl w:val="0"/>
        <w:autoSpaceDE w:val="0"/>
        <w:autoSpaceDN w:val="0"/>
        <w:adjustRightInd w:val="0"/>
        <w:spacing w:after="0" w:line="279"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41" w:lineRule="auto"/>
        <w:ind w:right="1260"/>
        <w:rPr>
          <w:rFonts w:ascii="Courier New" w:hAnsi="Courier New" w:cs="Courier New"/>
          <w:szCs w:val="24"/>
        </w:rPr>
      </w:pPr>
      <w:r w:rsidRPr="009F3E8D">
        <w:rPr>
          <w:rFonts w:ascii="Courier New" w:hAnsi="Courier New" w:cs="Courier New"/>
          <w:color w:val="0000FF"/>
          <w:szCs w:val="24"/>
        </w:rPr>
        <w:t xml:space="preserve">#include </w:t>
      </w:r>
      <w:r w:rsidRPr="009F3E8D">
        <w:rPr>
          <w:rFonts w:ascii="Courier New" w:hAnsi="Courier New" w:cs="Courier New"/>
          <w:color w:val="A31515"/>
          <w:szCs w:val="24"/>
        </w:rPr>
        <w:t>"</w:t>
      </w:r>
      <w:proofErr w:type="spellStart"/>
      <w:r w:rsidRPr="009F3E8D">
        <w:rPr>
          <w:rFonts w:ascii="Courier New" w:hAnsi="Courier New" w:cs="Courier New"/>
          <w:color w:val="A31515"/>
          <w:szCs w:val="24"/>
        </w:rPr>
        <w:t>led.h</w:t>
      </w:r>
      <w:proofErr w:type="spellEnd"/>
      <w:r w:rsidRPr="009F3E8D">
        <w:rPr>
          <w:rFonts w:ascii="Courier New" w:hAnsi="Courier New" w:cs="Courier New"/>
          <w:color w:val="A31515"/>
          <w:szCs w:val="24"/>
        </w:rPr>
        <w:t>"</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stdint.h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#define </w:t>
      </w:r>
      <w:r w:rsidRPr="009F3E8D">
        <w:rPr>
          <w:rFonts w:ascii="Courier New" w:hAnsi="Courier New" w:cs="Courier New"/>
          <w:color w:val="A000A0"/>
          <w:szCs w:val="24"/>
        </w:rPr>
        <w:t>MAX</w:t>
      </w:r>
      <w:r w:rsidRPr="009F3E8D">
        <w:rPr>
          <w:rFonts w:ascii="Courier New" w:hAnsi="Courier New" w:cs="Courier New"/>
          <w:color w:val="0000FF"/>
          <w:szCs w:val="24"/>
        </w:rPr>
        <w:t xml:space="preserve"> </w:t>
      </w:r>
      <w:r w:rsidRPr="009F3E8D">
        <w:rPr>
          <w:rFonts w:ascii="Courier New" w:hAnsi="Courier New" w:cs="Courier New"/>
          <w:szCs w:val="24"/>
        </w:rPr>
        <w:t>5</w:t>
      </w:r>
    </w:p>
    <w:p w:rsidR="00B021A2" w:rsidRPr="009F3E8D" w:rsidRDefault="00B021A2" w:rsidP="00B021A2">
      <w:pPr>
        <w:pStyle w:val="a0"/>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78" w:lineRule="exact"/>
        <w:rPr>
          <w:rFonts w:ascii="Courier New" w:hAnsi="Courier New" w:cs="Courier New"/>
          <w:szCs w:val="24"/>
        </w:rPr>
      </w:pPr>
    </w:p>
    <w:p w:rsidR="00B021A2" w:rsidRPr="009F3E8D" w:rsidRDefault="00B021A2" w:rsidP="009F3E8D">
      <w:pPr>
        <w:pStyle w:val="a0"/>
        <w:widowControl w:val="0"/>
        <w:overflowPunct w:val="0"/>
        <w:autoSpaceDE w:val="0"/>
        <w:autoSpaceDN w:val="0"/>
        <w:adjustRightInd w:val="0"/>
        <w:spacing w:after="0" w:line="223" w:lineRule="auto"/>
        <w:ind w:left="720" w:right="116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init_led</w:t>
      </w:r>
      <w:proofErr w:type="spellEnd"/>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DDRA </w:t>
      </w:r>
      <w:r w:rsidRPr="009F3E8D">
        <w:rPr>
          <w:rFonts w:ascii="Courier New" w:hAnsi="Courier New" w:cs="Courier New"/>
          <w:szCs w:val="24"/>
        </w:rPr>
        <w:t>|= 0xFF;}</w:t>
      </w:r>
    </w:p>
    <w:p w:rsidR="00B021A2" w:rsidRPr="009F3E8D" w:rsidRDefault="00B021A2" w:rsidP="00B021A2">
      <w:pPr>
        <w:pStyle w:val="a0"/>
        <w:widowControl w:val="0"/>
        <w:autoSpaceDE w:val="0"/>
        <w:autoSpaceDN w:val="0"/>
        <w:adjustRightInd w:val="0"/>
        <w:spacing w:after="0" w:line="254" w:lineRule="exact"/>
        <w:rPr>
          <w:rFonts w:ascii="Courier New" w:hAnsi="Courier New" w:cs="Courier New"/>
          <w:szCs w:val="24"/>
        </w:rPr>
      </w:pPr>
    </w:p>
    <w:p w:rsidR="00B021A2" w:rsidRPr="009F3E8D" w:rsidRDefault="00B021A2" w:rsidP="009F3E8D">
      <w:pPr>
        <w:pStyle w:val="a0"/>
        <w:widowControl w:val="0"/>
        <w:overflowPunct w:val="0"/>
        <w:autoSpaceDE w:val="0"/>
        <w:autoSpaceDN w:val="0"/>
        <w:adjustRightInd w:val="0"/>
        <w:spacing w:after="0" w:line="221" w:lineRule="auto"/>
        <w:ind w:left="720" w:right="32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turn_on</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PORTA </w:t>
      </w:r>
      <w:r w:rsidRPr="009F3E8D">
        <w:rPr>
          <w:rFonts w:ascii="Courier New" w:hAnsi="Courier New" w:cs="Courier New"/>
          <w:szCs w:val="24"/>
        </w:rPr>
        <w:t>|=</w:t>
      </w:r>
      <w:r w:rsidRPr="009F3E8D">
        <w:rPr>
          <w:rFonts w:ascii="Courier New" w:hAnsi="Courier New" w:cs="Courier New"/>
          <w:color w:val="A000A0"/>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55" w:lineRule="exact"/>
        <w:rPr>
          <w:rFonts w:ascii="Courier New" w:hAnsi="Courier New" w:cs="Courier New"/>
          <w:szCs w:val="24"/>
        </w:rPr>
      </w:pPr>
    </w:p>
    <w:p w:rsidR="00B021A2" w:rsidRPr="009F3E8D" w:rsidRDefault="00B021A2" w:rsidP="009F3E8D">
      <w:pPr>
        <w:pStyle w:val="a0"/>
        <w:widowControl w:val="0"/>
        <w:overflowPunct w:val="0"/>
        <w:autoSpaceDE w:val="0"/>
        <w:autoSpaceDN w:val="0"/>
        <w:adjustRightInd w:val="0"/>
        <w:spacing w:after="0" w:line="223" w:lineRule="auto"/>
        <w:ind w:left="720" w:right="22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turn_off</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PORTA </w:t>
      </w:r>
      <w:r w:rsidRPr="009F3E8D">
        <w:rPr>
          <w:rFonts w:ascii="Courier New" w:hAnsi="Courier New" w:cs="Courier New"/>
          <w:szCs w:val="24"/>
        </w:rPr>
        <w:t>&amp;=</w:t>
      </w:r>
      <w:r w:rsidRPr="009F3E8D">
        <w:rPr>
          <w:rFonts w:ascii="Courier New" w:hAnsi="Courier New" w:cs="Courier New"/>
          <w:color w:val="A000A0"/>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58" w:lineRule="exact"/>
        <w:rPr>
          <w:rFonts w:ascii="Courier New" w:hAnsi="Courier New" w:cs="Courier New"/>
          <w:szCs w:val="24"/>
        </w:rPr>
      </w:pPr>
    </w:p>
    <w:p w:rsidR="00B021A2" w:rsidRDefault="00B021A2" w:rsidP="009F3E8D">
      <w:pPr>
        <w:pStyle w:val="a0"/>
        <w:widowControl w:val="0"/>
        <w:overflowPunct w:val="0"/>
        <w:autoSpaceDE w:val="0"/>
        <w:autoSpaceDN w:val="0"/>
        <w:adjustRightInd w:val="0"/>
        <w:spacing w:after="0" w:line="221" w:lineRule="auto"/>
        <w:ind w:left="72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toggle_led</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PORTA </w:t>
      </w:r>
      <w:r w:rsidRPr="009F3E8D">
        <w:rPr>
          <w:rFonts w:ascii="Courier New" w:hAnsi="Courier New" w:cs="Courier New"/>
          <w:szCs w:val="24"/>
        </w:rPr>
        <w:t>^= (1 &lt;&lt;</w:t>
      </w:r>
      <w:r w:rsidRPr="009F3E8D">
        <w:rPr>
          <w:rFonts w:ascii="Courier New" w:hAnsi="Courier New" w:cs="Courier New"/>
          <w:color w:val="A000A0"/>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9F3E8D" w:rsidRDefault="009F3E8D" w:rsidP="00B021A2">
      <w:pPr>
        <w:pStyle w:val="a0"/>
        <w:widowControl w:val="0"/>
        <w:autoSpaceDE w:val="0"/>
        <w:autoSpaceDN w:val="0"/>
        <w:adjustRightInd w:val="0"/>
        <w:spacing w:after="0" w:line="239" w:lineRule="auto"/>
        <w:rPr>
          <w:rFonts w:ascii="Courier New" w:hAnsi="Courier New" w:cs="Courier New"/>
          <w:szCs w:val="24"/>
        </w:rPr>
      </w:pPr>
    </w:p>
    <w:p w:rsidR="009F3E8D" w:rsidRPr="009F3E8D" w:rsidRDefault="009F3E8D" w:rsidP="00B021A2">
      <w:pPr>
        <w:pStyle w:val="a0"/>
        <w:widowControl w:val="0"/>
        <w:autoSpaceDE w:val="0"/>
        <w:autoSpaceDN w:val="0"/>
        <w:adjustRightInd w:val="0"/>
        <w:spacing w:after="0" w:line="239" w:lineRule="auto"/>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19"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40" w:lineRule="auto"/>
        <w:rPr>
          <w:rFonts w:ascii="Courier New" w:hAnsi="Courier New" w:cs="Courier New"/>
          <w:szCs w:val="24"/>
        </w:rPr>
      </w:pPr>
      <w:proofErr w:type="spellStart"/>
      <w:r w:rsidRPr="009F3E8D">
        <w:rPr>
          <w:rFonts w:ascii="Courier New" w:hAnsi="Courier New" w:cs="Courier New"/>
          <w:b/>
          <w:bCs/>
          <w:szCs w:val="24"/>
        </w:rPr>
        <w:t>led.h</w:t>
      </w:r>
      <w:proofErr w:type="spellEnd"/>
    </w:p>
    <w:p w:rsidR="00B021A2" w:rsidRPr="009F3E8D" w:rsidRDefault="00B021A2" w:rsidP="00B021A2">
      <w:pPr>
        <w:pStyle w:val="a0"/>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60"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45" w:lineRule="auto"/>
        <w:ind w:right="1260"/>
        <w:rPr>
          <w:rFonts w:ascii="Courier New" w:hAnsi="Courier New" w:cs="Courier New"/>
          <w:szCs w:val="24"/>
        </w:rPr>
      </w:pPr>
      <w:r w:rsidRPr="009F3E8D">
        <w:rPr>
          <w:rFonts w:ascii="Courier New" w:hAnsi="Courier New" w:cs="Courier New"/>
          <w:color w:val="0000FF"/>
          <w:szCs w:val="24"/>
        </w:rPr>
        <w:t>#</w:t>
      </w:r>
      <w:proofErr w:type="spellStart"/>
      <w:r w:rsidRPr="009F3E8D">
        <w:rPr>
          <w:rFonts w:ascii="Courier New" w:hAnsi="Courier New" w:cs="Courier New"/>
          <w:color w:val="0000FF"/>
          <w:szCs w:val="24"/>
        </w:rPr>
        <w:t>ifndef</w:t>
      </w:r>
      <w:proofErr w:type="spellEnd"/>
      <w:r w:rsidRPr="009F3E8D">
        <w:rPr>
          <w:rFonts w:ascii="Courier New" w:hAnsi="Courier New" w:cs="Courier New"/>
          <w:color w:val="0000FF"/>
          <w:szCs w:val="24"/>
        </w:rPr>
        <w:t xml:space="preserve"> </w:t>
      </w:r>
      <w:r w:rsidRPr="009F3E8D">
        <w:rPr>
          <w:rFonts w:ascii="Courier New" w:hAnsi="Courier New" w:cs="Courier New"/>
          <w:color w:val="A000A0"/>
          <w:szCs w:val="24"/>
        </w:rPr>
        <w:t>LED_H_</w:t>
      </w:r>
      <w:r w:rsidRPr="009F3E8D">
        <w:rPr>
          <w:rFonts w:ascii="Courier New" w:hAnsi="Courier New" w:cs="Courier New"/>
          <w:color w:val="0000FF"/>
          <w:szCs w:val="24"/>
        </w:rPr>
        <w:t xml:space="preserve"> #define </w:t>
      </w:r>
      <w:r w:rsidRPr="009F3E8D">
        <w:rPr>
          <w:rFonts w:ascii="Courier New" w:hAnsi="Courier New" w:cs="Courier New"/>
          <w:color w:val="A000A0"/>
          <w:szCs w:val="24"/>
        </w:rPr>
        <w:t>LED_H_</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avr</w:t>
      </w:r>
      <w:proofErr w:type="spellEnd"/>
      <w:r w:rsidRPr="009F3E8D">
        <w:rPr>
          <w:rFonts w:ascii="Courier New" w:hAnsi="Courier New" w:cs="Courier New"/>
          <w:szCs w:val="24"/>
        </w:rPr>
        <w:t>/</w:t>
      </w:r>
      <w:proofErr w:type="spellStart"/>
      <w:r w:rsidRPr="009F3E8D">
        <w:rPr>
          <w:rFonts w:ascii="Courier New" w:hAnsi="Courier New" w:cs="Courier New"/>
          <w:szCs w:val="24"/>
        </w:rPr>
        <w:t>io.h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#include </w:t>
      </w:r>
      <w:r w:rsidRPr="009F3E8D">
        <w:rPr>
          <w:rFonts w:ascii="Courier New" w:hAnsi="Courier New" w:cs="Courier New"/>
          <w:color w:val="A31515"/>
          <w:szCs w:val="24"/>
        </w:rPr>
        <w:t>"</w:t>
      </w:r>
      <w:proofErr w:type="spellStart"/>
      <w:r w:rsidRPr="009F3E8D">
        <w:rPr>
          <w:rFonts w:ascii="Courier New" w:hAnsi="Courier New" w:cs="Courier New"/>
          <w:color w:val="A31515"/>
          <w:szCs w:val="24"/>
        </w:rPr>
        <w:t>stdint.h</w:t>
      </w:r>
      <w:proofErr w:type="spellEnd"/>
      <w:r w:rsidRPr="009F3E8D">
        <w:rPr>
          <w:rFonts w:ascii="Courier New" w:hAnsi="Courier New" w:cs="Courier New"/>
          <w:color w:val="A31515"/>
          <w:szCs w:val="24"/>
        </w:rPr>
        <w:t>"</w:t>
      </w:r>
    </w:p>
    <w:p w:rsidR="00B021A2" w:rsidRPr="009F3E8D" w:rsidRDefault="00B021A2" w:rsidP="00B021A2">
      <w:pPr>
        <w:pStyle w:val="a0"/>
        <w:widowControl w:val="0"/>
        <w:autoSpaceDE w:val="0"/>
        <w:autoSpaceDN w:val="0"/>
        <w:adjustRightInd w:val="0"/>
        <w:spacing w:after="0" w:line="220"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init_led</w:t>
      </w:r>
      <w:proofErr w:type="spellEnd"/>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34" w:lineRule="exact"/>
        <w:rPr>
          <w:rFonts w:ascii="Courier New" w:hAnsi="Courier New" w:cs="Courier New"/>
          <w:szCs w:val="24"/>
        </w:rPr>
      </w:pPr>
    </w:p>
    <w:p w:rsidR="00B021A2" w:rsidRPr="009F3E8D" w:rsidRDefault="00B021A2" w:rsidP="00B021A2">
      <w:pPr>
        <w:pStyle w:val="a0"/>
        <w:widowControl w:val="0"/>
        <w:overflowPunct w:val="0"/>
        <w:autoSpaceDE w:val="0"/>
        <w:autoSpaceDN w:val="0"/>
        <w:adjustRightInd w:val="0"/>
        <w:spacing w:after="0" w:line="228" w:lineRule="auto"/>
        <w:ind w:right="10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turn_on</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r w:rsidRPr="009F3E8D">
        <w:rPr>
          <w:rFonts w:ascii="Courier New" w:hAnsi="Courier New" w:cs="Courier New"/>
          <w:color w:val="0000FF"/>
          <w:szCs w:val="24"/>
        </w:rPr>
        <w:t xml:space="preserve"> void </w:t>
      </w:r>
      <w:proofErr w:type="spellStart"/>
      <w:r w:rsidRPr="009F3E8D">
        <w:rPr>
          <w:rFonts w:ascii="Courier New" w:hAnsi="Courier New" w:cs="Courier New"/>
          <w:color w:val="880000"/>
          <w:szCs w:val="24"/>
        </w:rPr>
        <w:t>turn_off</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r w:rsidRPr="009F3E8D">
        <w:rPr>
          <w:rFonts w:ascii="Courier New" w:hAnsi="Courier New" w:cs="Courier New"/>
          <w:color w:val="0000FF"/>
          <w:szCs w:val="24"/>
        </w:rPr>
        <w:t xml:space="preserve"> void </w:t>
      </w:r>
      <w:proofErr w:type="spellStart"/>
      <w:r w:rsidRPr="009F3E8D">
        <w:rPr>
          <w:rFonts w:ascii="Courier New" w:hAnsi="Courier New" w:cs="Courier New"/>
          <w:color w:val="880000"/>
          <w:szCs w:val="24"/>
        </w:rPr>
        <w:t>toogle_led</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B021A2" w:rsidRPr="009F3E8D" w:rsidRDefault="00B021A2" w:rsidP="00B021A2">
      <w:pPr>
        <w:pStyle w:val="a0"/>
        <w:widowControl w:val="0"/>
        <w:autoSpaceDE w:val="0"/>
        <w:autoSpaceDN w:val="0"/>
        <w:adjustRightInd w:val="0"/>
        <w:spacing w:after="0" w:line="223" w:lineRule="exact"/>
        <w:rPr>
          <w:rFonts w:ascii="Courier New" w:hAnsi="Courier New" w:cs="Courier New"/>
          <w:szCs w:val="24"/>
        </w:rPr>
      </w:pPr>
    </w:p>
    <w:p w:rsidR="00B021A2" w:rsidRPr="009F3E8D" w:rsidRDefault="00B021A2" w:rsidP="00B021A2">
      <w:pPr>
        <w:pStyle w:val="a0"/>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color w:val="0000FF"/>
          <w:szCs w:val="24"/>
        </w:rPr>
        <w:t>#</w:t>
      </w:r>
      <w:proofErr w:type="spellStart"/>
      <w:r w:rsidRPr="009F3E8D">
        <w:rPr>
          <w:rFonts w:ascii="Courier New" w:hAnsi="Courier New" w:cs="Courier New"/>
          <w:color w:val="0000FF"/>
          <w:szCs w:val="24"/>
        </w:rPr>
        <w:t>endif</w:t>
      </w:r>
      <w:proofErr w:type="spellEnd"/>
    </w:p>
    <w:p w:rsidR="00B021A2" w:rsidRPr="006B7F3F" w:rsidRDefault="00B021A2" w:rsidP="00730810">
      <w:pPr>
        <w:jc w:val="center"/>
        <w:rPr>
          <w:rFonts w:cstheme="minorHAnsi"/>
          <w:color w:val="1D1B11" w:themeColor="background2" w:themeShade="1A"/>
          <w:sz w:val="48"/>
          <w:szCs w:val="48"/>
        </w:rPr>
      </w:pPr>
    </w:p>
    <w:sectPr w:rsidR="00B021A2" w:rsidRPr="006B7F3F" w:rsidSect="009F3E8D">
      <w:pgSz w:w="12240" w:h="15840"/>
      <w:pgMar w:top="1440" w:right="1041" w:bottom="851"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759"/>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473235"/>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F2494C"/>
    <w:multiLevelType w:val="multilevel"/>
    <w:tmpl w:val="6EE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356485"/>
    <w:multiLevelType w:val="hybridMultilevel"/>
    <w:tmpl w:val="9D94D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B6D54"/>
    <w:multiLevelType w:val="multilevel"/>
    <w:tmpl w:val="FD9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1A2C41"/>
    <w:multiLevelType w:val="multilevel"/>
    <w:tmpl w:val="30048410"/>
    <w:lvl w:ilvl="0">
      <w:start w:val="1"/>
      <w:numFmt w:val="bullet"/>
      <w:lvlText w:val=""/>
      <w:lvlJc w:val="left"/>
      <w:pPr>
        <w:ind w:left="1440" w:firstLine="1080"/>
      </w:pPr>
      <w:rPr>
        <w:rFonts w:ascii="Symbol" w:hAnsi="Symbol"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61455"/>
    <w:multiLevelType w:val="hybridMultilevel"/>
    <w:tmpl w:val="60E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002C9D"/>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9C65A5A"/>
    <w:multiLevelType w:val="multilevel"/>
    <w:tmpl w:val="FB4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2767EB"/>
    <w:multiLevelType w:val="multilevel"/>
    <w:tmpl w:val="C13EEC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36313069"/>
    <w:multiLevelType w:val="hybridMultilevel"/>
    <w:tmpl w:val="DDE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4B0290"/>
    <w:multiLevelType w:val="multilevel"/>
    <w:tmpl w:val="165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AE5198C"/>
    <w:multiLevelType w:val="hybridMultilevel"/>
    <w:tmpl w:val="A3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1539F4"/>
    <w:multiLevelType w:val="multilevel"/>
    <w:tmpl w:val="2F8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923239"/>
    <w:multiLevelType w:val="multilevel"/>
    <w:tmpl w:val="F0B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6711B39"/>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443245"/>
    <w:multiLevelType w:val="multilevel"/>
    <w:tmpl w:val="5D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CAE769A"/>
    <w:multiLevelType w:val="multilevel"/>
    <w:tmpl w:val="727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0994090"/>
    <w:multiLevelType w:val="hybridMultilevel"/>
    <w:tmpl w:val="C6D094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C928A3"/>
    <w:multiLevelType w:val="multilevel"/>
    <w:tmpl w:val="645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AE7663"/>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F02C65"/>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844F97"/>
    <w:multiLevelType w:val="hybridMultilevel"/>
    <w:tmpl w:val="5996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608EE"/>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914C9D"/>
    <w:multiLevelType w:val="hybridMultilevel"/>
    <w:tmpl w:val="D8B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4E38AB"/>
    <w:multiLevelType w:val="multilevel"/>
    <w:tmpl w:val="498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42"/>
  </w:num>
  <w:num w:numId="3">
    <w:abstractNumId w:val="14"/>
  </w:num>
  <w:num w:numId="4">
    <w:abstractNumId w:val="31"/>
  </w:num>
  <w:num w:numId="5">
    <w:abstractNumId w:val="22"/>
  </w:num>
  <w:num w:numId="6">
    <w:abstractNumId w:val="10"/>
  </w:num>
  <w:num w:numId="7">
    <w:abstractNumId w:val="23"/>
  </w:num>
  <w:num w:numId="8">
    <w:abstractNumId w:val="38"/>
  </w:num>
  <w:num w:numId="9">
    <w:abstractNumId w:val="15"/>
  </w:num>
  <w:num w:numId="10">
    <w:abstractNumId w:val="18"/>
  </w:num>
  <w:num w:numId="11">
    <w:abstractNumId w:val="13"/>
  </w:num>
  <w:num w:numId="12">
    <w:abstractNumId w:val="20"/>
  </w:num>
  <w:num w:numId="13">
    <w:abstractNumId w:val="37"/>
  </w:num>
  <w:num w:numId="14">
    <w:abstractNumId w:val="39"/>
  </w:num>
  <w:num w:numId="15">
    <w:abstractNumId w:val="32"/>
  </w:num>
  <w:num w:numId="16">
    <w:abstractNumId w:val="41"/>
  </w:num>
  <w:num w:numId="17">
    <w:abstractNumId w:val="9"/>
  </w:num>
  <w:num w:numId="18">
    <w:abstractNumId w:val="24"/>
  </w:num>
  <w:num w:numId="19">
    <w:abstractNumId w:val="19"/>
  </w:num>
  <w:num w:numId="20">
    <w:abstractNumId w:val="43"/>
  </w:num>
  <w:num w:numId="21">
    <w:abstractNumId w:val="28"/>
  </w:num>
  <w:num w:numId="22">
    <w:abstractNumId w:val="35"/>
  </w:num>
  <w:num w:numId="23">
    <w:abstractNumId w:val="12"/>
  </w:num>
  <w:num w:numId="24">
    <w:abstractNumId w:val="36"/>
  </w:num>
  <w:num w:numId="25">
    <w:abstractNumId w:val="27"/>
  </w:num>
  <w:num w:numId="26">
    <w:abstractNumId w:val="30"/>
  </w:num>
  <w:num w:numId="27">
    <w:abstractNumId w:val="33"/>
  </w:num>
  <w:num w:numId="28">
    <w:abstractNumId w:val="29"/>
  </w:num>
  <w:num w:numId="29">
    <w:abstractNumId w:val="34"/>
  </w:num>
  <w:num w:numId="30">
    <w:abstractNumId w:val="44"/>
  </w:num>
  <w:num w:numId="31">
    <w:abstractNumId w:val="21"/>
  </w:num>
  <w:num w:numId="32">
    <w:abstractNumId w:val="16"/>
  </w:num>
  <w:num w:numId="33">
    <w:abstractNumId w:val="11"/>
  </w:num>
  <w:num w:numId="34">
    <w:abstractNumId w:val="25"/>
  </w:num>
  <w:num w:numId="35">
    <w:abstractNumId w:val="17"/>
  </w:num>
  <w:num w:numId="36">
    <w:abstractNumId w:val="40"/>
  </w:num>
  <w:num w:numId="37">
    <w:abstractNumId w:val="4"/>
  </w:num>
  <w:num w:numId="38">
    <w:abstractNumId w:val="7"/>
  </w:num>
  <w:num w:numId="39">
    <w:abstractNumId w:val="0"/>
  </w:num>
  <w:num w:numId="40">
    <w:abstractNumId w:val="8"/>
  </w:num>
  <w:num w:numId="41">
    <w:abstractNumId w:val="6"/>
  </w:num>
  <w:num w:numId="42">
    <w:abstractNumId w:val="2"/>
  </w:num>
  <w:num w:numId="43">
    <w:abstractNumId w:val="3"/>
  </w:num>
  <w:num w:numId="44">
    <w:abstractNumId w:val="5"/>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C"/>
    <w:rsid w:val="00027BBE"/>
    <w:rsid w:val="000370D8"/>
    <w:rsid w:val="000B1F22"/>
    <w:rsid w:val="000C5477"/>
    <w:rsid w:val="000E28A9"/>
    <w:rsid w:val="001008E6"/>
    <w:rsid w:val="001262AA"/>
    <w:rsid w:val="00131977"/>
    <w:rsid w:val="001341BC"/>
    <w:rsid w:val="001F414E"/>
    <w:rsid w:val="002003B5"/>
    <w:rsid w:val="00212BFB"/>
    <w:rsid w:val="00215993"/>
    <w:rsid w:val="002166B1"/>
    <w:rsid w:val="00283350"/>
    <w:rsid w:val="002C3223"/>
    <w:rsid w:val="002E0C53"/>
    <w:rsid w:val="00333E6A"/>
    <w:rsid w:val="00341D0F"/>
    <w:rsid w:val="00416AC5"/>
    <w:rsid w:val="00422D0A"/>
    <w:rsid w:val="00453667"/>
    <w:rsid w:val="004847B4"/>
    <w:rsid w:val="004A2CAF"/>
    <w:rsid w:val="004B1622"/>
    <w:rsid w:val="004E14E8"/>
    <w:rsid w:val="005053F6"/>
    <w:rsid w:val="00557EBB"/>
    <w:rsid w:val="00571CF6"/>
    <w:rsid w:val="005A094C"/>
    <w:rsid w:val="005D24EB"/>
    <w:rsid w:val="00641AE5"/>
    <w:rsid w:val="00662BB5"/>
    <w:rsid w:val="00672057"/>
    <w:rsid w:val="006839D3"/>
    <w:rsid w:val="006B5EE9"/>
    <w:rsid w:val="006B7F3F"/>
    <w:rsid w:val="006C5A26"/>
    <w:rsid w:val="006D097C"/>
    <w:rsid w:val="00717942"/>
    <w:rsid w:val="00730810"/>
    <w:rsid w:val="007335F2"/>
    <w:rsid w:val="007427DE"/>
    <w:rsid w:val="007A1920"/>
    <w:rsid w:val="00811801"/>
    <w:rsid w:val="00826724"/>
    <w:rsid w:val="008632AE"/>
    <w:rsid w:val="00875133"/>
    <w:rsid w:val="008814F6"/>
    <w:rsid w:val="00915797"/>
    <w:rsid w:val="00972E29"/>
    <w:rsid w:val="00986B05"/>
    <w:rsid w:val="009A19A2"/>
    <w:rsid w:val="009B4522"/>
    <w:rsid w:val="009E35DC"/>
    <w:rsid w:val="009F3E8D"/>
    <w:rsid w:val="00A21A7C"/>
    <w:rsid w:val="00A54816"/>
    <w:rsid w:val="00A55601"/>
    <w:rsid w:val="00A56AD8"/>
    <w:rsid w:val="00A6791B"/>
    <w:rsid w:val="00A71C23"/>
    <w:rsid w:val="00AD2E0E"/>
    <w:rsid w:val="00B021A2"/>
    <w:rsid w:val="00B279A1"/>
    <w:rsid w:val="00B457D0"/>
    <w:rsid w:val="00B929F6"/>
    <w:rsid w:val="00BE047C"/>
    <w:rsid w:val="00C00680"/>
    <w:rsid w:val="00C12621"/>
    <w:rsid w:val="00C34D5B"/>
    <w:rsid w:val="00C76107"/>
    <w:rsid w:val="00C83403"/>
    <w:rsid w:val="00C838FC"/>
    <w:rsid w:val="00CB07EE"/>
    <w:rsid w:val="00CB3B0E"/>
    <w:rsid w:val="00CE2862"/>
    <w:rsid w:val="00CF306B"/>
    <w:rsid w:val="00D02E90"/>
    <w:rsid w:val="00D25BB6"/>
    <w:rsid w:val="00D27CA2"/>
    <w:rsid w:val="00D33B93"/>
    <w:rsid w:val="00D46311"/>
    <w:rsid w:val="00D5014A"/>
    <w:rsid w:val="00D57569"/>
    <w:rsid w:val="00DC227F"/>
    <w:rsid w:val="00E0083D"/>
    <w:rsid w:val="00E03C7D"/>
    <w:rsid w:val="00E30E42"/>
    <w:rsid w:val="00E53430"/>
    <w:rsid w:val="00E5343B"/>
    <w:rsid w:val="00E918A2"/>
    <w:rsid w:val="00EB509E"/>
    <w:rsid w:val="00F6232D"/>
    <w:rsid w:val="00F63DF6"/>
    <w:rsid w:val="00F7058D"/>
    <w:rsid w:val="00FB0DA4"/>
    <w:rsid w:val="00FC03A0"/>
    <w:rsid w:val="00F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 w:type="character" w:customStyle="1" w:styleId="pl-k">
    <w:name w:val="pl-k"/>
    <w:basedOn w:val="a0"/>
    <w:rsid w:val="00B021A2"/>
  </w:style>
  <w:style w:type="character" w:customStyle="1" w:styleId="pl-s">
    <w:name w:val="pl-s"/>
    <w:basedOn w:val="a0"/>
    <w:rsid w:val="00B021A2"/>
  </w:style>
  <w:style w:type="character" w:customStyle="1" w:styleId="pl-pds">
    <w:name w:val="pl-pds"/>
    <w:basedOn w:val="a0"/>
    <w:rsid w:val="00B021A2"/>
  </w:style>
  <w:style w:type="character" w:customStyle="1" w:styleId="pl-c">
    <w:name w:val="pl-c"/>
    <w:basedOn w:val="a0"/>
    <w:rsid w:val="00B021A2"/>
  </w:style>
  <w:style w:type="character" w:customStyle="1" w:styleId="pl-en">
    <w:name w:val="pl-en"/>
    <w:basedOn w:val="a0"/>
    <w:rsid w:val="00B021A2"/>
  </w:style>
  <w:style w:type="character" w:customStyle="1" w:styleId="pl-c1">
    <w:name w:val="pl-c1"/>
    <w:basedOn w:val="a0"/>
    <w:rsid w:val="00B021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 w:type="character" w:customStyle="1" w:styleId="pl-k">
    <w:name w:val="pl-k"/>
    <w:basedOn w:val="a0"/>
    <w:rsid w:val="00B021A2"/>
  </w:style>
  <w:style w:type="character" w:customStyle="1" w:styleId="pl-s">
    <w:name w:val="pl-s"/>
    <w:basedOn w:val="a0"/>
    <w:rsid w:val="00B021A2"/>
  </w:style>
  <w:style w:type="character" w:customStyle="1" w:styleId="pl-pds">
    <w:name w:val="pl-pds"/>
    <w:basedOn w:val="a0"/>
    <w:rsid w:val="00B021A2"/>
  </w:style>
  <w:style w:type="character" w:customStyle="1" w:styleId="pl-c">
    <w:name w:val="pl-c"/>
    <w:basedOn w:val="a0"/>
    <w:rsid w:val="00B021A2"/>
  </w:style>
  <w:style w:type="character" w:customStyle="1" w:styleId="pl-en">
    <w:name w:val="pl-en"/>
    <w:basedOn w:val="a0"/>
    <w:rsid w:val="00B021A2"/>
  </w:style>
  <w:style w:type="character" w:customStyle="1" w:styleId="pl-c1">
    <w:name w:val="pl-c1"/>
    <w:basedOn w:val="a0"/>
    <w:rsid w:val="00B02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500704827">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748723111">
      <w:bodyDiv w:val="1"/>
      <w:marLeft w:val="0"/>
      <w:marRight w:val="0"/>
      <w:marTop w:val="0"/>
      <w:marBottom w:val="0"/>
      <w:divBdr>
        <w:top w:val="none" w:sz="0" w:space="0" w:color="auto"/>
        <w:left w:val="none" w:sz="0" w:space="0" w:color="auto"/>
        <w:bottom w:val="none" w:sz="0" w:space="0" w:color="auto"/>
        <w:right w:val="none" w:sz="0" w:space="0" w:color="auto"/>
      </w:divBdr>
    </w:div>
    <w:div w:id="1790128223">
      <w:bodyDiv w:val="1"/>
      <w:marLeft w:val="0"/>
      <w:marRight w:val="0"/>
      <w:marTop w:val="0"/>
      <w:marBottom w:val="0"/>
      <w:divBdr>
        <w:top w:val="none" w:sz="0" w:space="0" w:color="auto"/>
        <w:left w:val="none" w:sz="0" w:space="0" w:color="auto"/>
        <w:bottom w:val="none" w:sz="0" w:space="0" w:color="auto"/>
        <w:right w:val="none" w:sz="0" w:space="0" w:color="auto"/>
      </w:divBdr>
    </w:div>
    <w:div w:id="1793162347">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36CF18-4D13-4AF8-B306-C519E7D5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1251</Words>
  <Characters>7256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Cristea Victor</cp:lastModifiedBy>
  <cp:revision>6</cp:revision>
  <cp:lastPrinted>2017-01-25T00:01:00Z</cp:lastPrinted>
  <dcterms:created xsi:type="dcterms:W3CDTF">2017-01-24T23:18:00Z</dcterms:created>
  <dcterms:modified xsi:type="dcterms:W3CDTF">2017-01-25T00:01:00Z</dcterms:modified>
</cp:coreProperties>
</file>