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B7ED" w14:textId="77777777" w:rsidR="0003507E" w:rsidRPr="0003507E" w:rsidRDefault="0003507E" w:rsidP="0003507E">
      <w:pPr>
        <w:pStyle w:val="Ttulo2"/>
        <w:shd w:val="clear" w:color="auto" w:fill="121F3D"/>
        <w:spacing w:before="0" w:beforeAutospacing="0" w:after="0" w:afterAutospacing="0"/>
        <w:rPr>
          <w:rFonts w:ascii="Roboto" w:hAnsi="Roboto"/>
          <w:color w:val="EFF3F8"/>
        </w:rPr>
      </w:pPr>
      <w:r>
        <w:t xml:space="preserve">14. </w:t>
      </w:r>
      <w:r w:rsidRPr="0003507E">
        <w:rPr>
          <w:rFonts w:ascii="Roboto" w:hAnsi="Roboto"/>
          <w:color w:val="EFF3F8"/>
        </w:rPr>
        <w:t xml:space="preserve">Guardar el token del </w:t>
      </w:r>
      <w:proofErr w:type="spellStart"/>
      <w:r w:rsidRPr="0003507E">
        <w:rPr>
          <w:rFonts w:ascii="Roboto" w:hAnsi="Roboto"/>
          <w:color w:val="EFF3F8"/>
        </w:rPr>
        <w:t>login</w:t>
      </w:r>
      <w:proofErr w:type="spellEnd"/>
      <w:r w:rsidRPr="0003507E">
        <w:rPr>
          <w:rFonts w:ascii="Roboto" w:hAnsi="Roboto"/>
          <w:color w:val="EFF3F8"/>
        </w:rPr>
        <w:t xml:space="preserve"> con una prueba automática</w:t>
      </w:r>
    </w:p>
    <w:p w14:paraId="250819CE" w14:textId="571AED04" w:rsidR="00CF067F" w:rsidRDefault="00CF067F"/>
    <w:p w14:paraId="472E9C19" w14:textId="15BB1F12" w:rsidR="0003507E" w:rsidRDefault="0003507E">
      <w:r w:rsidRPr="0003507E">
        <w:drawing>
          <wp:inline distT="0" distB="0" distL="0" distR="0" wp14:anchorId="0B173EF7" wp14:editId="40BFC3E7">
            <wp:extent cx="5612130" cy="13646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A605" w14:textId="3A46983D" w:rsidR="0003507E" w:rsidRDefault="0003507E">
      <w:r w:rsidRPr="0003507E">
        <w:drawing>
          <wp:inline distT="0" distB="0" distL="0" distR="0" wp14:anchorId="414B33E7" wp14:editId="37E0B63D">
            <wp:extent cx="5612130" cy="1569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7E"/>
    <w:rsid w:val="0003507E"/>
    <w:rsid w:val="00C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46FC"/>
  <w15:chartTrackingRefBased/>
  <w15:docId w15:val="{7ABA1BC0-1256-4B5E-B224-DA76D81A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5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507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2021-10-03T17:55:00Z</dcterms:created>
  <dcterms:modified xsi:type="dcterms:W3CDTF">2021-10-03T18:04:00Z</dcterms:modified>
</cp:coreProperties>
</file>