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00102202200054685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K42812</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OTORGAMIENTO DE PODER RECIPROCO ESPECIAL E IRREVOCABLE</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MIREILLE LUISA GRUSLIN GARCIA   </w:t>
        <w:br/>
        <w:t>RAFAEL MAYO LEON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MIREILLE LUISA GRUSLIN GARCIA   </w:t>
        <w:br/>
        <w:t>RAFAEL MAYO LEON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00102202200054685</w:t>
      </w:r>
      <w:r>
        <w:rPr>
          <w:rFonts w:ascii="Verdana" w:hAnsi="Verdana" w:cs="Arial"/>
          <w:b/>
          <w:bCs/>
          <w:color w:val="000000"/>
          <w:sz w:val="12"/>
          <w:szCs w:val="12"/>
        </w:rPr>
        <w:t> </w:t>
      </w:r>
      <w:r>
        <w:rPr>
          <w:rFonts w:ascii="Verdana" w:hAnsi="Verdana" w:cs="Arial"/>
          <w:color w:val="000000"/>
          <w:sz w:val="12"/>
          <w:szCs w:val="12"/>
        </w:rPr>
        <w:t> * * * * * * * * * BOT / MCR / SP * * * * * * * * * 54685</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&lt;B10&gt;MIREILLE LUISA GRUSLIN GARCIA&lt;B10&gt;, QUIEN MANIFIESTA SER DE NACIONALIDAD PERUANA, DE ESTADO CIVIL CASADA, DE OCUPACION EMPRESARIO IDENTIFICADA CON DOCUMENTO NACIONAL DE IDENTIDAD NUMERO 09344222, CON DOMICILIO EN PQ. JOSE DE ACOSTA 156 URB. CAMPO DE POLO, DISTRITO DE SAN ISIDRO, PROVINCIA DE LIMA, DEPARTAMENTO DE LIMA.==</w:t>
        <w:br/>
        <w:t>QUIEN PROCEDE POR SU PROPIO DERECHO.==</w:t>
        <w:br/>
        <w:t>&lt;B11&gt;RAFAEL MAYO LEON&lt;B11&gt;, QUIEN MANIFIESTA SER DE NACIONALIDAD PERUANA, DE ESTADO CIVIL CASADO, DE OCUPACION EMPRESARIO IDENTIFICADO CON DOCUMENTO NACIONAL DE IDENTIDAD NUMERO 08215039, CON DOMICILIO EN PARQUE JOSE DE ACOSTA NUMERO 156-164 URB.CAMPO POLO , DISTRITO DE LINCE,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MIREILLE LUISA GRUSLIN GARCIA</w:t>
        <w:br/>
        <w:t/>
        <w:br/>
        <w:t/>
        <w:br/>
        <w:t/>
        <w:br/>
        <w:t/>
        <w:br/>
        <w:t/>
        <w:br/>
        <w:t/>
        <w:br/>
        <w:t/>
        <w:br/>
        <w:t/>
        <w:br/>
        <w:t/>
        <w:br/>
        <w:t/>
        <w:br/>
        <w:t/>
        <w:br/>
        <w:t/>
        <w:br/>
        <w:t/>
        <w:br/>
        <w:t/>
        <w:br/>
        <w:t/>
        <w:br/>
        <w:t/>
        <w:br/>
        <w:t/>
        <w:br/>
        <w:t/>
        <w:br/>
        <w:t/>
        <w:br/>
        <w:t/>
        <w:br/>
        <w:t>RAFAEL MAYO LEON</w:t>
        <w:br/>
        <w:t/>
        <w:br/>
        <w:t/>
        <w:br/>
        <w:t/>
        <w:br/>
        <w:t/>
        <w:br/>
        <w:t/>
        <w:br/>
        <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