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6B41F0" w:rsidP="006B41F0">
      <w:pPr>
        <w:numPr>
          <w:ilvl w:val="0"/>
          <w:numId w:val="0"/>
        </w:numPr>
        <w:tabs>
          <w:tab w:val="left" w:pos="0"/>
          <w:tab w:val="left" w:pos="580"/>
        </w:tabs>
        <w:spacing w:line="397" w:lineRule="exact"/>
        <w:jc w:val="left"/>
        <w:rPr>
          <w:rFonts w:ascii="Arial Narrow" w:hAnsi="Arial Narrow"/>
          <w:b/>
          <w:color w:val="FFFFFF" w:themeColor="background1"/>
          <w:w w:val="95"/>
          <w:sz w:val="16"/>
          <w:szCs w:val="16"/>
        </w:rPr>
      </w:pPr>
      <w:r>
        <w:rPr>
          <w:rFonts w:ascii="Arial Narrow" w:hAnsi="Arial Narrow" w:cs="Arial"/>
          <w:b/>
          <w:bCs/>
          <w:color w:val="FFFFFF" w:themeColor="background1"/>
          <w:sz w:val="16"/>
          <w:szCs w:val="16"/>
        </w:rPr>
        <w:t>00102202200049093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9"/>
        <w:gridCol w:w="3509"/>
        <w:gridCol w:w="2100"/>
      </w:tblGrid>
      <w:tr w:rsidTr="00BD32B1">
        <w:trPr>
          <w:cantSplit/>
        </w:trPr>
        <w:tc>
          <w:tcPr>
            <w:tcW w:w="3689" w:type="dxa"/>
            <w:shd w:val="clear" w:color="auto" w:fill="auto"/>
          </w:tcPr>
          <w:p w:rsidRDefault="006B41F0" w:rsidP="00BD32B1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6B41F0" w:rsidP="00BD32B1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0" w:type="dxa"/>
            <w:shd w:val="clear" w:color="auto" w:fill="auto"/>
          </w:tcPr>
          <w:p w:rsidRDefault="006B41F0" w:rsidP="00BD32B1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N2863</w:t>
            </w:r>
          </w:p>
        </w:tc>
      </w:tr>
    </w:tbl>
    <w:p w:rsidRDefault="006B41F0" w:rsidP="006B41F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6B41F0" w:rsidP="006B41F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RECTIFICACION DE PARTIDAS DE NACIMIENTO</w:t>
      </w:r>
    </w:p>
    <w:p w:rsidRDefault="006B41F0" w:rsidP="006B41F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6B41F0" w:rsidP="006B41F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6B41F0" w:rsidP="006B41F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/>
      </w:r>
    </w:p>
    <w:p w:rsidRDefault="006B41F0" w:rsidP="006B41F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6B41F0" w:rsidP="006B41F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6B41F0" w:rsidP="006B41F0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TANIA IVETH GONZALES CHAVEZ   </w:t>
      </w:r>
    </w:p>
    <w:p w:rsidRDefault="006B41F0" w:rsidP="006B41F0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6B41F0" w:rsidP="006B41F0">
      <w:pPr>
        <w:pStyle w:val="Marcador1"/>
        <w:spacing w:line="369" w:lineRule="exact"/>
        <w:ind w:left="360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00102202200049093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RPP / 001-0048849 * * * * * * * * * 49093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color w:val="000000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FERMIN ANTONIO ROSALES SEPULVEDA</w:t>
      </w:r>
      <w:r>
        <w:rPr>
          <w:rFonts w:ascii="Arial Narrow" w:hAnsi="Arial Narrow" w:cs="Arial"/>
          <w:color w:val="000000"/>
          <w:sz w:val="20"/>
          <w:szCs w:val="20"/>
        </w:rPr>
        <w:t>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color w:val="000000"/>
          <w:sz w:val="20"/>
          <w:szCs w:val="20"/>
        </w:rPr>
        <w:t>CON SEDE NOTARIAL EN JUAN DE ARONA NUMERO 707</w:t>
      </w:r>
      <w:r>
        <w:rPr>
          <w:rFonts w:ascii="Arial Narrow" w:hAnsi="Arial Narrow"/>
          <w:sz w:val="20"/>
          <w:szCs w:val="20"/>
        </w:rPr>
        <w:t> DE ESTA CAPITAL, COMPARECEN</w:t>
      </w:r>
      <w:bookmarkEnd w:id="4"/>
      <w:r>
        <w:rPr>
          <w:rFonts w:ascii="Arial Narrow" w:hAnsi="Arial Narrow"/>
          <w:sz w:val="20"/>
          <w:szCs w:val="20"/>
        </w:rPr>
        <w:t>: ==</w:t>
      </w:r>
    </w:p>
    <w:p w:rsidRDefault="006B41F0" w:rsidP="006B41F0">
      <w:pPr>
        <w:pStyle w:val="Marcador3"/>
        <w:tabs>
          <w:tab w:val="left" w:pos="273"/>
          <w:tab w:val="left" w:pos="8845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00FFFF"/>
        </w:rPr>
      </w:pPr>
      <w:r>
        <w:rPr>
          <w:rFonts w:ascii="Arial Narrow" w:hAnsi="Arial Narrow" w:cs="Times New Roman"/>
          <w:sz w:val="20"/>
          <w:szCs w:val="20"/>
        </w:rPr>
        <w:t>&lt;B10&gt;TANIA IVETH GONZALES CHAVEZ&lt;B10&gt;, QUIEN MANIFIESTA SER DE NACIONALIDAD PERUANA, DE ESTADO CIVIL SOLTERO, DE OCUPACION INGENIERO IDENTIFICADO CON DOCUMENTO NACIONAL DE IDENTIDAD NUMERO 07443971 Y DOMICILIO PARA LOS EFECTOS EN CALLE INDEPENDENCIA N° 202, DISTRITO DE LA VICTORIA, PROVINCIA DE LIMA, DEPARTAMENTO DE LIMA.==</w:t>
        <w:br/>
        <w:t>QUIEN PROCEDE POR SU PROPIO DERECHO.==</w:t>
        <w:br/>
        <w:t>EL COMPARECIENTE ES INTELIGENTE EN EL IDIOMA CASTELLANO, QUIEN SE OBLIGA CON CAPACIDAD, LIBERTAD Y CONOCIMIENTO SUFICIENTE DE CONFORMIDAD CON EL EXAMEN QUE LE HE EFECTUADO, DE LO QUE DOY FE; Y ME ENTREGA UNA MINUTA FIRMADA Y AUTORIZADA POR EL LETRADO, LA MISMA QUE ARCHIVO EN SU LEGAJO RESPECTIVO BAJO EL NUMERO DE ORDEN CORRESPONDIENTE Y CUYO TENOR LITERAL ES COMO SIGUE:==</w:t>
        <w:br/>
        <w:t/>
      </w:r>
    </w:p>
    <w:p w:rsidRDefault="006B41F0" w:rsidP="006B41F0">
      <w:pPr>
        <w:pStyle w:val="Marcador3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  <w:shd w:val="clear" w:color="auto" w:fill="00FFFF"/>
        </w:rPr>
        <w:t>EL/LA COMPARECIENTE ES INTELIGENTE EN EL IDIOMA CASTELLANO, QUIEN SE OBLIGA CON CAPACIDAD, LIBERTAD Y CONOCIMIENTO SUFICIENTE DE CONFORMIDAD CON EL EXAMEN QUE LE HE EFECTUADO, A QUIEN SE LE</w:t>
      </w:r>
      <w:r>
        <w:rPr>
          <w:rFonts w:ascii="Arial Narrow" w:hAnsi="Arial Narrow" w:cs="Arial"/>
          <w:sz w:val="20"/>
          <w:szCs w:val="20"/>
          <w:highlight w:val="yellow"/>
        </w:rPr>
        <w:t> </w:t>
      </w:r>
      <w:r>
        <w:rPr>
          <w:rFonts w:ascii="Arial Narrow" w:hAnsi="Arial Narrow"/>
          <w:sz w:val="20"/>
          <w:szCs w:val="20"/>
          <w:highlight w:val="yellow"/>
        </w:rPr>
        <w:t>SE LE REALIZO LA VERIFICACION BIOMETRICA </w:t>
      </w:r>
      <w:r>
        <w:rPr>
          <w:rFonts w:ascii="Arial Narrow" w:hAnsi="Arial Narrow" w:cs="Arial"/>
          <w:color w:val="000000"/>
          <w:sz w:val="20"/>
          <w:szCs w:val="20"/>
        </w:rPr>
        <w:t>E IDENTIFICANDO AL PARTICIPANTE EXTRANJERO Y ACCEDIENDO A LA BASE DE DATOS DE LA SUPERINTENDENCIA NACIONAL DE MIGRACIONES PARA VERIFICAR SU ESTADO Y CALIDAD MIGRATORIA</w:t>
      </w:r>
      <w:r>
        <w:rPr>
          <w:rFonts w:ascii="Arial Narrow" w:hAnsi="Arial Narrow"/>
          <w:sz w:val="20"/>
          <w:szCs w:val="20"/>
          <w:highlight w:val="yellow"/>
        </w:rPr>
        <w:t>  CONFORME AL ARTICULO N° 55 DEL DECRETO LEGISLATIVO N° 1232; DE LO QUE DOY FE; Y ME ENTREGA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/>
          <w:sz w:val="20"/>
          <w:szCs w:val="20"/>
        </w:rPr>
        <w:t>:</w:t>
      </w:r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00FFFF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 w:cs="Arial"/>
          <w:color w:val="000000"/>
          <w:sz w:val="20"/>
          <w:szCs w:val="20"/>
        </w:rPr>
        <w:t>E IDENTIFICANDO AL PARTICIPANTE EXTRANJERO Y ACCEDIENDO A LA BASE DE DATOS DE LA SUPERINTENDENCIA NACIONAL DE MIGRACIONES PARA VERIFICAR SU ESTADO Y CALIDAD MIGRATORIA </w:t>
      </w:r>
      <w:bookmarkStart w:id="5" w:name="__DdeLink__142_962913096"/>
      <w:r>
        <w:rPr>
          <w:rFonts w:ascii="Arial Narrow" w:hAnsi="Arial Narrow" w:cs="Arial"/>
          <w:color w:val="000000"/>
          <w:sz w:val="20"/>
          <w:szCs w:val="20"/>
        </w:rPr>
        <w:t> </w:t>
      </w:r>
      <w:r>
        <w:rPr>
          <w:rFonts w:ascii="Arial Narrow" w:hAnsi="Arial Narrow" w:cs="Arial"/>
          <w:sz w:val="20"/>
          <w:szCs w:val="20"/>
          <w:shd w:val="clear" w:color="auto" w:fill="00FFFF"/>
        </w:rPr>
        <w:t>CONFORME AL ARTICULO N° 55 DEL DECRETO LEGISLATIVO N° 1232; DE LO QUE DOY FE; Y ME ENTREGA /N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/>
          <w:sz w:val="20"/>
          <w:szCs w:val="20"/>
        </w:rPr>
        <w:t>: </w:t>
      </w:r>
      <w:bookmarkEnd w:id="5"/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M I N U T A. </w:t>
      </w:r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  <w:u w:val="single"/>
        </w:rPr>
        <w:t>CONCLUSION</w:t>
      </w:r>
      <w:r>
        <w:rPr>
          <w:rFonts w:ascii="Arial Narrow" w:hAnsi="Arial Narrow"/>
          <w:b/>
          <w:sz w:val="20"/>
          <w:szCs w:val="20"/>
        </w:rPr>
        <w:t>. </w:t>
      </w:r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AL OTORGANTE SOBRE SUS EFECTOS LEGALES Y SE INSTRUYO DE SU OBJETO POR LA LECTURA QUE DE TODO EL HICIERON, AFIRMANDOSE Y RATIFICANDOSE EN EL CONTENIDO DEL MISMO SIN MODIFICACION ALGUNA.==</w:t>
        <w:br/>
        <w:t/>
      </w:r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  <w:shd w:val="clear" w:color="auto" w:fill="00FFFF"/>
        </w:rPr>
      </w:pPr>
      <w:r>
        <w:rPr>
          <w:rFonts w:ascii="Arial Narrow" w:hAnsi="Arial Narrow" w:cs="Times New Roman"/>
          <w:sz w:val="20"/>
          <w:szCs w:val="20"/>
        </w:rPr>
        <w:t/>
      </w:r>
    </w:p>
    <w:p w:rsidRDefault="006B41F0" w:rsidP="006B41F0">
      <w:pPr>
        <w:pStyle w:val="EscrituraMurguia"/>
        <w:tabs>
          <w:tab w:val="right" w:pos="8505"/>
        </w:tabs>
        <w:spacing w:line="386" w:lineRule="exact"/>
        <w:rPr>
          <w:rStyle w:val="Fuentedeprrafopredeter1"/>
          <w:rFonts w:ascii="Arial Narrow" w:hAnsi="Arial Narrow" w:cs="Courier New"/>
          <w:color w:val="000000"/>
          <w:sz w:val="20"/>
          <w:szCs w:val="20"/>
          <w:shd w:val="clear" w:color="auto" w:fill="00FFFF"/>
        </w:rPr>
      </w:pPr>
      <w:r>
        <w:rPr>
          <w:rFonts w:ascii="Arial Narrow" w:hAnsi="Arial Narrow"/>
          <w:sz w:val="20"/>
          <w:szCs w:val="20"/>
        </w:rPr>
        <w:t>(RECTIFICACION DE PARTIDA)</w:t>
      </w:r>
      <w:r>
        <w:rPr>
          <w:rFonts w:ascii="Arial Narrow" w:hAnsi="Arial Narrow"/>
          <w:sz w:val="20"/>
          <w:szCs w:val="20"/>
          <w:shd w:val="clear" w:color="auto" w:fill="00FFFF"/>
        </w:rPr>
        <w:t> HABIENDO CUMPLIDO CON ACREDITAR EL ERROR EVIDENTE Y NO HABIENDOSE PRESENTADO OPOSICION ALGUNA ES PROCEDENTE EFECTUAR LA RECTIFICACION DE LA PARTIDA DE ____________ DE _________, DE LA SIGUIENTE FORMA: DICE EN EL RUBRO: _______, DEBE DECIR: _________; DICE EN EL RUBRO: __________, DEBE DECIR: _____; Y NO COMO FIGURA EN LA CITADA PARTIDA</w:t>
      </w:r>
      <w:r>
        <w:rPr>
          <w:rFonts w:ascii="Arial Narrow" w:hAnsi="Arial Narrow"/>
          <w:sz w:val="20"/>
          <w:szCs w:val="20"/>
        </w:rPr>
        <w:t>; </w:t>
      </w:r>
    </w:p>
    <w:p w:rsidRDefault="006B41F0" w:rsidP="006B41F0">
      <w:pPr>
        <w:pStyle w:val="EscrituraMurguia"/>
        <w:tabs>
          <w:tab w:val="right" w:pos="8505"/>
        </w:tabs>
        <w:spacing w:line="386" w:lineRule="exact"/>
        <w:rPr>
          <w:rStyle w:val="Fuentedeprrafopredeter1"/>
          <w:rFonts w:cs="Courier New"/>
          <w:shd w:val="clear" w:color="auto" w:fill="FFFF00"/>
        </w:rPr>
      </w:pPr>
      <w:r>
        <w:rPr>
          <w:rFonts w:ascii="Arial Narrow" w:hAnsi="Arial Narrow"/>
          <w:sz w:val="20"/>
          <w:szCs w:val="20"/>
        </w:rPr>
        <w:t>(CONSTITUCION DE PATRIMONIO)</w:t>
      </w:r>
      <w:r>
        <w:rPr>
          <w:rStyle w:val="Fuentedeprrafopredeter1"/>
          <w:rFonts w:ascii="Arial Narrow" w:hAnsi="Arial Narrow" w:cs="Courier New"/>
          <w:sz w:val="20"/>
          <w:szCs w:val="20"/>
          <w:shd w:val="clear" w:color="auto" w:fill="FFFF00"/>
        </w:rPr>
        <w:t> EL NOTARIO QUE SUSCRIBE DECLARA LA CONSTITUCION DE PATRIMONIO FAMILIAR AL AMPARO DEL ARTICULO 493º DEL CODIGO CIVIL. </w:t>
      </w:r>
      <w:r>
        <w:rPr>
          <w:rStyle w:val="Fuentedeprrafopredeter1"/>
          <w:rFonts w:ascii="Arial Narrow" w:hAnsi="Arial Narrow" w:cs="Courier New"/>
          <w:sz w:val="20"/>
          <w:szCs w:val="20"/>
          <w:highlight w:val="darkYellow"/>
          <w:shd w:val="clear" w:color="auto" w:fill="FFFF00"/>
        </w:rPr>
        <w:t>EL NOTARIO QUE SUSCRIBE DECLARA LA EXTINCION DE PATRIMONIO FAMILIAR AL AMPARO DEL INCISO 3 DEL ARTICULO 499º DEL CODIGO CIVIL</w:t>
      </w:r>
      <w:r>
        <w:rPr>
          <w:rStyle w:val="Fuentedeprrafopredeter1"/>
          <w:rFonts w:ascii="Arial Narrow" w:hAnsi="Arial Narrow" w:cs="Courier New"/>
          <w:sz w:val="20"/>
          <w:szCs w:val="20"/>
          <w:shd w:val="clear" w:color="auto" w:fill="FFFF00"/>
        </w:rPr>
        <w:t>. </w:t>
      </w:r>
    </w:p>
    <w:p w:rsidRDefault="00BA2035" w:rsidP="006B41F0">
      <w:pPr>
        <w:pStyle w:val="EscrituraMurguia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(RECONOCIMIENTO DE UNION DE HECHO)</w:t>
      </w:r>
      <w:r>
        <w:rPr>
          <w:rFonts w:ascii="Arial Narrow" w:hAnsi="Arial Narrow"/>
          <w:sz w:val="20"/>
          <w:szCs w:val="20"/>
          <w:highlight w:val="cyan"/>
        </w:rPr>
        <w:t> EL NOTARIO DECLARA EL RECONOCIMIENTO DE LA UNION DE HECHO DE ______ Y _______, CONFORME A LO ESTIPULADO POR EL ARTICULO 48º DE LA LEY 29560 QUE AMPLIA LA LEY 26662 LEY DE COMPETENCIA NOTARIAL EN ASUNTOS NO CONTENCIOSOS. DE LO QUE DOY FE.</w:t>
      </w:r>
      <w:r>
        <w:rPr>
          <w:rFonts w:ascii="Arial Narrow" w:hAnsi="Arial Narrow"/>
          <w:sz w:val="20"/>
          <w:szCs w:val="20"/>
        </w:rPr>
        <w:t> </w:t>
      </w:r>
    </w:p>
    <w:p w:rsidRDefault="006B41F0" w:rsidP="006B41F0">
      <w:pPr>
        <w:pStyle w:val="EscrituraMurguia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6B41F0" w:rsidP="006B41F0">
      <w:pPr>
        <w:pStyle w:val="EscrituraMurguia"/>
        <w:tabs>
          <w:tab w:val="right" w:pos="8505"/>
        </w:tabs>
        <w:spacing w:line="386" w:lineRule="exact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FIRMANDO E IMPRIMIENDO SU HUELLA DACTILAR _________________ Y _____________ EL _________ DE ______ DE DOS MIL VEINTIDOS. ==</w:t>
      </w:r>
    </w:p>
    <w:p w:rsidRDefault="006B41F0" w:rsidP="006B41F0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Default="006B41F0" w:rsidP="006B41F0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Default="006B41F0" w:rsidP="006B41F0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Default="006B41F0" w:rsidP="006B41F0">
      <w:pPr>
        <w:pStyle w:val="Textoindependiente21"/>
        <w:widowControl w:val="0"/>
        <w:tabs>
          <w:tab w:val="left" w:pos="9030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URSULA MILAGROS GONZALES CHAVEZ</w:t>
      </w:r>
    </w:p>
    <w:p w:rsidRDefault="006B41F0" w:rsidP="006B41F0">
      <w:pPr>
        <w:pStyle w:val="Textoindependiente21"/>
        <w:widowControl w:val="0"/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</w:p>
    <w:p w:rsidRDefault="006B41F0" w:rsidP="006B41F0">
      <w:pPr>
        <w:pStyle w:val="Textoindependiente21"/>
        <w:widowControl w:val="0"/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6B41F0" w:rsidP="006B41F0">
      <w:pPr>
        <w:pStyle w:val="Textoindependiente21"/>
        <w:widowControl w:val="0"/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6B41F0" w:rsidP="006B41F0">
      <w:pPr>
        <w:pStyle w:val="Textoindependiente21"/>
        <w:widowControl w:val="0"/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</w:p>
    <w:p w:rsidRDefault="006B41F0" w:rsidP="006B41F0">
      <w:pPr>
        <w:pStyle w:val="Marcador30"/>
        <w:tabs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==</w:t>
      </w:r>
    </w:p>
    <w:p w:rsidRDefault="006B41F0" w:rsidP="006B41F0">
      <w:pPr>
        <w:pStyle w:val="Marcador30"/>
        <w:tabs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[var.TEMP_TESTIMONIO]</w:t>
      </w:r>
    </w:p>
    <w:p w:rsidRDefault="00A7745E" w:rsidP="005E6FD5">
      <w:pPr>
        <w:numPr>
          <w:ilvl w:val="0"/>
          <w:numId w:val="0"/>
        </w:numPr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pStyle w:val="Normal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9A4"/>
    <w:rsid w:val="003D35E2"/>
    <w:rsid w:val="00517E4B"/>
    <w:rsid w:val="005E6FD5"/>
    <w:rsid w:val="006B41F0"/>
    <w:rsid w:val="008D29A4"/>
    <w:rsid w:val="009A17F2"/>
    <w:rsid w:val="00A170B4"/>
    <w:rsid w:val="00A7745E"/>
    <w:rsid w:val="00BA2035"/>
    <w:rsid w:val="00C71277"/>
    <w:rsid w:val="00EC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numPr>
        <w:ilvl w:val="1"/>
        <w:numId w:val="1"/>
      </w:numPr>
      <w:suppressAutoHyphens/>
      <w:autoSpaceDE w:val="0"/>
      <w:spacing w:line="360" w:lineRule="auto"/>
      <w:jc w:val="both"/>
      <w:outlineLvl w:val="1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0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numPr>
        <w:ilvl w:val="0"/>
        <w:numId w:val="0"/>
      </w:num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numPr>
        <w:ilvl w:val="0"/>
        <w:numId w:val="0"/>
      </w:num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numPr>
        <w:ilvl w:val="0"/>
        <w:numId w:val="0"/>
      </w:num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numPr>
        <w:ilvl w:val="0"/>
        <w:numId w:val="0"/>
      </w:numPr>
      <w:suppressLineNumbers/>
    </w:pPr>
    <w:rPr>
      <w:rFonts w:cs="Mangal"/>
    </w:rPr>
  </w:style>
  <w:style w:type="paragraph" w:customStyle="1" w:styleId="Textocomentario1">
    <w:name w:val="Texto comentario1"/>
    <w:basedOn w:val="Normal"/>
    <w:pPr>
      <w:numPr>
        <w:ilvl w:val="0"/>
        <w:numId w:val="0"/>
      </w:numPr>
    </w:pPr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pPr>
      <w:numPr>
        <w:ilvl w:val="0"/>
        <w:numId w:val="0"/>
      </w:numPr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numPr>
        <w:ilvl w:val="0"/>
        <w:numId w:val="0"/>
      </w:numPr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pPr>
      <w:numPr>
        <w:ilvl w:val="0"/>
        <w:numId w:val="0"/>
      </w:numPr>
    </w:pPr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numPr>
        <w:ilvl w:val="0"/>
        <w:numId w:val="0"/>
      </w:numPr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numPr>
        <w:ilvl w:val="0"/>
        <w:numId w:val="0"/>
      </w:numPr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numPr>
        <w:ilvl w:val="0"/>
        <w:numId w:val="0"/>
      </w:num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numPr>
        <w:ilvl w:val="0"/>
        <w:numId w:val="0"/>
      </w:numPr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numPr>
        <w:ilvl w:val="0"/>
        <w:numId w:val="0"/>
      </w:numPr>
      <w:spacing w:line="312" w:lineRule="auto"/>
    </w:pPr>
    <w:rPr>
      <w:rFonts w:ascii="Arial" w:hAnsi="Arial"/>
      <w:sz w:val="18"/>
    </w:rPr>
  </w:style>
  <w:style w:type="paragraph" w:customStyle="1" w:styleId="Marcador3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numPr>
        <w:ilvl w:val="0"/>
        <w:numId w:val="0"/>
      </w:numPr>
      <w:spacing w:line="345" w:lineRule="auto"/>
    </w:pPr>
    <w:rPr>
      <w:b/>
      <w:u w:val="single"/>
    </w:rPr>
  </w:style>
  <w:style w:type="paragraph" w:customStyle="1" w:styleId="Marcador30">
    <w:name w:val="Marcador 3"/>
    <w:basedOn w:val="Normal"/>
    <w:pPr>
      <w:numPr>
        <w:ilvl w:val="0"/>
        <w:numId w:val="0"/>
      </w:numPr>
      <w:spacing w:line="336" w:lineRule="auto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numPr>
        <w:ilvl w:val="0"/>
        <w:numId w:val="0"/>
      </w:numPr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numPr>
        <w:ilvl w:val="0"/>
        <w:numId w:val="0"/>
      </w:numPr>
      <w:suppressLineNumbers/>
    </w:pPr>
  </w:style>
  <w:style w:type="paragraph" w:customStyle="1" w:styleId="Normal1">
    <w:name w:val="Normal1"/>
    <w:pPr>
      <w:widowControl w:val="0"/>
      <w:suppressAutoHyphens/>
    </w:pPr>
    <w:rPr>
      <w:rFonts w:eastAsia="SimSun" w:cs="Lucida Sans"/>
      <w:kern w:val="1"/>
      <w:sz w:val="24"/>
      <w:szCs w:val="24"/>
      <w:lang w:val="es-E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numPr>
        <w:ilvl w:val="1"/>
        <w:numId w:val="1"/>
      </w:numPr>
      <w:suppressAutoHyphens/>
      <w:autoSpaceDE w:val="0"/>
      <w:spacing w:line="360" w:lineRule="auto"/>
      <w:jc w:val="both"/>
      <w:outlineLvl w:val="1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0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numPr>
        <w:ilvl w:val="0"/>
        <w:numId w:val="0"/>
      </w:num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numPr>
        <w:ilvl w:val="0"/>
        <w:numId w:val="0"/>
      </w:num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numPr>
        <w:ilvl w:val="0"/>
        <w:numId w:val="0"/>
      </w:num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numPr>
        <w:ilvl w:val="0"/>
        <w:numId w:val="0"/>
      </w:numPr>
      <w:suppressLineNumbers/>
    </w:pPr>
    <w:rPr>
      <w:rFonts w:cs="Mangal"/>
    </w:rPr>
  </w:style>
  <w:style w:type="paragraph" w:customStyle="1" w:styleId="Textocomentario1">
    <w:name w:val="Texto comentario1"/>
    <w:basedOn w:val="Normal"/>
    <w:pPr>
      <w:numPr>
        <w:ilvl w:val="0"/>
        <w:numId w:val="0"/>
      </w:numPr>
    </w:pPr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pPr>
      <w:numPr>
        <w:ilvl w:val="0"/>
        <w:numId w:val="0"/>
      </w:numPr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numPr>
        <w:ilvl w:val="0"/>
        <w:numId w:val="0"/>
      </w:numPr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pPr>
      <w:numPr>
        <w:ilvl w:val="0"/>
        <w:numId w:val="0"/>
      </w:numPr>
    </w:pPr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numPr>
        <w:ilvl w:val="0"/>
        <w:numId w:val="0"/>
      </w:numPr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numPr>
        <w:ilvl w:val="0"/>
        <w:numId w:val="0"/>
      </w:numPr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numPr>
        <w:ilvl w:val="0"/>
        <w:numId w:val="0"/>
      </w:num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numPr>
        <w:ilvl w:val="0"/>
        <w:numId w:val="0"/>
      </w:numPr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numPr>
        <w:ilvl w:val="0"/>
        <w:numId w:val="0"/>
      </w:numPr>
      <w:spacing w:line="312" w:lineRule="auto"/>
    </w:pPr>
    <w:rPr>
      <w:rFonts w:ascii="Arial" w:hAnsi="Arial"/>
      <w:sz w:val="18"/>
    </w:rPr>
  </w:style>
  <w:style w:type="paragraph" w:customStyle="1" w:styleId="Marcador3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numPr>
        <w:ilvl w:val="0"/>
        <w:numId w:val="0"/>
      </w:numPr>
      <w:spacing w:line="345" w:lineRule="auto"/>
    </w:pPr>
    <w:rPr>
      <w:b/>
      <w:u w:val="single"/>
    </w:rPr>
  </w:style>
  <w:style w:type="paragraph" w:customStyle="1" w:styleId="Marcador30">
    <w:name w:val="Marcador 3"/>
    <w:basedOn w:val="Normal"/>
    <w:pPr>
      <w:numPr>
        <w:ilvl w:val="0"/>
        <w:numId w:val="0"/>
      </w:numPr>
      <w:spacing w:line="336" w:lineRule="auto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numPr>
        <w:ilvl w:val="0"/>
        <w:numId w:val="0"/>
      </w:numPr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numPr>
        <w:ilvl w:val="0"/>
        <w:numId w:val="0"/>
      </w:numPr>
      <w:suppressLineNumbers/>
    </w:pPr>
  </w:style>
  <w:style w:type="paragraph" w:customStyle="1" w:styleId="Normal1">
    <w:name w:val="Normal1"/>
    <w:pPr>
      <w:widowControl w:val="0"/>
      <w:suppressAutoHyphens/>
    </w:pPr>
    <w:rPr>
      <w:rFonts w:eastAsia="SimSun" w:cs="Lucida Sans"/>
      <w:kern w:val="1"/>
      <w:sz w:val="24"/>
      <w:szCs w:val="24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10</cp:revision>
  <cp:lastPrinted>2007-12-04T18:53:00Z</cp:lastPrinted>
  <dcterms:created xsi:type="dcterms:W3CDTF">2019-03-18T23:11:00Z</dcterms:created>
  <dcterms:modified xsi:type="dcterms:W3CDTF">2022-01-03T13:12:00Z</dcterms:modified>
</cp:coreProperties>
</file>