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EE" w:rsidRPr="00E62641" w:rsidRDefault="00E62641">
      <w:pPr>
        <w:spacing w:after="0" w:line="259" w:lineRule="auto"/>
        <w:ind w:left="-6601" w:right="39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641">
        <w:rPr>
          <w:rFonts w:ascii="Calibri" w:eastAsia="Calibri" w:hAnsi="Calibri" w:cs="Calibri"/>
          <w:b/>
          <w:i/>
          <w:sz w:val="32"/>
          <w:lang w:val="es-PE"/>
        </w:rPr>
        <w:t xml:space="preserve">Diseño de Software e  </w:t>
      </w:r>
    </w:p>
    <w:p w:rsidR="001953EE" w:rsidRPr="00E62641" w:rsidRDefault="00E62641">
      <w:pPr>
        <w:spacing w:after="0" w:line="259" w:lineRule="auto"/>
        <w:ind w:left="-6601" w:right="39"/>
        <w:jc w:val="right"/>
        <w:rPr>
          <w:lang w:val="es-PE"/>
        </w:rPr>
      </w:pPr>
      <w:r w:rsidRPr="00E62641">
        <w:rPr>
          <w:rFonts w:ascii="Calibri" w:eastAsia="Calibri" w:hAnsi="Calibri" w:cs="Calibri"/>
          <w:b/>
          <w:i/>
          <w:sz w:val="32"/>
          <w:lang w:val="es-PE"/>
        </w:rPr>
        <w:t>Integración de Sistemas</w:t>
      </w:r>
      <w:r w:rsidRPr="00E62641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1953EE" w:rsidRPr="00E62641" w:rsidRDefault="00E62641">
      <w:pPr>
        <w:spacing w:after="104" w:line="259" w:lineRule="auto"/>
        <w:ind w:left="0" w:firstLine="0"/>
        <w:jc w:val="right"/>
        <w:rPr>
          <w:lang w:val="es-PE"/>
        </w:rPr>
      </w:pPr>
      <w:r w:rsidRPr="00E62641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1953EE" w:rsidRPr="00E62641" w:rsidRDefault="00E62641">
      <w:pPr>
        <w:spacing w:after="0" w:line="259" w:lineRule="auto"/>
        <w:ind w:left="7" w:firstLine="0"/>
        <w:jc w:val="left"/>
        <w:rPr>
          <w:lang w:val="es-PE"/>
        </w:rPr>
      </w:pPr>
      <w:r w:rsidRPr="00E62641">
        <w:rPr>
          <w:rFonts w:ascii="Calibri" w:eastAsia="Calibri" w:hAnsi="Calibri" w:cs="Calibri"/>
          <w:b/>
          <w:i/>
          <w:sz w:val="32"/>
          <w:lang w:val="es-PE"/>
        </w:rPr>
        <w:t xml:space="preserve"> </w:t>
      </w:r>
    </w:p>
    <w:p w:rsidR="001953EE" w:rsidRDefault="00E62641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4927" name="Group 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Shape 364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010486" y="981329"/>
                            <a:ext cx="272996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062044" y="981329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86105" y="1531874"/>
                            <a:ext cx="432585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CONFIGURACIÓN BÁSICA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738956" y="1531874"/>
                            <a:ext cx="20188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891356" y="153187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959936" y="1531874"/>
                            <a:ext cx="242338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MÓDULOS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449398" y="1904111"/>
                            <a:ext cx="173423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TERCEROS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752672" y="2020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7" style="width:467.256pt;height:480.618pt;mso-position-horizontal-relative:char;mso-position-vertical-relative:line" coordsize="59341,61038">
                <v:rect id="Rectangle 14" style="position:absolute;width:658;height:2644;left:0;top:2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58;height:2644;left:46994;top:59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2" style="position:absolute;width:32004;height:35814;left:14993;top:24871;" filled="f">
                  <v:imagedata r:id="rId7"/>
                </v:shape>
                <v:shape id="Shape 364" style="position:absolute;width:56677;height:22814;left:2663;top:0;" coordsize="5667757,2281428" path="m0,262636c0,117602,117602,0,262636,0l5405121,0c5550154,0,5667757,117602,5667757,262636l5667757,2018792c5667757,2163826,5550154,2281428,5405121,2281428l262636,2281428c117602,2281428,0,2163826,0,2018792x">
                  <v:stroke weight="0.72pt" endcap="flat" joinstyle="round" on="true" color="#000000"/>
                  <v:fill on="false" color="#000000" opacity="0"/>
                </v:shape>
                <v:rect id="Rectangle 365" style="position:absolute;width:63704;height:3447;left:7345;top:1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366" style="position:absolute;width:16423;height:3447;left:24844;top:4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367" style="position:absolute;width:420;height:1862;left:37176;top: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27299;height:3447;left:20104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LABORATORIO N° 0</w:t>
                        </w:r>
                      </w:p>
                    </w:txbxContent>
                  </v:textbox>
                </v:rect>
                <v:rect id="Rectangle 369" style="position:absolute;width:1716;height:3447;left:40620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70" style="position:absolute;width:420;height:1862;left:41900;top:1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43258;height:4129;left:4861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CONFIGURACIÓN BÁSICA </w:t>
                        </w:r>
                      </w:p>
                    </w:txbxContent>
                  </v:textbox>
                </v:rect>
                <v:rect id="Rectangle 372" style="position:absolute;width:2018;height:4129;left:37389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73" style="position:absolute;width:916;height:4129;left:38913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24233;height:4129;left:39599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MÓDULOS DE </w:t>
                        </w:r>
                      </w:p>
                    </w:txbxContent>
                  </v:textbox>
                </v:rect>
                <v:rect id="Rectangle 375" style="position:absolute;width:17342;height:4129;left:24493;top:19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TERCEROS</w:t>
                        </w:r>
                      </w:p>
                    </w:txbxContent>
                  </v:textbox>
                </v:rect>
                <v:rect id="Rectangle 376" style="position:absolute;width:420;height:1862;left:37526;top:20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8637" w:type="dxa"/>
        <w:tblInd w:w="422" w:type="dxa"/>
        <w:tblCellMar>
          <w:top w:w="40" w:type="dxa"/>
          <w:left w:w="115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6"/>
        <w:gridCol w:w="2269"/>
        <w:gridCol w:w="566"/>
        <w:gridCol w:w="570"/>
        <w:gridCol w:w="991"/>
        <w:gridCol w:w="1024"/>
        <w:gridCol w:w="802"/>
        <w:gridCol w:w="1009"/>
      </w:tblGrid>
      <w:tr w:rsidR="001953EE">
        <w:trPr>
          <w:trHeight w:val="828"/>
        </w:trPr>
        <w:tc>
          <w:tcPr>
            <w:tcW w:w="14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53EE" w:rsidRDefault="00E6264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0070C0"/>
              </w:rPr>
              <w:t>Cristhian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Gomez Ramos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33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1953EE">
        <w:trPr>
          <w:trHeight w:val="417"/>
        </w:trPr>
        <w:tc>
          <w:tcPr>
            <w:tcW w:w="14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Grupo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1953EE" w:rsidRDefault="00E6264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48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V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1953EE" w:rsidRDefault="001953EE">
            <w:pPr>
              <w:spacing w:after="160" w:line="259" w:lineRule="auto"/>
              <w:ind w:left="0" w:firstLine="0"/>
              <w:jc w:val="left"/>
            </w:pPr>
          </w:p>
        </w:tc>
      </w:tr>
      <w:tr w:rsidR="001953EE">
        <w:trPr>
          <w:trHeight w:val="845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Evaluación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Excelente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(4pts)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1953EE" w:rsidRDefault="00E62641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41" w:lineRule="auto"/>
              <w:ind w:left="115" w:hanging="67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mejora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  <w:p w:rsidR="001953EE" w:rsidRDefault="00E62641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41" w:lineRule="auto"/>
              <w:ind w:left="45" w:firstLine="127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acept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. </w:t>
            </w:r>
          </w:p>
          <w:p w:rsidR="001953EE" w:rsidRDefault="00E62641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Puntaje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Logrado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</w:tr>
      <w:tr w:rsidR="001953EE">
        <w:trPr>
          <w:trHeight w:val="356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953EE" w:rsidRDefault="00E626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configuraciones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solicitadas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1953EE" w:rsidRDefault="00E62641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1953EE" w:rsidRPr="00E62641">
        <w:trPr>
          <w:trHeight w:val="451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953EE" w:rsidRPr="00E62641" w:rsidRDefault="00E62641">
            <w:pPr>
              <w:spacing w:after="0" w:line="259" w:lineRule="auto"/>
              <w:ind w:left="0" w:right="2" w:firstLine="0"/>
              <w:jc w:val="left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sz w:val="18"/>
                <w:lang w:val="es-PE"/>
              </w:rPr>
              <w:t xml:space="preserve">Modificar directamente el ERP en modo consola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1953EE" w:rsidRPr="00E62641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953EE" w:rsidRPr="00E62641" w:rsidRDefault="00E62641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sz w:val="18"/>
                <w:lang w:val="es-PE"/>
              </w:rPr>
              <w:t xml:space="preserve">Agrega módulos de otros desarrolladores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Pr="00E62641" w:rsidRDefault="00E62641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Pr="00E62641" w:rsidRDefault="00E62641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Pr="00E62641" w:rsidRDefault="00E62641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53EE" w:rsidRPr="00E62641" w:rsidRDefault="00E62641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1953EE" w:rsidRPr="00E62641" w:rsidRDefault="00E62641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1953EE" w:rsidRPr="00E62641">
        <w:trPr>
          <w:trHeight w:val="449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953EE" w:rsidRPr="00E62641" w:rsidRDefault="00E62641">
            <w:pPr>
              <w:spacing w:after="0" w:line="259" w:lineRule="auto"/>
              <w:ind w:left="0" w:right="68" w:firstLine="0"/>
              <w:jc w:val="left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sz w:val="18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1953EE" w:rsidRPr="00E62641">
        <w:trPr>
          <w:trHeight w:val="468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1953EE" w:rsidRPr="00E62641" w:rsidRDefault="00E62641">
            <w:pPr>
              <w:spacing w:after="0" w:line="259" w:lineRule="auto"/>
              <w:ind w:left="0" w:right="22" w:firstLine="0"/>
              <w:jc w:val="left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sz w:val="18"/>
                <w:lang w:val="es-PE"/>
              </w:rPr>
              <w:lastRenderedPageBreak/>
              <w:t xml:space="preserve">Es puntual y redacta el informe adecuadamente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1953EE" w:rsidRPr="00E62641" w:rsidRDefault="00E62641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E62641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1953EE" w:rsidRPr="00E62641" w:rsidRDefault="00E62641">
      <w:pPr>
        <w:spacing w:after="0" w:line="259" w:lineRule="auto"/>
        <w:ind w:left="7" w:firstLine="0"/>
        <w:jc w:val="left"/>
        <w:rPr>
          <w:lang w:val="es-PE"/>
        </w:rPr>
      </w:pPr>
      <w:r w:rsidRPr="00E62641">
        <w:rPr>
          <w:b/>
          <w:i/>
          <w:lang w:val="es-PE"/>
        </w:rPr>
        <w:t xml:space="preserve"> </w:t>
      </w:r>
    </w:p>
    <w:p w:rsidR="001953EE" w:rsidRPr="00E62641" w:rsidRDefault="00E62641">
      <w:pPr>
        <w:spacing w:after="56" w:line="259" w:lineRule="auto"/>
        <w:ind w:left="0" w:right="2" w:firstLine="0"/>
        <w:jc w:val="right"/>
        <w:rPr>
          <w:lang w:val="es-P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910" name="Group 3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882" name="Rectangle 3882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Rectangle 3883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4" name="Rectangle 3884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0" name="Shape 5190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0" style="width:488.614pt;height:35.16pt;mso-position-horizontal-relative:char;mso-position-vertical-relative:line" coordsize="62053,4465">
                <v:rect id="Rectangle 3882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883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4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395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1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407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409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 w:rsidRPr="00E62641">
        <w:rPr>
          <w:b/>
          <w:i/>
          <w:lang w:val="es-PE"/>
        </w:rPr>
        <w:t xml:space="preserve"> </w:t>
      </w:r>
    </w:p>
    <w:p w:rsidR="001953EE" w:rsidRPr="00E62641" w:rsidRDefault="00E62641">
      <w:pPr>
        <w:spacing w:after="0" w:line="259" w:lineRule="auto"/>
        <w:ind w:left="36" w:firstLine="0"/>
        <w:jc w:val="center"/>
        <w:rPr>
          <w:lang w:val="es-PE"/>
        </w:rPr>
      </w:pPr>
      <w:r w:rsidRPr="00E62641">
        <w:rPr>
          <w:b/>
          <w:color w:val="17365D"/>
          <w:sz w:val="28"/>
          <w:lang w:val="es-PE"/>
        </w:rPr>
        <w:t xml:space="preserve"> </w:t>
      </w:r>
    </w:p>
    <w:p w:rsidR="001953EE" w:rsidRPr="00E62641" w:rsidRDefault="00E62641">
      <w:pPr>
        <w:spacing w:after="0" w:line="239" w:lineRule="auto"/>
        <w:ind w:left="1343" w:right="1310" w:firstLine="0"/>
        <w:jc w:val="center"/>
        <w:rPr>
          <w:lang w:val="es-PE"/>
        </w:rPr>
      </w:pPr>
      <w:r w:rsidRPr="00E62641">
        <w:rPr>
          <w:b/>
          <w:color w:val="17365D"/>
          <w:sz w:val="28"/>
          <w:u w:val="single" w:color="17365D"/>
          <w:lang w:val="es-PE"/>
        </w:rPr>
        <w:t>Laboratorio 09: CONFIGURACIÓN BÁSICA</w:t>
      </w:r>
      <w:r w:rsidRPr="00E62641">
        <w:rPr>
          <w:b/>
          <w:color w:val="17365D"/>
          <w:sz w:val="28"/>
          <w:lang w:val="es-PE"/>
        </w:rPr>
        <w:t xml:space="preserve"> </w:t>
      </w:r>
      <w:r w:rsidRPr="00E62641">
        <w:rPr>
          <w:b/>
          <w:color w:val="17365D"/>
          <w:sz w:val="28"/>
          <w:u w:val="single" w:color="17365D"/>
          <w:lang w:val="es-PE"/>
        </w:rPr>
        <w:t>MÓDULOS DE TERCEROS</w:t>
      </w:r>
      <w:r w:rsidRPr="00E62641">
        <w:rPr>
          <w:b/>
          <w:color w:val="17365D"/>
          <w:sz w:val="28"/>
          <w:lang w:val="es-PE"/>
        </w:rPr>
        <w:t xml:space="preserve"> </w:t>
      </w:r>
    </w:p>
    <w:p w:rsidR="001953EE" w:rsidRPr="00E62641" w:rsidRDefault="00E62641">
      <w:pPr>
        <w:spacing w:after="19" w:line="259" w:lineRule="auto"/>
        <w:ind w:left="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Pr="00E62641" w:rsidRDefault="00E62641">
      <w:pPr>
        <w:spacing w:after="0" w:line="259" w:lineRule="auto"/>
        <w:ind w:left="2"/>
        <w:jc w:val="left"/>
        <w:rPr>
          <w:lang w:val="es-PE"/>
        </w:rPr>
      </w:pPr>
      <w:r w:rsidRPr="00E62641">
        <w:rPr>
          <w:b/>
          <w:color w:val="17365D"/>
          <w:sz w:val="24"/>
          <w:lang w:val="es-PE"/>
        </w:rPr>
        <w:t xml:space="preserve">Objetivos: </w:t>
      </w:r>
    </w:p>
    <w:p w:rsidR="001953EE" w:rsidRPr="00E62641" w:rsidRDefault="00E62641">
      <w:pPr>
        <w:spacing w:after="0" w:line="259" w:lineRule="auto"/>
        <w:ind w:left="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Pr="00E62641" w:rsidRDefault="00E62641">
      <w:pPr>
        <w:ind w:left="2" w:right="37"/>
        <w:rPr>
          <w:lang w:val="es-PE"/>
        </w:rPr>
      </w:pPr>
      <w:r w:rsidRPr="00E62641">
        <w:rPr>
          <w:lang w:val="es-PE"/>
        </w:rPr>
        <w:t xml:space="preserve">Al finalizar el laboratorio el estudiante será capaz de: </w:t>
      </w:r>
    </w:p>
    <w:p w:rsidR="001953EE" w:rsidRPr="00E62641" w:rsidRDefault="00E62641">
      <w:pPr>
        <w:numPr>
          <w:ilvl w:val="0"/>
          <w:numId w:val="1"/>
        </w:numPr>
        <w:ind w:right="37" w:hanging="434"/>
        <w:rPr>
          <w:lang w:val="es-PE"/>
        </w:rPr>
      </w:pPr>
      <w:r w:rsidRPr="00E62641">
        <w:rPr>
          <w:lang w:val="es-PE"/>
        </w:rPr>
        <w:t xml:space="preserve">Implementar el trabajo asignado al grupo </w:t>
      </w:r>
    </w:p>
    <w:p w:rsidR="001953EE" w:rsidRPr="00E62641" w:rsidRDefault="00E62641">
      <w:pPr>
        <w:numPr>
          <w:ilvl w:val="0"/>
          <w:numId w:val="1"/>
        </w:numPr>
        <w:ind w:right="37" w:hanging="434"/>
        <w:rPr>
          <w:lang w:val="es-PE"/>
        </w:rPr>
      </w:pPr>
      <w:r w:rsidRPr="00E62641">
        <w:rPr>
          <w:lang w:val="es-PE"/>
        </w:rPr>
        <w:t xml:space="preserve">Documentar el código que se haya incluido en el proyecto </w:t>
      </w:r>
    </w:p>
    <w:p w:rsidR="001953EE" w:rsidRPr="00E62641" w:rsidRDefault="00E62641">
      <w:pPr>
        <w:spacing w:after="19" w:line="259" w:lineRule="auto"/>
        <w:ind w:left="434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Default="00E62641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Seguridad</w:t>
      </w:r>
      <w:proofErr w:type="spellEnd"/>
      <w:r>
        <w:rPr>
          <w:b/>
          <w:color w:val="17365D"/>
          <w:sz w:val="24"/>
        </w:rPr>
        <w:t xml:space="preserve">: </w:t>
      </w:r>
    </w:p>
    <w:p w:rsidR="001953EE" w:rsidRDefault="00E62641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953EE" w:rsidRPr="00E62641" w:rsidRDefault="00E62641">
      <w:pPr>
        <w:numPr>
          <w:ilvl w:val="0"/>
          <w:numId w:val="1"/>
        </w:numPr>
        <w:ind w:right="37" w:hanging="434"/>
        <w:rPr>
          <w:lang w:val="es-PE"/>
        </w:rPr>
      </w:pPr>
      <w:r w:rsidRPr="00E62641">
        <w:rPr>
          <w:lang w:val="es-PE"/>
        </w:rPr>
        <w:t>Ubicar maletines y/o mochilas en el gabinete del aula de Laboratorio.</w:t>
      </w:r>
      <w:r w:rsidRPr="00E62641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1953EE" w:rsidRPr="00E62641" w:rsidRDefault="00E62641">
      <w:pPr>
        <w:numPr>
          <w:ilvl w:val="0"/>
          <w:numId w:val="1"/>
        </w:numPr>
        <w:ind w:right="37" w:hanging="434"/>
        <w:rPr>
          <w:lang w:val="es-PE"/>
        </w:rPr>
      </w:pPr>
      <w:r w:rsidRPr="00E62641">
        <w:rPr>
          <w:lang w:val="es-PE"/>
        </w:rPr>
        <w:t>No ingresar con líquidos, ni comida al aula de Laboratorio.</w:t>
      </w:r>
      <w:r w:rsidRPr="00E62641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1953EE" w:rsidRPr="00E62641" w:rsidRDefault="00E62641">
      <w:pPr>
        <w:numPr>
          <w:ilvl w:val="0"/>
          <w:numId w:val="1"/>
        </w:numPr>
        <w:ind w:right="37" w:hanging="434"/>
        <w:rPr>
          <w:lang w:val="es-PE"/>
        </w:rPr>
      </w:pPr>
      <w:r w:rsidRPr="00E62641">
        <w:rPr>
          <w:lang w:val="es-PE"/>
        </w:rPr>
        <w:t>Al culminar la sesión de laboratorio apagar correctamente la computadora y la pantalla, y ordenar las sillas utilizadas.</w:t>
      </w:r>
      <w:r w:rsidRPr="00E62641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1953EE" w:rsidRPr="00E62641" w:rsidRDefault="00E62641">
      <w:pPr>
        <w:spacing w:after="19" w:line="259" w:lineRule="auto"/>
        <w:ind w:left="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Default="00E62641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Equipos</w:t>
      </w:r>
      <w:proofErr w:type="spellEnd"/>
      <w:r>
        <w:rPr>
          <w:b/>
          <w:color w:val="17365D"/>
          <w:sz w:val="24"/>
        </w:rPr>
        <w:t xml:space="preserve"> y </w:t>
      </w:r>
      <w:proofErr w:type="spellStart"/>
      <w:r>
        <w:rPr>
          <w:b/>
          <w:color w:val="17365D"/>
          <w:sz w:val="24"/>
        </w:rPr>
        <w:t>Materiales</w:t>
      </w:r>
      <w:proofErr w:type="spellEnd"/>
      <w:r>
        <w:rPr>
          <w:b/>
          <w:color w:val="17365D"/>
          <w:sz w:val="24"/>
        </w:rPr>
        <w:t xml:space="preserve">: </w:t>
      </w:r>
    </w:p>
    <w:p w:rsidR="001953EE" w:rsidRDefault="00E62641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1953EE" w:rsidRDefault="00E62641">
      <w:pPr>
        <w:numPr>
          <w:ilvl w:val="0"/>
          <w:numId w:val="1"/>
        </w:numPr>
        <w:ind w:right="37" w:hanging="434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1953EE" w:rsidRDefault="00E62641">
      <w:pPr>
        <w:numPr>
          <w:ilvl w:val="0"/>
          <w:numId w:val="1"/>
        </w:numPr>
        <w:ind w:right="37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1953EE" w:rsidRPr="00E62641" w:rsidRDefault="00E62641">
      <w:pPr>
        <w:numPr>
          <w:ilvl w:val="0"/>
          <w:numId w:val="1"/>
        </w:numPr>
        <w:ind w:right="37" w:hanging="434"/>
        <w:rPr>
          <w:lang w:val="es-PE"/>
        </w:rPr>
      </w:pPr>
      <w:r w:rsidRPr="00E62641">
        <w:rPr>
          <w:lang w:val="es-PE"/>
        </w:rPr>
        <w:t>Conexión a la red del laboratorio</w:t>
      </w:r>
      <w:r w:rsidRPr="00E62641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1953EE" w:rsidRDefault="00E62641">
      <w:pPr>
        <w:numPr>
          <w:ilvl w:val="0"/>
          <w:numId w:val="1"/>
        </w:numPr>
        <w:ind w:right="37" w:hanging="434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1953EE" w:rsidRDefault="00E62641">
      <w:pPr>
        <w:numPr>
          <w:ilvl w:val="0"/>
          <w:numId w:val="1"/>
        </w:numPr>
        <w:ind w:right="37" w:hanging="434"/>
      </w:pPr>
      <w:r>
        <w:t xml:space="preserve">Software ERP ODOO </w:t>
      </w:r>
      <w:proofErr w:type="spellStart"/>
      <w:r>
        <w:t>instalado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1953EE" w:rsidRDefault="00E62641">
      <w:pPr>
        <w:spacing w:after="0" w:line="259" w:lineRule="auto"/>
        <w:ind w:left="434" w:firstLine="0"/>
        <w:jc w:val="left"/>
      </w:pPr>
      <w:r>
        <w:t xml:space="preserve"> </w:t>
      </w:r>
    </w:p>
    <w:p w:rsidR="001953EE" w:rsidRPr="00E62641" w:rsidRDefault="00E62641">
      <w:pPr>
        <w:numPr>
          <w:ilvl w:val="0"/>
          <w:numId w:val="1"/>
        </w:numPr>
        <w:spacing w:after="41"/>
        <w:ind w:right="37" w:hanging="434"/>
        <w:rPr>
          <w:lang w:val="es-PE"/>
        </w:rPr>
      </w:pPr>
      <w:r w:rsidRPr="00E62641">
        <w:rPr>
          <w:lang w:val="es-PE"/>
        </w:rPr>
        <w:t xml:space="preserve">Material de referencia para el laboratorio: </w:t>
      </w:r>
    </w:p>
    <w:p w:rsidR="001953EE" w:rsidRPr="00E62641" w:rsidRDefault="00E62641">
      <w:pPr>
        <w:spacing w:after="0" w:line="259" w:lineRule="auto"/>
        <w:ind w:left="434" w:firstLine="0"/>
        <w:jc w:val="left"/>
        <w:rPr>
          <w:lang w:val="es-PE"/>
        </w:rPr>
      </w:pPr>
      <w:hyperlink r:id="rId9">
        <w:r w:rsidRPr="00E62641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https://www.youtube.com/playlist?list=PLcU0WsRXAr7t</w:t>
        </w:r>
      </w:hyperlink>
      <w:hyperlink r:id="rId10">
        <w:r w:rsidRPr="00E62641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1">
        <w:r w:rsidRPr="00E62641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hXC_d0eMmy</w:t>
        </w:r>
      </w:hyperlink>
      <w:hyperlink r:id="rId12">
        <w:r w:rsidRPr="00E62641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3">
        <w:r w:rsidRPr="00E62641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gTKPpjmpP</w:t>
        </w:r>
      </w:hyperlink>
      <w:hyperlink r:id="rId14">
        <w:r w:rsidRPr="00E62641">
          <w:rPr>
            <w:rFonts w:ascii="Calibri" w:eastAsia="Calibri" w:hAnsi="Calibri" w:cs="Calibri"/>
            <w:sz w:val="24"/>
            <w:lang w:val="es-PE"/>
          </w:rPr>
          <w:t xml:space="preserve"> </w:t>
        </w:r>
      </w:hyperlink>
    </w:p>
    <w:p w:rsidR="001953EE" w:rsidRPr="00E62641" w:rsidRDefault="00E62641">
      <w:pPr>
        <w:spacing w:after="19" w:line="259" w:lineRule="auto"/>
        <w:ind w:left="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Default="00E62641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Procedimiento</w:t>
      </w:r>
      <w:proofErr w:type="spellEnd"/>
      <w:r>
        <w:rPr>
          <w:b/>
          <w:color w:val="17365D"/>
          <w:sz w:val="24"/>
        </w:rPr>
        <w:t xml:space="preserve">: </w:t>
      </w:r>
    </w:p>
    <w:p w:rsidR="001953EE" w:rsidRDefault="00E62641">
      <w:pPr>
        <w:spacing w:after="22" w:line="259" w:lineRule="auto"/>
        <w:ind w:left="7" w:firstLine="0"/>
        <w:jc w:val="left"/>
      </w:pPr>
      <w:r>
        <w:t xml:space="preserve"> </w:t>
      </w:r>
    </w:p>
    <w:p w:rsidR="001953EE" w:rsidRDefault="00E62641">
      <w:pPr>
        <w:numPr>
          <w:ilvl w:val="0"/>
          <w:numId w:val="2"/>
        </w:numPr>
        <w:spacing w:after="28" w:line="259" w:lineRule="auto"/>
        <w:ind w:right="37" w:hanging="360"/>
      </w:pPr>
      <w:proofErr w:type="spellStart"/>
      <w:r>
        <w:rPr>
          <w:b/>
        </w:rPr>
        <w:t>Inicio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</w:p>
    <w:p w:rsidR="001953EE" w:rsidRDefault="00E62641">
      <w:pPr>
        <w:numPr>
          <w:ilvl w:val="1"/>
          <w:numId w:val="2"/>
        </w:numPr>
        <w:spacing w:after="29"/>
        <w:ind w:right="37" w:hanging="432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1953EE" w:rsidRDefault="00E62641">
      <w:pPr>
        <w:numPr>
          <w:ilvl w:val="1"/>
          <w:numId w:val="2"/>
        </w:numPr>
        <w:spacing w:after="29"/>
        <w:ind w:right="37" w:hanging="432"/>
      </w:pPr>
      <w:proofErr w:type="spellStart"/>
      <w:r>
        <w:t>Iniciar</w:t>
      </w:r>
      <w:proofErr w:type="spellEnd"/>
      <w:r>
        <w:t xml:space="preserve"> el Software ODOO. </w:t>
      </w:r>
    </w:p>
    <w:p w:rsidR="001953EE" w:rsidRPr="00E62641" w:rsidRDefault="00E62641">
      <w:pPr>
        <w:numPr>
          <w:ilvl w:val="1"/>
          <w:numId w:val="2"/>
        </w:numPr>
        <w:spacing w:after="30"/>
        <w:ind w:right="37" w:hanging="432"/>
        <w:rPr>
          <w:lang w:val="es-PE"/>
        </w:rPr>
      </w:pPr>
      <w:r w:rsidRPr="00E62641">
        <w:rPr>
          <w:lang w:val="es-PE"/>
        </w:rPr>
        <w:t xml:space="preserve">Verificar que se encuentre en funcionamiento </w:t>
      </w:r>
    </w:p>
    <w:p w:rsidR="001953EE" w:rsidRPr="00E62641" w:rsidRDefault="00E62641">
      <w:pPr>
        <w:spacing w:after="21" w:line="259" w:lineRule="auto"/>
        <w:ind w:left="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Default="00E62641">
      <w:pPr>
        <w:numPr>
          <w:ilvl w:val="0"/>
          <w:numId w:val="2"/>
        </w:numPr>
        <w:ind w:right="37" w:hanging="360"/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</w:p>
    <w:p w:rsidR="001953EE" w:rsidRDefault="00E62641">
      <w:pPr>
        <w:spacing w:after="0" w:line="259" w:lineRule="auto"/>
        <w:ind w:left="799" w:firstLine="0"/>
        <w:jc w:val="left"/>
      </w:pPr>
      <w:r>
        <w:t xml:space="preserve"> </w:t>
      </w:r>
    </w:p>
    <w:p w:rsidR="001953EE" w:rsidRPr="00E62641" w:rsidRDefault="00E62641">
      <w:pPr>
        <w:ind w:left="809" w:right="37"/>
        <w:rPr>
          <w:lang w:val="es-PE"/>
        </w:rPr>
      </w:pPr>
      <w:r w:rsidRPr="00E62641">
        <w:rPr>
          <w:lang w:val="es-PE"/>
        </w:rPr>
        <w:t xml:space="preserve">Con la lista de reproducción adjuntada, se debe generar la siguiente configuración: </w:t>
      </w:r>
    </w:p>
    <w:p w:rsidR="001953EE" w:rsidRPr="00E62641" w:rsidRDefault="00E62641">
      <w:pPr>
        <w:spacing w:after="0" w:line="259" w:lineRule="auto"/>
        <w:ind w:left="799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Pr="00E62641" w:rsidRDefault="00E62641">
      <w:pPr>
        <w:numPr>
          <w:ilvl w:val="1"/>
          <w:numId w:val="2"/>
        </w:numPr>
        <w:ind w:right="37" w:hanging="432"/>
        <w:rPr>
          <w:lang w:val="es-PE"/>
        </w:rPr>
      </w:pPr>
      <w:r w:rsidRPr="00E62641">
        <w:rPr>
          <w:lang w:val="es-PE"/>
        </w:rPr>
        <w:t xml:space="preserve">Detener el servicio de </w:t>
      </w:r>
      <w:proofErr w:type="spellStart"/>
      <w:r w:rsidRPr="00E62641">
        <w:rPr>
          <w:lang w:val="es-PE"/>
        </w:rPr>
        <w:t>Odoo</w:t>
      </w:r>
      <w:proofErr w:type="spellEnd"/>
      <w:r w:rsidRPr="00E62641">
        <w:rPr>
          <w:lang w:val="es-PE"/>
        </w:rPr>
        <w:t xml:space="preserve"> e iniciar en modo consola. </w:t>
      </w:r>
    </w:p>
    <w:p w:rsidR="001953EE" w:rsidRPr="00E62641" w:rsidRDefault="00E62641">
      <w:pPr>
        <w:numPr>
          <w:ilvl w:val="1"/>
          <w:numId w:val="2"/>
        </w:numPr>
        <w:ind w:right="37" w:hanging="432"/>
        <w:rPr>
          <w:lang w:val="es-PE"/>
        </w:rPr>
      </w:pPr>
      <w:r w:rsidRPr="00E62641">
        <w:rPr>
          <w:lang w:val="es-PE"/>
        </w:rPr>
        <w:t xml:space="preserve">Agregar una carpeta para nuestros módulos de terceros. </w:t>
      </w:r>
    </w:p>
    <w:p w:rsidR="001953EE" w:rsidRPr="00E62641" w:rsidRDefault="00E62641">
      <w:pPr>
        <w:numPr>
          <w:ilvl w:val="1"/>
          <w:numId w:val="2"/>
        </w:numPr>
        <w:spacing w:after="1" w:line="241" w:lineRule="auto"/>
        <w:ind w:right="37" w:hanging="432"/>
        <w:rPr>
          <w:lang w:val="es-PE"/>
        </w:rPr>
      </w:pPr>
      <w:r w:rsidRPr="00E62641">
        <w:rPr>
          <w:lang w:val="es-PE"/>
        </w:rPr>
        <w:t xml:space="preserve">Descargar e instalar el módulo </w:t>
      </w:r>
      <w:proofErr w:type="spellStart"/>
      <w:r w:rsidRPr="00E62641">
        <w:rPr>
          <w:lang w:val="es-PE"/>
        </w:rPr>
        <w:t>od</w:t>
      </w:r>
      <w:r w:rsidRPr="00E62641">
        <w:rPr>
          <w:lang w:val="es-PE"/>
        </w:rPr>
        <w:t>oo_web_login</w:t>
      </w:r>
      <w:proofErr w:type="spellEnd"/>
      <w:r w:rsidRPr="00E62641">
        <w:rPr>
          <w:lang w:val="es-PE"/>
        </w:rPr>
        <w:t xml:space="preserve"> </w:t>
      </w:r>
      <w:hyperlink r:id="rId15">
        <w:r w:rsidRPr="00E62641">
          <w:rPr>
            <w:color w:val="0000FF"/>
            <w:u w:val="single" w:color="0000FF"/>
            <w:lang w:val="es-PE"/>
          </w:rPr>
          <w:t>https://www.odoo.com/apps/modules/</w:t>
        </w:r>
      </w:hyperlink>
      <w:hyperlink r:id="rId16">
        <w:r w:rsidRPr="00E62641">
          <w:rPr>
            <w:color w:val="0000FF"/>
            <w:u w:val="single" w:color="0000FF"/>
            <w:lang w:val="es-PE"/>
          </w:rPr>
          <w:t>11</w:t>
        </w:r>
      </w:hyperlink>
      <w:hyperlink r:id="rId17">
        <w:r w:rsidRPr="00E62641">
          <w:rPr>
            <w:color w:val="0000FF"/>
            <w:u w:val="single" w:color="0000FF"/>
            <w:lang w:val="es-PE"/>
          </w:rPr>
          <w:t>.0/odoo_web_login/</w:t>
        </w:r>
      </w:hyperlink>
      <w:hyperlink r:id="rId18">
        <w:r w:rsidRPr="00E62641">
          <w:rPr>
            <w:lang w:val="es-PE"/>
          </w:rPr>
          <w:t xml:space="preserve"> </w:t>
        </w:r>
      </w:hyperlink>
    </w:p>
    <w:p w:rsidR="001953EE" w:rsidRPr="00E62641" w:rsidRDefault="00E62641">
      <w:pPr>
        <w:numPr>
          <w:ilvl w:val="1"/>
          <w:numId w:val="2"/>
        </w:numPr>
        <w:ind w:right="37" w:hanging="432"/>
        <w:rPr>
          <w:lang w:val="es-PE"/>
        </w:rPr>
      </w:pPr>
      <w:r w:rsidRPr="00E62641">
        <w:rPr>
          <w:lang w:val="es-PE"/>
        </w:rPr>
        <w:t xml:space="preserve">Descargar e instalar un tema de </w:t>
      </w:r>
      <w:proofErr w:type="spellStart"/>
      <w:r w:rsidRPr="00E62641">
        <w:rPr>
          <w:lang w:val="es-PE"/>
        </w:rPr>
        <w:t>Odoo</w:t>
      </w:r>
      <w:proofErr w:type="spellEnd"/>
      <w:r w:rsidRPr="00E62641">
        <w:rPr>
          <w:lang w:val="es-PE"/>
        </w:rPr>
        <w:t xml:space="preserve">, de preferencia distinto al mostrado en la lista de reproducción. </w:t>
      </w:r>
    </w:p>
    <w:p w:rsidR="001953EE" w:rsidRPr="00E62641" w:rsidRDefault="00E62641">
      <w:pPr>
        <w:numPr>
          <w:ilvl w:val="1"/>
          <w:numId w:val="2"/>
        </w:numPr>
        <w:ind w:right="37" w:hanging="432"/>
        <w:rPr>
          <w:lang w:val="es-PE"/>
        </w:rPr>
      </w:pPr>
      <w:r w:rsidRPr="00E62641">
        <w:rPr>
          <w:lang w:val="es-PE"/>
        </w:rPr>
        <w:t>Buscar e instalar un módulo que permita des</w:t>
      </w:r>
      <w:r w:rsidRPr="00E62641">
        <w:rPr>
          <w:lang w:val="es-PE"/>
        </w:rPr>
        <w:t xml:space="preserve">cargar un archivo Excel de nuestro stock actual. </w:t>
      </w:r>
    </w:p>
    <w:p w:rsidR="001953EE" w:rsidRPr="00E62641" w:rsidRDefault="00E62641">
      <w:pPr>
        <w:numPr>
          <w:ilvl w:val="1"/>
          <w:numId w:val="2"/>
        </w:numPr>
        <w:ind w:right="37" w:hanging="432"/>
        <w:rPr>
          <w:lang w:val="es-PE"/>
        </w:rPr>
      </w:pPr>
      <w:r w:rsidRPr="00E62641">
        <w:rPr>
          <w:lang w:val="es-PE"/>
        </w:rPr>
        <w:t xml:space="preserve">Buscar un módulo que me permita agregar los </w:t>
      </w:r>
      <w:proofErr w:type="spellStart"/>
      <w:r w:rsidRPr="00E62641">
        <w:rPr>
          <w:lang w:val="es-PE"/>
        </w:rPr>
        <w:t>ubigeos</w:t>
      </w:r>
      <w:proofErr w:type="spellEnd"/>
      <w:r w:rsidRPr="00E62641">
        <w:rPr>
          <w:lang w:val="es-PE"/>
        </w:rPr>
        <w:t xml:space="preserve"> de Perú (regiones, provincias, distritos) </w:t>
      </w:r>
    </w:p>
    <w:p w:rsidR="001953EE" w:rsidRPr="00E62641" w:rsidRDefault="00E62641">
      <w:pPr>
        <w:spacing w:after="0" w:line="259" w:lineRule="auto"/>
        <w:ind w:left="799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Pr="00E62641" w:rsidRDefault="00E62641">
      <w:pPr>
        <w:numPr>
          <w:ilvl w:val="0"/>
          <w:numId w:val="2"/>
        </w:numPr>
        <w:spacing w:after="34"/>
        <w:ind w:right="37" w:hanging="360"/>
        <w:rPr>
          <w:lang w:val="es-PE"/>
        </w:rPr>
      </w:pPr>
      <w:r w:rsidRPr="00E62641">
        <w:rPr>
          <w:lang w:val="es-PE"/>
        </w:rPr>
        <w:t xml:space="preserve">Todo el proceso debe ser documentado en su </w:t>
      </w:r>
      <w:proofErr w:type="spellStart"/>
      <w:r w:rsidRPr="00E62641">
        <w:rPr>
          <w:lang w:val="es-PE"/>
        </w:rPr>
        <w:t>Github</w:t>
      </w:r>
      <w:proofErr w:type="spellEnd"/>
      <w:r w:rsidRPr="00E62641">
        <w:rPr>
          <w:lang w:val="es-PE"/>
        </w:rPr>
        <w:t xml:space="preserve">. Debe adjuntar capturas de pantalla, los </w:t>
      </w:r>
      <w:proofErr w:type="spellStart"/>
      <w:r w:rsidRPr="00E62641">
        <w:rPr>
          <w:lang w:val="es-PE"/>
        </w:rPr>
        <w:t>csv</w:t>
      </w:r>
      <w:proofErr w:type="spellEnd"/>
      <w:r w:rsidRPr="00E62641">
        <w:rPr>
          <w:lang w:val="es-PE"/>
        </w:rPr>
        <w:t xml:space="preserve"> utilizados y a</w:t>
      </w:r>
      <w:r w:rsidRPr="00E62641">
        <w:rPr>
          <w:lang w:val="es-PE"/>
        </w:rPr>
        <w:t xml:space="preserve">l menos dos </w:t>
      </w:r>
      <w:proofErr w:type="spellStart"/>
      <w:r w:rsidRPr="00E62641">
        <w:rPr>
          <w:lang w:val="es-PE"/>
        </w:rPr>
        <w:t>gifs</w:t>
      </w:r>
      <w:proofErr w:type="spellEnd"/>
      <w:r w:rsidRPr="00E62641">
        <w:rPr>
          <w:lang w:val="es-PE"/>
        </w:rPr>
        <w:t xml:space="preserve">. Para generar estos </w:t>
      </w:r>
      <w:proofErr w:type="spellStart"/>
      <w:r w:rsidRPr="00E62641">
        <w:rPr>
          <w:lang w:val="es-PE"/>
        </w:rPr>
        <w:t>gifs</w:t>
      </w:r>
      <w:proofErr w:type="spellEnd"/>
      <w:r w:rsidRPr="00E62641">
        <w:rPr>
          <w:lang w:val="es-PE"/>
        </w:rPr>
        <w:t xml:space="preserve"> puede ayudarse del software libre </w:t>
      </w:r>
      <w:proofErr w:type="spellStart"/>
      <w:r w:rsidRPr="00E62641">
        <w:rPr>
          <w:lang w:val="es-PE"/>
        </w:rPr>
        <w:t>Licecap</w:t>
      </w:r>
      <w:proofErr w:type="spellEnd"/>
      <w:r w:rsidRPr="00E62641">
        <w:rPr>
          <w:lang w:val="es-PE"/>
        </w:rPr>
        <w:t xml:space="preserve"> </w:t>
      </w:r>
      <w:hyperlink r:id="rId19">
        <w:r w:rsidRPr="00E62641">
          <w:rPr>
            <w:color w:val="0000FF"/>
            <w:u w:val="single" w:color="0000FF"/>
            <w:lang w:val="es-PE"/>
          </w:rPr>
          <w:t>https://www.cockos.com/licecap/</w:t>
        </w:r>
      </w:hyperlink>
      <w:hyperlink r:id="rId20">
        <w:r w:rsidRPr="00E62641">
          <w:rPr>
            <w:lang w:val="es-PE"/>
          </w:rPr>
          <w:t xml:space="preserve"> </w:t>
        </w:r>
      </w:hyperlink>
    </w:p>
    <w:p w:rsidR="001953EE" w:rsidRPr="00E62641" w:rsidRDefault="00E62641">
      <w:pPr>
        <w:spacing w:after="1641" w:line="259" w:lineRule="auto"/>
        <w:ind w:left="72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Default="00E62641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192" name="Shape 5192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1" style="width:491.35pt;height:0.480042pt;mso-position-horizontal-relative:char;mso-position-vertical-relative:line" coordsize="62401,60">
                <v:shape id="Shape 5193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953EE" w:rsidRPr="00E62641" w:rsidRDefault="00E62641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E62641">
        <w:rPr>
          <w:lang w:val="es-PE"/>
        </w:rPr>
        <w:t xml:space="preserve">Guía de Laboratorio No 8 </w:t>
      </w:r>
      <w:r w:rsidRPr="00E62641">
        <w:rPr>
          <w:lang w:val="es-PE"/>
        </w:rPr>
        <w:tab/>
        <w:t xml:space="preserve">Pág. 2 </w:t>
      </w:r>
    </w:p>
    <w:p w:rsidR="001953EE" w:rsidRPr="00E62641" w:rsidRDefault="00E62641">
      <w:pPr>
        <w:spacing w:after="0" w:line="259" w:lineRule="auto"/>
        <w:ind w:left="7" w:firstLine="0"/>
        <w:jc w:val="left"/>
        <w:rPr>
          <w:lang w:val="es-PE"/>
        </w:rPr>
      </w:pPr>
      <w:r w:rsidRPr="00E62641">
        <w:rPr>
          <w:b/>
          <w:i/>
          <w:lang w:val="es-PE"/>
        </w:rPr>
        <w:t xml:space="preserve"> </w:t>
      </w:r>
    </w:p>
    <w:p w:rsidR="001953EE" w:rsidRPr="00E62641" w:rsidRDefault="00E62641">
      <w:pPr>
        <w:spacing w:after="20" w:line="259" w:lineRule="auto"/>
        <w:ind w:left="0" w:right="2" w:firstLine="0"/>
        <w:jc w:val="right"/>
        <w:rPr>
          <w:lang w:val="es-P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816" name="Group 3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803" name="Rectangle 3803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3EE" w:rsidRDefault="00E626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4" name="Shape 5194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6" style="width:488.614pt;height:35.16pt;mso-position-horizontal-relative:char;mso-position-vertical-relative:line" coordsize="62053,4465">
                <v:rect id="Rectangle 3803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804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5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602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5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614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616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 w:rsidRPr="00E62641">
        <w:rPr>
          <w:b/>
          <w:i/>
          <w:lang w:val="es-PE"/>
        </w:rPr>
        <w:t xml:space="preserve"> </w:t>
      </w:r>
    </w:p>
    <w:p w:rsidR="001953EE" w:rsidRPr="00E62641" w:rsidRDefault="00E62641">
      <w:pPr>
        <w:spacing w:after="0" w:line="259" w:lineRule="auto"/>
        <w:ind w:left="2"/>
        <w:jc w:val="left"/>
        <w:rPr>
          <w:lang w:val="es-PE"/>
        </w:rPr>
      </w:pPr>
      <w:r w:rsidRPr="00E62641">
        <w:rPr>
          <w:b/>
          <w:color w:val="17365D"/>
          <w:sz w:val="24"/>
          <w:lang w:val="es-PE"/>
        </w:rPr>
        <w:t xml:space="preserve">Observaciones y Conclusiones: </w:t>
      </w:r>
    </w:p>
    <w:p w:rsidR="001953EE" w:rsidRPr="00E62641" w:rsidRDefault="00E62641">
      <w:pPr>
        <w:ind w:left="2" w:right="37"/>
        <w:rPr>
          <w:lang w:val="es-PE"/>
        </w:rPr>
      </w:pPr>
      <w:r w:rsidRPr="00E62641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122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1953EE" w:rsidRPr="00E62641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3EE" w:rsidRPr="00E62641" w:rsidRDefault="00E62641" w:rsidP="00E6264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E62641">
              <w:rPr>
                <w:highlight w:val="yellow"/>
                <w:lang w:val="es-PE"/>
              </w:rPr>
              <w:t xml:space="preserve">Iniciamos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a través de la consola, lo cual nos permite observar los procesos que este realiza paso a paso, además de ver desde </w:t>
            </w:r>
            <w:proofErr w:type="gramStart"/>
            <w:r w:rsidRPr="00E62641">
              <w:rPr>
                <w:highlight w:val="yellow"/>
                <w:lang w:val="es-PE"/>
              </w:rPr>
              <w:t xml:space="preserve">que  </w:t>
            </w:r>
            <w:proofErr w:type="spellStart"/>
            <w:r w:rsidRPr="00E62641">
              <w:rPr>
                <w:highlight w:val="yellow"/>
                <w:lang w:val="es-PE"/>
              </w:rPr>
              <w:t>ip</w:t>
            </w:r>
            <w:proofErr w:type="spellEnd"/>
            <w:proofErr w:type="gramEnd"/>
            <w:r w:rsidRPr="00E62641">
              <w:rPr>
                <w:highlight w:val="yellow"/>
                <w:lang w:val="es-PE"/>
              </w:rPr>
              <w:t xml:space="preserve"> se </w:t>
            </w:r>
            <w:proofErr w:type="spellStart"/>
            <w:r w:rsidRPr="00E62641">
              <w:rPr>
                <w:highlight w:val="yellow"/>
                <w:lang w:val="es-PE"/>
              </w:rPr>
              <w:t>esta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ingresando a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, esto permite tener un seguimiento más detallado de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>.</w:t>
            </w:r>
          </w:p>
          <w:p w:rsidR="00E62641" w:rsidRPr="00E62641" w:rsidRDefault="00E62641" w:rsidP="00E6264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E62641">
              <w:rPr>
                <w:highlight w:val="yellow"/>
                <w:lang w:val="es-PE"/>
              </w:rPr>
              <w:t xml:space="preserve">Se agregó una carpeta de terceros a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para almacenar </w:t>
            </w:r>
            <w:proofErr w:type="spellStart"/>
            <w:r w:rsidRPr="00E62641">
              <w:rPr>
                <w:highlight w:val="yellow"/>
                <w:lang w:val="es-PE"/>
              </w:rPr>
              <w:t>modulos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externos con el fin de que se identifiquen de los propios de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además de no interrumpir sus procesos.</w:t>
            </w:r>
          </w:p>
          <w:p w:rsidR="00E62641" w:rsidRPr="00E62641" w:rsidRDefault="00E62641" w:rsidP="00E6264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E62641">
              <w:rPr>
                <w:highlight w:val="yellow"/>
                <w:lang w:val="es-PE"/>
              </w:rPr>
              <w:t xml:space="preserve">Se </w:t>
            </w:r>
            <w:proofErr w:type="spellStart"/>
            <w:r w:rsidRPr="00E62641">
              <w:rPr>
                <w:highlight w:val="yellow"/>
                <w:lang w:val="es-PE"/>
              </w:rPr>
              <w:t>intalaron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diferentes </w:t>
            </w:r>
            <w:proofErr w:type="spellStart"/>
            <w:r w:rsidRPr="00E62641">
              <w:rPr>
                <w:highlight w:val="yellow"/>
                <w:lang w:val="es-PE"/>
              </w:rPr>
              <w:t>modulos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externos a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, estos se obtuvieron desde </w:t>
            </w:r>
            <w:proofErr w:type="spellStart"/>
            <w:r w:rsidRPr="00E62641">
              <w:rPr>
                <w:highlight w:val="yellow"/>
                <w:lang w:val="es-PE"/>
              </w:rPr>
              <w:t>lapagina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web de aplicaciones de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, donde se pudieron observar </w:t>
            </w:r>
            <w:proofErr w:type="spellStart"/>
            <w:r w:rsidRPr="00E62641">
              <w:rPr>
                <w:highlight w:val="yellow"/>
                <w:lang w:val="es-PE"/>
              </w:rPr>
              <w:t>modulos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libres y otros con pago.</w:t>
            </w:r>
          </w:p>
          <w:p w:rsidR="00E62641" w:rsidRPr="00E62641" w:rsidRDefault="00E62641" w:rsidP="00E6264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E62641">
              <w:rPr>
                <w:highlight w:val="yellow"/>
                <w:lang w:val="es-PE"/>
              </w:rPr>
              <w:t xml:space="preserve">Es necesario revisar las dependencias de estos </w:t>
            </w:r>
            <w:proofErr w:type="spellStart"/>
            <w:r w:rsidRPr="00E62641">
              <w:rPr>
                <w:highlight w:val="yellow"/>
                <w:lang w:val="es-PE"/>
              </w:rPr>
              <w:t>modulos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y reiniciar el servicio de </w:t>
            </w:r>
            <w:proofErr w:type="spellStart"/>
            <w:r w:rsidRPr="00E62641">
              <w:rPr>
                <w:highlight w:val="yellow"/>
                <w:lang w:val="es-PE"/>
              </w:rPr>
              <w:t>odoo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para que no salgan errores en el proceso.</w:t>
            </w:r>
          </w:p>
          <w:p w:rsidR="00E62641" w:rsidRPr="00E62641" w:rsidRDefault="00E62641" w:rsidP="00E6264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lang w:val="es-PE"/>
              </w:rPr>
            </w:pPr>
            <w:r w:rsidRPr="00E62641">
              <w:rPr>
                <w:highlight w:val="yellow"/>
                <w:lang w:val="es-PE"/>
              </w:rPr>
              <w:t xml:space="preserve">El </w:t>
            </w:r>
            <w:proofErr w:type="spellStart"/>
            <w:r w:rsidRPr="00E62641">
              <w:rPr>
                <w:highlight w:val="yellow"/>
                <w:lang w:val="es-PE"/>
              </w:rPr>
              <w:t>modulo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de </w:t>
            </w:r>
            <w:proofErr w:type="spellStart"/>
            <w:r w:rsidRPr="00E62641">
              <w:rPr>
                <w:highlight w:val="yellow"/>
                <w:lang w:val="es-PE"/>
              </w:rPr>
              <w:t>ubigeos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agrega información a la base de datos sobre los </w:t>
            </w:r>
            <w:proofErr w:type="spellStart"/>
            <w:r w:rsidRPr="00E62641">
              <w:rPr>
                <w:highlight w:val="yellow"/>
                <w:lang w:val="es-PE"/>
              </w:rPr>
              <w:t>ubigeos</w:t>
            </w:r>
            <w:proofErr w:type="spellEnd"/>
            <w:r w:rsidRPr="00E62641">
              <w:rPr>
                <w:highlight w:val="yellow"/>
                <w:lang w:val="es-PE"/>
              </w:rPr>
              <w:t xml:space="preserve"> actualizados del </w:t>
            </w:r>
            <w:proofErr w:type="spellStart"/>
            <w:r w:rsidRPr="00E62641">
              <w:rPr>
                <w:highlight w:val="yellow"/>
                <w:lang w:val="es-PE"/>
              </w:rPr>
              <w:t>perú</w:t>
            </w:r>
            <w:proofErr w:type="spellEnd"/>
            <w:r w:rsidRPr="00E62641">
              <w:rPr>
                <w:highlight w:val="yellow"/>
                <w:lang w:val="es-PE"/>
              </w:rPr>
              <w:t>.</w:t>
            </w:r>
            <w:bookmarkStart w:id="0" w:name="_GoBack"/>
            <w:bookmarkEnd w:id="0"/>
          </w:p>
        </w:tc>
      </w:tr>
    </w:tbl>
    <w:p w:rsidR="001953EE" w:rsidRPr="00E62641" w:rsidRDefault="00E62641">
      <w:pPr>
        <w:spacing w:after="8451" w:line="259" w:lineRule="auto"/>
        <w:ind w:left="7" w:firstLine="0"/>
        <w:jc w:val="left"/>
        <w:rPr>
          <w:lang w:val="es-PE"/>
        </w:rPr>
      </w:pPr>
      <w:r w:rsidRPr="00E62641">
        <w:rPr>
          <w:lang w:val="es-PE"/>
        </w:rPr>
        <w:t xml:space="preserve"> </w:t>
      </w:r>
    </w:p>
    <w:p w:rsidR="001953EE" w:rsidRDefault="00E62641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196" name="Shape 5196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7" style="width:491.35pt;height:0.480042pt;mso-position-horizontal-relative:char;mso-position-vertical-relative:line" coordsize="62401,60">
                <v:shape id="Shape 5197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953EE" w:rsidRPr="00E62641" w:rsidRDefault="00E62641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E62641">
        <w:rPr>
          <w:lang w:val="es-PE"/>
        </w:rPr>
        <w:t xml:space="preserve">Guía de Laboratorio No 8 </w:t>
      </w:r>
      <w:r w:rsidRPr="00E62641">
        <w:rPr>
          <w:lang w:val="es-PE"/>
        </w:rPr>
        <w:tab/>
        <w:t xml:space="preserve">Pág. 3 </w:t>
      </w:r>
    </w:p>
    <w:sectPr w:rsidR="001953EE" w:rsidRPr="00E62641">
      <w:pgSz w:w="11906" w:h="16841"/>
      <w:pgMar w:top="37" w:right="668" w:bottom="119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188F"/>
    <w:multiLevelType w:val="hybridMultilevel"/>
    <w:tmpl w:val="9886F1D6"/>
    <w:lvl w:ilvl="0" w:tplc="607850DE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BC6F22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4ED0E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007C2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20EA56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6BDF4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ABB60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0794A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6CA10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0352B5"/>
    <w:multiLevelType w:val="multilevel"/>
    <w:tmpl w:val="4E76648C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A42DF2"/>
    <w:multiLevelType w:val="hybridMultilevel"/>
    <w:tmpl w:val="A968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EE"/>
    <w:rsid w:val="001953EE"/>
    <w:rsid w:val="00E6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870A"/>
  <w15:docId w15:val="{BA4EF3DF-64E7-4CEC-A0B6-284C709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0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6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hyperlink" Target="https://www.odoo.com/apps/modules/11.0/odoo_web_logi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0.jp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hyperlink" Target="https://www.odoo.com/apps/modules/11.0/odoo_web_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doo.com/apps/modules/11.0/odoo_web_login/" TargetMode="External"/><Relationship Id="rId20" Type="http://schemas.openxmlformats.org/officeDocument/2006/relationships/hyperlink" Target="https://www.cockos.com/licec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odoo.com/apps/modules/11.0/odoo_web_login/" TargetMode="External"/><Relationship Id="rId10" Type="http://schemas.openxmlformats.org/officeDocument/2006/relationships/hyperlink" Target="https://www.youtube.com/playlist?list=PLcU0WsRXAr7t-hXC_d0eMmy-gTKPpjmpP" TargetMode="External"/><Relationship Id="rId19" Type="http://schemas.openxmlformats.org/officeDocument/2006/relationships/hyperlink" Target="https://www.cockos.com/licec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Náquira Vargas</dc:creator>
  <cp:keywords/>
  <cp:lastModifiedBy>Usuario de Windows</cp:lastModifiedBy>
  <cp:revision>2</cp:revision>
  <dcterms:created xsi:type="dcterms:W3CDTF">2018-11-25T17:09:00Z</dcterms:created>
  <dcterms:modified xsi:type="dcterms:W3CDTF">2018-11-25T17:09:00Z</dcterms:modified>
</cp:coreProperties>
</file>