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both"/>
      </w:pPr>
      <w:bookmarkStart w:colFirst="0" w:colLast="0" w:name="h.gjdgxs" w:id="0"/>
      <w:bookmarkEnd w:id="0"/>
      <w:r w:rsidDel="00000000" w:rsidR="00000000" w:rsidRPr="00000000">
        <w:rPr>
          <w:rtl w:val="0"/>
        </w:rPr>
        <w:t xml:space="preserve">Reglas</w:t>
      </w:r>
    </w:p>
    <w:p w:rsidR="00000000" w:rsidDel="00000000" w:rsidP="00000000" w:rsidRDefault="00000000" w:rsidRPr="00000000">
      <w:pPr>
        <w:contextualSpacing w:val="0"/>
        <w:jc w:val="both"/>
      </w:pPr>
      <w:r w:rsidDel="00000000" w:rsidR="00000000" w:rsidRPr="00000000">
        <w:rPr>
          <w:rtl w:val="0"/>
        </w:rPr>
        <w:t xml:space="preserve">Asunto: [oop2015]-Taller1 </w:t>
      </w:r>
    </w:p>
    <w:p w:rsidR="00000000" w:rsidDel="00000000" w:rsidP="00000000" w:rsidRDefault="00000000" w:rsidRPr="00000000">
      <w:pPr>
        <w:contextualSpacing w:val="0"/>
        <w:jc w:val="both"/>
      </w:pPr>
      <w:bookmarkStart w:colFirst="0" w:colLast="0" w:name="h.30j0zll" w:id="1"/>
      <w:bookmarkEnd w:id="1"/>
      <w:r w:rsidDel="00000000" w:rsidR="00000000" w:rsidRPr="00000000">
        <w:rPr>
          <w:rtl w:val="0"/>
        </w:rPr>
        <w:t xml:space="preserve">Fecha Máxima de entrega: 16/Septiembre 11:59 PM</w:t>
      </w:r>
    </w:p>
    <w:p w:rsidR="00000000" w:rsidDel="00000000" w:rsidP="00000000" w:rsidRDefault="00000000" w:rsidRPr="00000000">
      <w:pPr>
        <w:contextualSpacing w:val="0"/>
        <w:jc w:val="both"/>
      </w:pPr>
      <w:r w:rsidDel="00000000" w:rsidR="00000000" w:rsidRPr="00000000">
        <w:rPr>
          <w:rtl w:val="0"/>
        </w:rPr>
        <w:t xml:space="preserve">Taller en grupos de 3.</w:t>
      </w:r>
    </w:p>
    <w:p w:rsidR="00000000" w:rsidDel="00000000" w:rsidP="00000000" w:rsidRDefault="00000000" w:rsidRPr="00000000">
      <w:pPr>
        <w:contextualSpacing w:val="0"/>
        <w:jc w:val="both"/>
      </w:pPr>
      <w:r w:rsidDel="00000000" w:rsidR="00000000" w:rsidRPr="00000000">
        <w:rPr>
          <w:rtl w:val="0"/>
        </w:rPr>
        <w:t xml:space="preserve">Tipo de Entrega: Archivo al correo y códigos/actividad subida en GitHub</w:t>
      </w:r>
    </w:p>
    <w:p w:rsidR="00000000" w:rsidDel="00000000" w:rsidP="00000000" w:rsidRDefault="00000000" w:rsidRPr="00000000">
      <w:pPr>
        <w:pStyle w:val="Heading1"/>
        <w:contextualSpacing w:val="0"/>
        <w:jc w:val="both"/>
      </w:pPr>
      <w:bookmarkStart w:colFirst="0" w:colLast="0" w:name="h.1fob9te" w:id="2"/>
      <w:bookmarkEnd w:id="2"/>
      <w:r w:rsidDel="00000000" w:rsidR="00000000" w:rsidRPr="00000000">
        <w:rPr>
          <w:rtl w:val="0"/>
        </w:rPr>
        <w:t xml:space="preserve">Taller</w:t>
      </w:r>
    </w:p>
    <w:p w:rsidR="00000000" w:rsidDel="00000000" w:rsidP="00000000" w:rsidRDefault="00000000" w:rsidRPr="00000000">
      <w:pPr>
        <w:numPr>
          <w:ilvl w:val="0"/>
          <w:numId w:val="1"/>
        </w:numPr>
        <w:spacing w:after="0" w:lineRule="auto"/>
        <w:ind w:left="720" w:hanging="360"/>
        <w:contextualSpacing w:val="1"/>
        <w:jc w:val="both"/>
        <w:rPr/>
      </w:pPr>
      <w:r w:rsidDel="00000000" w:rsidR="00000000" w:rsidRPr="00000000">
        <w:rPr>
          <w:rtl w:val="0"/>
        </w:rPr>
        <w:t xml:space="preserve">Lecturas:</w:t>
      </w:r>
    </w:p>
    <w:p w:rsidR="00000000" w:rsidDel="00000000" w:rsidP="00000000" w:rsidRDefault="00000000" w:rsidRPr="00000000">
      <w:pPr>
        <w:ind w:firstLine="720"/>
        <w:contextualSpacing w:val="0"/>
        <w:jc w:val="both"/>
      </w:pPr>
      <w:r w:rsidDel="00000000" w:rsidR="00000000" w:rsidRPr="00000000">
        <w:rPr>
          <w:rtl w:val="0"/>
        </w:rPr>
        <w:t xml:space="preserve">Leer las siguientes guías de git, github.</w:t>
      </w:r>
    </w:p>
    <w:p w:rsidR="00000000" w:rsidDel="00000000" w:rsidP="00000000" w:rsidRDefault="00000000" w:rsidRPr="00000000">
      <w:pPr>
        <w:numPr>
          <w:ilvl w:val="1"/>
          <w:numId w:val="1"/>
        </w:numPr>
        <w:spacing w:after="0" w:before="0" w:lineRule="auto"/>
        <w:ind w:left="1440" w:hanging="360"/>
        <w:contextualSpacing w:val="1"/>
        <w:jc w:val="both"/>
        <w:rPr/>
      </w:pPr>
      <w:hyperlink r:id="rId5">
        <w:r w:rsidDel="00000000" w:rsidR="00000000" w:rsidRPr="00000000">
          <w:rPr>
            <w:color w:val="1155cc"/>
            <w:u w:val="single"/>
            <w:rtl w:val="0"/>
          </w:rPr>
          <w:t xml:space="preserve">resumen</w:t>
        </w:r>
      </w:hyperlink>
      <w:hyperlink r:id="rId6">
        <w:r w:rsidDel="00000000" w:rsidR="00000000" w:rsidRPr="00000000">
          <w:rPr>
            <w:rtl w:val="0"/>
          </w:rPr>
        </w:r>
      </w:hyperlink>
    </w:p>
    <w:p w:rsidR="00000000" w:rsidDel="00000000" w:rsidP="00000000" w:rsidRDefault="00000000" w:rsidRPr="00000000">
      <w:pPr>
        <w:numPr>
          <w:ilvl w:val="1"/>
          <w:numId w:val="1"/>
        </w:numPr>
        <w:spacing w:after="0" w:before="0" w:lineRule="auto"/>
        <w:ind w:left="1440" w:hanging="360"/>
        <w:contextualSpacing w:val="1"/>
        <w:jc w:val="both"/>
        <w:rPr/>
      </w:pPr>
      <w:hyperlink r:id="rId7">
        <w:r w:rsidDel="00000000" w:rsidR="00000000" w:rsidRPr="00000000">
          <w:rPr>
            <w:color w:val="1155cc"/>
            <w:u w:val="single"/>
            <w:rtl w:val="0"/>
          </w:rPr>
          <w:t xml:space="preserve">Guía Git</w:t>
        </w:r>
      </w:hyperlink>
      <w:hyperlink r:id="rId8">
        <w:r w:rsidDel="00000000" w:rsidR="00000000" w:rsidRPr="00000000">
          <w:rPr>
            <w:rtl w:val="0"/>
          </w:rPr>
        </w:r>
      </w:hyperlink>
    </w:p>
    <w:p w:rsidR="00000000" w:rsidDel="00000000" w:rsidP="00000000" w:rsidRDefault="00000000" w:rsidRPr="00000000">
      <w:pPr>
        <w:numPr>
          <w:ilvl w:val="1"/>
          <w:numId w:val="1"/>
        </w:numPr>
        <w:spacing w:after="0" w:before="0" w:lineRule="auto"/>
        <w:ind w:left="1440" w:hanging="360"/>
        <w:contextualSpacing w:val="1"/>
        <w:jc w:val="both"/>
        <w:rPr/>
      </w:pPr>
      <w:hyperlink r:id="rId9">
        <w:r w:rsidDel="00000000" w:rsidR="00000000" w:rsidRPr="00000000">
          <w:rPr>
            <w:color w:val="1155cc"/>
            <w:u w:val="single"/>
            <w:rtl w:val="0"/>
          </w:rPr>
          <w:t xml:space="preserve">hello-world Github</w:t>
        </w:r>
      </w:hyperlink>
      <w:hyperlink r:id="rId10">
        <w:r w:rsidDel="00000000" w:rsidR="00000000" w:rsidRPr="00000000">
          <w:rPr>
            <w:rtl w:val="0"/>
          </w:rPr>
        </w:r>
      </w:hyperlink>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Probando Git ( 5 puntos )</w:t>
      </w:r>
    </w:p>
    <w:p w:rsidR="00000000" w:rsidDel="00000000" w:rsidP="00000000" w:rsidRDefault="00000000" w:rsidRPr="00000000">
      <w:pPr>
        <w:ind w:firstLine="720"/>
        <w:contextualSpacing w:val="0"/>
        <w:jc w:val="both"/>
      </w:pPr>
      <w:r w:rsidDel="00000000" w:rsidR="00000000" w:rsidRPr="00000000">
        <w:rPr>
          <w:rtl w:val="0"/>
        </w:rPr>
        <w:t xml:space="preserve">Realice los ejercicios propuestos en </w:t>
      </w:r>
      <w:hyperlink r:id="rId11">
        <w:r w:rsidDel="00000000" w:rsidR="00000000" w:rsidRPr="00000000">
          <w:rPr>
            <w:color w:val="1155cc"/>
            <w:u w:val="single"/>
            <w:rtl w:val="0"/>
          </w:rPr>
          <w:t xml:space="preserve">try Git</w:t>
        </w:r>
      </w:hyperlink>
      <w:r w:rsidDel="00000000" w:rsidR="00000000" w:rsidRPr="00000000">
        <w:rPr>
          <w:rtl w:val="0"/>
        </w:rPr>
        <w:t xml:space="preserve"> guía interactiva. </w:t>
      </w:r>
    </w:p>
    <w:p w:rsidR="00000000" w:rsidDel="00000000" w:rsidP="00000000" w:rsidRDefault="00000000" w:rsidRPr="00000000">
      <w:pPr>
        <w:numPr>
          <w:ilvl w:val="1"/>
          <w:numId w:val="1"/>
        </w:numPr>
        <w:spacing w:after="0" w:before="0" w:lineRule="auto"/>
        <w:ind w:left="1440" w:hanging="360"/>
        <w:contextualSpacing w:val="1"/>
        <w:jc w:val="both"/>
        <w:rPr/>
      </w:pPr>
      <w:r w:rsidDel="00000000" w:rsidR="00000000" w:rsidRPr="00000000">
        <w:rPr>
          <w:rtl w:val="0"/>
        </w:rPr>
        <w:t xml:space="preserve">Agregue por cada integrante una imagen donde se muestre el nombre/pc y el desarrollo completo de la guía.</w:t>
      </w:r>
    </w:p>
    <w:p w:rsidR="00000000" w:rsidDel="00000000" w:rsidP="00000000" w:rsidRDefault="00000000" w:rsidRPr="00000000">
      <w:pPr>
        <w:ind w:left="720" w:firstLine="0"/>
        <w:contextualSpacing w:val="0"/>
        <w:jc w:val="both"/>
      </w:pPr>
      <w:r w:rsidDel="00000000" w:rsidR="00000000" w:rsidRPr="00000000">
        <w:rPr>
          <w:rtl w:val="0"/>
        </w:rPr>
        <w:tab/>
        <w:t xml:space="preserve">Ejemplo:</w:t>
      </w:r>
    </w:p>
    <w:p w:rsidR="00000000" w:rsidDel="00000000" w:rsidP="00000000" w:rsidRDefault="00000000" w:rsidRPr="00000000">
      <w:pPr>
        <w:ind w:left="720" w:firstLine="0"/>
        <w:contextualSpacing w:val="0"/>
        <w:jc w:val="both"/>
      </w:pPr>
      <w:r w:rsidDel="00000000" w:rsidR="00000000" w:rsidRPr="00000000">
        <w:drawing>
          <wp:inline distB="114300" distT="114300" distL="114300" distR="114300">
            <wp:extent cx="4686300" cy="1571625"/>
            <wp:effectExtent b="0" l="0" r="0" t="0"/>
            <wp:docPr id="1" name="image01.png"/>
            <a:graphic>
              <a:graphicData uri="http://schemas.openxmlformats.org/drawingml/2006/picture">
                <pic:pic>
                  <pic:nvPicPr>
                    <pic:cNvPr id="0" name="image01.png"/>
                    <pic:cNvPicPr preferRelativeResize="0"/>
                  </pic:nvPicPr>
                  <pic:blipFill>
                    <a:blip r:embed="rId12"/>
                    <a:srcRect b="0" l="0" r="0" t="0"/>
                    <a:stretch>
                      <a:fillRect/>
                    </a:stretch>
                  </pic:blipFill>
                  <pic:spPr>
                    <a:xfrm>
                      <a:off x="0" y="0"/>
                      <a:ext cx="4686300" cy="15716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Registro</w:t>
      </w:r>
    </w:p>
    <w:p w:rsidR="00000000" w:rsidDel="00000000" w:rsidP="00000000" w:rsidRDefault="00000000" w:rsidRPr="00000000">
      <w:pPr>
        <w:ind w:left="720" w:firstLine="0"/>
        <w:contextualSpacing w:val="0"/>
        <w:jc w:val="both"/>
      </w:pPr>
      <w:r w:rsidDel="00000000" w:rsidR="00000000" w:rsidRPr="00000000">
        <w:rPr>
          <w:rtl w:val="0"/>
        </w:rPr>
        <w:t xml:space="preserve">Regístrese y configurar en la máquina de cada uno los integrantes para usar </w:t>
      </w:r>
      <w:hyperlink r:id="rId13">
        <w:r w:rsidDel="00000000" w:rsidR="00000000" w:rsidRPr="00000000">
          <w:rPr>
            <w:color w:val="1155cc"/>
            <w:u w:val="single"/>
            <w:rtl w:val="0"/>
          </w:rPr>
          <w:t xml:space="preserve">GitHub</w:t>
        </w:r>
      </w:hyperlink>
      <w:r w:rsidDel="00000000" w:rsidR="00000000" w:rsidRPr="00000000">
        <w:rPr>
          <w:rtl w:val="0"/>
        </w:rPr>
        <w:t xml:space="preserve"> junto con las herramientas que considere necesarias para su uso. (</w:t>
      </w:r>
      <w:hyperlink r:id="rId14">
        <w:r w:rsidDel="00000000" w:rsidR="00000000" w:rsidRPr="00000000">
          <w:rPr>
            <w:color w:val="1155cc"/>
            <w:u w:val="single"/>
            <w:rtl w:val="0"/>
          </w:rPr>
          <w:t xml:space="preserve">Aprendiendo a usar GitHub</w:t>
        </w:r>
      </w:hyperlink>
      <w:r w:rsidDel="00000000" w:rsidR="00000000" w:rsidRPr="00000000">
        <w:rPr>
          <w:rtl w:val="0"/>
        </w:rPr>
        <w:t xml:space="preserve">).</w:t>
      </w:r>
    </w:p>
    <w:p w:rsidR="00000000" w:rsidDel="00000000" w:rsidP="00000000" w:rsidRDefault="00000000" w:rsidRPr="00000000">
      <w:pPr>
        <w:numPr>
          <w:ilvl w:val="1"/>
          <w:numId w:val="1"/>
        </w:numPr>
        <w:spacing w:after="0" w:before="0" w:lineRule="auto"/>
        <w:ind w:left="1440" w:hanging="360"/>
        <w:contextualSpacing w:val="1"/>
        <w:jc w:val="both"/>
        <w:rPr/>
      </w:pPr>
      <w:r w:rsidDel="00000000" w:rsidR="00000000" w:rsidRPr="00000000">
        <w:rPr>
          <w:rtl w:val="0"/>
        </w:rPr>
        <w:t xml:space="preserve">( 5 puntos ) Agregue el usuario y correo con el cual crearon la cuenta en GitHub</w:t>
      </w:r>
    </w:p>
    <w:p w:rsidR="00000000" w:rsidDel="00000000" w:rsidP="00000000" w:rsidRDefault="00000000" w:rsidRPr="00000000">
      <w:pPr>
        <w:numPr>
          <w:ilvl w:val="1"/>
          <w:numId w:val="1"/>
        </w:numPr>
        <w:spacing w:after="0" w:before="0" w:lineRule="auto"/>
        <w:ind w:left="1440" w:hanging="360"/>
        <w:contextualSpacing w:val="1"/>
        <w:jc w:val="both"/>
        <w:rPr/>
      </w:pPr>
      <w:r w:rsidDel="00000000" w:rsidR="00000000" w:rsidRPr="00000000">
        <w:rPr>
          <w:rtl w:val="0"/>
        </w:rPr>
        <w:t xml:space="preserve">( 5 puntos ) Crear un repositorio con el Nombre “Programación Orientada a Objetos 2015-2”.</w:t>
      </w:r>
    </w:p>
    <w:p w:rsidR="00000000" w:rsidDel="00000000" w:rsidP="00000000" w:rsidRDefault="00000000" w:rsidRPr="00000000">
      <w:pPr>
        <w:numPr>
          <w:ilvl w:val="2"/>
          <w:numId w:val="1"/>
        </w:numPr>
        <w:spacing w:after="0" w:before="0" w:lineRule="auto"/>
        <w:ind w:left="2160" w:hanging="360"/>
        <w:contextualSpacing w:val="1"/>
        <w:jc w:val="both"/>
        <w:rPr/>
      </w:pPr>
      <w:r w:rsidDel="00000000" w:rsidR="00000000" w:rsidRPr="00000000">
        <w:rPr>
          <w:rtl w:val="0"/>
        </w:rPr>
        <w:t xml:space="preserve">Agregar a cada integrante del grupo.</w:t>
      </w:r>
    </w:p>
    <w:p w:rsidR="00000000" w:rsidDel="00000000" w:rsidP="00000000" w:rsidRDefault="00000000" w:rsidRPr="00000000">
      <w:pPr>
        <w:numPr>
          <w:ilvl w:val="2"/>
          <w:numId w:val="1"/>
        </w:numPr>
        <w:spacing w:after="0" w:before="0" w:lineRule="auto"/>
        <w:ind w:left="2160" w:hanging="360"/>
        <w:contextualSpacing w:val="1"/>
        <w:jc w:val="both"/>
        <w:rPr/>
      </w:pPr>
      <w:r w:rsidDel="00000000" w:rsidR="00000000" w:rsidRPr="00000000">
        <w:rPr>
          <w:rtl w:val="0"/>
        </w:rPr>
        <w:t xml:space="preserve">Agregar al usuario “JFCowboy”</w:t>
      </w:r>
    </w:p>
    <w:p w:rsidR="00000000" w:rsidDel="00000000" w:rsidP="00000000" w:rsidRDefault="00000000" w:rsidRPr="00000000">
      <w:pPr>
        <w:numPr>
          <w:ilvl w:val="2"/>
          <w:numId w:val="1"/>
        </w:numPr>
        <w:spacing w:after="0" w:before="0" w:lineRule="auto"/>
        <w:ind w:left="2160" w:hanging="360"/>
        <w:contextualSpacing w:val="1"/>
        <w:jc w:val="both"/>
        <w:rPr/>
      </w:pPr>
      <w:r w:rsidDel="00000000" w:rsidR="00000000" w:rsidRPr="00000000">
        <w:rPr>
          <w:rtl w:val="0"/>
        </w:rPr>
        <w:t xml:space="preserve">Realizar commit de un archivo de texto llamado “integrantes”.</w:t>
      </w:r>
    </w:p>
    <w:p w:rsidR="00000000" w:rsidDel="00000000" w:rsidP="00000000" w:rsidRDefault="00000000" w:rsidRPr="00000000">
      <w:pPr>
        <w:numPr>
          <w:ilvl w:val="2"/>
          <w:numId w:val="1"/>
        </w:numPr>
        <w:spacing w:after="0" w:before="0" w:lineRule="auto"/>
        <w:ind w:left="2160" w:hanging="360"/>
        <w:contextualSpacing w:val="1"/>
        <w:jc w:val="both"/>
        <w:rPr/>
      </w:pPr>
      <w:r w:rsidDel="00000000" w:rsidR="00000000" w:rsidRPr="00000000">
        <w:rPr>
          <w:rtl w:val="0"/>
        </w:rPr>
        <w:t xml:space="preserve">Cada integrante debe modificar el archivo anterior, agregando su nombre y correo UNAL.</w:t>
      </w:r>
    </w:p>
    <w:p w:rsidR="00000000" w:rsidDel="00000000" w:rsidP="00000000" w:rsidRDefault="00000000" w:rsidRPr="00000000">
      <w:pPr>
        <w:numPr>
          <w:ilvl w:val="2"/>
          <w:numId w:val="1"/>
        </w:numPr>
        <w:spacing w:after="0" w:before="0" w:lineRule="auto"/>
        <w:ind w:left="2160" w:hanging="360"/>
        <w:contextualSpacing w:val="1"/>
        <w:jc w:val="both"/>
        <w:rPr/>
      </w:pPr>
      <w:r w:rsidDel="00000000" w:rsidR="00000000" w:rsidRPr="00000000">
        <w:rPr>
          <w:rtl w:val="0"/>
        </w:rPr>
        <w:t xml:space="preserve">Crear carpeta con nombre “Taller 1“(en esta se agregara el pdf que se envía al correo y otras actividades del taller)</w:t>
      </w:r>
    </w:p>
    <w:p w:rsidR="00000000" w:rsidDel="00000000" w:rsidP="00000000" w:rsidRDefault="00000000" w:rsidRPr="00000000">
      <w:pPr>
        <w:numPr>
          <w:ilvl w:val="1"/>
          <w:numId w:val="1"/>
        </w:numPr>
        <w:spacing w:after="0" w:before="0" w:lineRule="auto"/>
        <w:ind w:left="1440" w:hanging="360"/>
        <w:contextualSpacing w:val="1"/>
        <w:jc w:val="both"/>
        <w:rPr/>
      </w:pPr>
      <w:r w:rsidDel="00000000" w:rsidR="00000000" w:rsidRPr="00000000">
        <w:rPr>
          <w:rtl w:val="0"/>
        </w:rPr>
        <w:t xml:space="preserve">(5 Puntos) Cada integrante debe Subir el ejercicio de ahorcado</w:t>
      </w:r>
    </w:p>
    <w:p w:rsidR="00000000" w:rsidDel="00000000" w:rsidP="00000000" w:rsidRDefault="00000000" w:rsidRPr="00000000">
      <w:pPr>
        <w:spacing w:after="0" w:before="0" w:lineRule="auto"/>
        <w:ind w:left="1440" w:firstLine="0"/>
        <w:contextualSpacing w:val="0"/>
        <w:jc w:val="both"/>
      </w:pPr>
      <w:r w:rsidDel="00000000" w:rsidR="00000000" w:rsidRPr="00000000">
        <w:rPr>
          <w:rtl w:val="0"/>
        </w:rPr>
      </w:r>
    </w:p>
    <w:p w:rsidR="00000000" w:rsidDel="00000000" w:rsidP="00000000" w:rsidRDefault="00000000" w:rsidRPr="00000000">
      <w:pPr>
        <w:spacing w:after="0" w:before="0" w:lineRule="auto"/>
        <w:ind w:left="1800" w:firstLine="0"/>
        <w:contextualSpacing w:val="0"/>
        <w:jc w:val="both"/>
      </w:pPr>
      <w:r w:rsidDel="00000000" w:rsidR="00000000" w:rsidRPr="00000000">
        <w:rPr>
          <w:rtl w:val="0"/>
        </w:rPr>
      </w:r>
    </w:p>
    <w:p w:rsidR="00000000" w:rsidDel="00000000" w:rsidP="00000000" w:rsidRDefault="00000000" w:rsidRPr="00000000">
      <w:pPr>
        <w:spacing w:after="0" w:before="0" w:lineRule="auto"/>
        <w:ind w:left="1080" w:firstLine="0"/>
        <w:contextualSpacing w:val="0"/>
        <w:jc w:val="both"/>
      </w:pPr>
      <w:r w:rsidDel="00000000" w:rsidR="00000000" w:rsidRPr="00000000">
        <w:rPr>
          <w:rtl w:val="0"/>
        </w:rPr>
      </w:r>
    </w:p>
    <w:p w:rsidR="00000000" w:rsidDel="00000000" w:rsidP="00000000" w:rsidRDefault="00000000" w:rsidRPr="00000000">
      <w:pPr>
        <w:spacing w:after="0" w:before="0" w:lineRule="auto"/>
        <w:ind w:left="216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Ejercicios en Java: (30 puntos) ¡No olviden las convenciones de código de Java!</w:t>
      </w:r>
    </w:p>
    <w:p w:rsidR="00000000" w:rsidDel="00000000" w:rsidP="00000000" w:rsidRDefault="00000000" w:rsidRPr="00000000">
      <w:pPr>
        <w:numPr>
          <w:ilvl w:val="1"/>
          <w:numId w:val="1"/>
        </w:numPr>
        <w:spacing w:after="0" w:before="0" w:lineRule="auto"/>
        <w:ind w:left="1440" w:hanging="360"/>
        <w:contextualSpacing w:val="1"/>
        <w:jc w:val="both"/>
        <w:rPr/>
      </w:pPr>
      <w:r w:rsidDel="00000000" w:rsidR="00000000" w:rsidRPr="00000000">
        <w:rPr>
          <w:rtl w:val="0"/>
        </w:rPr>
        <w:t xml:space="preserve">Integers:</w:t>
      </w:r>
    </w:p>
    <w:p w:rsidR="00000000" w:rsidDel="00000000" w:rsidP="00000000" w:rsidRDefault="00000000" w:rsidRPr="00000000">
      <w:pPr>
        <w:spacing w:after="0" w:before="0" w:lineRule="auto"/>
        <w:ind w:left="1440" w:firstLine="0"/>
        <w:contextualSpacing w:val="0"/>
        <w:jc w:val="both"/>
      </w:pPr>
      <w:r w:rsidDel="00000000" w:rsidR="00000000" w:rsidRPr="00000000">
        <w:rPr>
          <w:rtl w:val="0"/>
        </w:rPr>
        <w:t xml:space="preserve">Escriba un programa que lea 2 números enteros, determine e imprima si son pares, impares, cuál es el mayor y si el primero es múltiplo del segundo.</w:t>
      </w:r>
    </w:p>
    <w:p w:rsidR="00000000" w:rsidDel="00000000" w:rsidP="00000000" w:rsidRDefault="00000000" w:rsidRPr="00000000">
      <w:pPr>
        <w:numPr>
          <w:ilvl w:val="1"/>
          <w:numId w:val="1"/>
        </w:numPr>
        <w:spacing w:after="0" w:before="0" w:lineRule="auto"/>
        <w:ind w:left="1440" w:hanging="360"/>
        <w:contextualSpacing w:val="1"/>
        <w:jc w:val="both"/>
        <w:rPr/>
      </w:pPr>
      <w:r w:rsidDel="00000000" w:rsidR="00000000" w:rsidRPr="00000000">
        <w:rPr>
          <w:rtl w:val="0"/>
        </w:rPr>
        <w:t xml:space="preserve">Spaces:</w:t>
      </w:r>
    </w:p>
    <w:p w:rsidR="00000000" w:rsidDel="00000000" w:rsidP="00000000" w:rsidRDefault="00000000" w:rsidRPr="00000000">
      <w:pPr>
        <w:spacing w:after="0" w:before="0" w:lineRule="auto"/>
        <w:ind w:left="1440" w:firstLine="0"/>
        <w:contextualSpacing w:val="0"/>
        <w:jc w:val="both"/>
      </w:pPr>
      <w:r w:rsidDel="00000000" w:rsidR="00000000" w:rsidRPr="00000000">
        <w:rPr>
          <w:rtl w:val="0"/>
        </w:rPr>
        <w:t xml:space="preserve">Escriba un programa que lea un número enteros, separe el número en sus dígitos, e imprima cada dígito separado uno de otro por 3 espacios. [Ayuda: use el operador módulo; la función potencia en java es Math.pow(double a, double b) y retorna </w:t>
      </w:r>
      <m:oMathPara>
        <m:oMathParaPr>
          <m:jc m:val="left"/>
        </m:oMathParaPr>
        <m:oMath>
          <m:sSup>
            <m:sSupPr>
              <m:ctrlPr>
                <w:rPr>
                  <w:rFonts w:ascii="Cambria" w:cs="Cambria" w:eastAsia="Cambria" w:hAnsi="Cambria"/>
                </w:rPr>
              </m:ctrlPr>
            </m:sSupPr>
            <m:e>
              <m:r>
                <w:rPr>
                  <w:rFonts w:ascii="Cambria" w:cs="Cambria" w:eastAsia="Cambria" w:hAnsi="Cambria"/>
                </w:rPr>
                <m:t xml:space="preserve">a</m:t>
              </m:r>
            </m:e>
            <m:sup>
              <m:r>
                <w:rPr>
                  <w:rFonts w:ascii="Cambria" w:cs="Cambria" w:eastAsia="Cambria" w:hAnsi="Cambria"/>
                </w:rPr>
                <m:t xml:space="preserve">b</m:t>
              </m:r>
            </m:sup>
          </m:sSup>
        </m:oMath>
      </m:oMathPara>
      <w:r w:rsidDel="00000000" w:rsidR="00000000" w:rsidRPr="00000000">
        <w:rPr>
          <w:rtl w:val="0"/>
        </w:rPr>
        <w:t xml:space="preserve">] Por ejemplo si el usuario ingresa 42339 el programa debe imprimir:</w:t>
      </w:r>
    </w:p>
    <w:p w:rsidR="00000000" w:rsidDel="00000000" w:rsidP="00000000" w:rsidRDefault="00000000" w:rsidRPr="00000000">
      <w:pPr>
        <w:spacing w:after="0" w:before="0" w:lineRule="auto"/>
        <w:ind w:left="1440" w:firstLine="0"/>
        <w:contextualSpacing w:val="0"/>
        <w:jc w:val="both"/>
      </w:pPr>
      <w:r w:rsidDel="00000000" w:rsidR="00000000" w:rsidRPr="00000000">
        <w:rPr>
          <w:rtl w:val="0"/>
        </w:rPr>
        <w:t xml:space="preserve">4   2   3   3   9</w:t>
      </w:r>
    </w:p>
    <w:p w:rsidR="00000000" w:rsidDel="00000000" w:rsidP="00000000" w:rsidRDefault="00000000" w:rsidRPr="00000000">
      <w:pPr>
        <w:numPr>
          <w:ilvl w:val="1"/>
          <w:numId w:val="1"/>
        </w:numPr>
        <w:spacing w:after="0" w:before="0" w:lineRule="auto"/>
        <w:ind w:left="1440" w:hanging="360"/>
        <w:contextualSpacing w:val="1"/>
        <w:jc w:val="both"/>
        <w:rPr/>
      </w:pPr>
      <w:r w:rsidDel="00000000" w:rsidR="00000000" w:rsidRPr="00000000">
        <w:rPr>
          <w:rtl w:val="0"/>
        </w:rPr>
        <w:t xml:space="preserve">Average:</w:t>
      </w:r>
    </w:p>
    <w:p w:rsidR="00000000" w:rsidDel="00000000" w:rsidP="00000000" w:rsidRDefault="00000000" w:rsidRPr="00000000">
      <w:pPr>
        <w:spacing w:after="0" w:before="0" w:lineRule="auto"/>
        <w:ind w:left="1440" w:firstLine="0"/>
        <w:contextualSpacing w:val="0"/>
        <w:jc w:val="both"/>
      </w:pPr>
      <w:r w:rsidDel="00000000" w:rsidR="00000000" w:rsidRPr="00000000">
        <w:rPr>
          <w:rtl w:val="0"/>
        </w:rPr>
        <w:t xml:space="preserve">Escriba un programa que pregunte por números enteros (9999 para salir), calcule e imprima el promedio de los números ingresados. </w:t>
      </w:r>
    </w:p>
    <w:p w:rsidR="00000000" w:rsidDel="00000000" w:rsidP="00000000" w:rsidRDefault="00000000" w:rsidRPr="00000000">
      <w:pPr>
        <w:spacing w:after="0" w:before="0" w:lineRule="auto"/>
        <w:ind w:left="1440" w:firstLine="0"/>
        <w:contextualSpacing w:val="0"/>
        <w:jc w:val="both"/>
      </w:pPr>
      <w:r w:rsidDel="00000000" w:rsidR="00000000" w:rsidRPr="00000000">
        <w:rPr>
          <w:rtl w:val="0"/>
        </w:rPr>
        <w:t xml:space="preserve">Un ejemplo de entrada es las secuencias [999 1 15 5 9999] indicando el promedio de todos los valores que preceden a 9999 debe ser calculado, este debe imprimir:</w:t>
      </w:r>
    </w:p>
    <w:p w:rsidR="00000000" w:rsidDel="00000000" w:rsidP="00000000" w:rsidRDefault="00000000" w:rsidRPr="00000000">
      <w:pPr>
        <w:spacing w:after="0" w:before="0" w:lineRule="auto"/>
        <w:ind w:left="1440" w:firstLine="0"/>
        <w:contextualSpacing w:val="0"/>
        <w:jc w:val="both"/>
      </w:pPr>
      <w:r w:rsidDel="00000000" w:rsidR="00000000" w:rsidRPr="00000000">
        <w:rPr>
          <w:rtl w:val="0"/>
        </w:rPr>
        <w:t xml:space="preserve">[The average is: 255] </w:t>
      </w:r>
    </w:p>
    <w:p w:rsidR="00000000" w:rsidDel="00000000" w:rsidP="00000000" w:rsidRDefault="00000000" w:rsidRPr="00000000">
      <w:pPr>
        <w:numPr>
          <w:ilvl w:val="1"/>
          <w:numId w:val="1"/>
        </w:numPr>
        <w:spacing w:after="0" w:before="0" w:lineRule="auto"/>
        <w:ind w:left="1440" w:hanging="360"/>
        <w:contextualSpacing w:val="1"/>
        <w:jc w:val="both"/>
        <w:rPr/>
      </w:pPr>
      <w:r w:rsidDel="00000000" w:rsidR="00000000" w:rsidRPr="00000000">
        <w:rPr>
          <w:rtl w:val="0"/>
        </w:rPr>
        <w:t xml:space="preserve">ATM:</w:t>
      </w:r>
    </w:p>
    <w:p w:rsidR="00000000" w:rsidDel="00000000" w:rsidP="00000000" w:rsidRDefault="00000000" w:rsidRPr="00000000">
      <w:pPr>
        <w:spacing w:after="0" w:before="0" w:lineRule="auto"/>
        <w:ind w:left="1440" w:firstLine="0"/>
        <w:contextualSpacing w:val="0"/>
        <w:jc w:val="both"/>
      </w:pPr>
      <w:r w:rsidDel="00000000" w:rsidR="00000000" w:rsidRPr="00000000">
        <w:rPr>
          <w:rtl w:val="0"/>
        </w:rPr>
        <w:t xml:space="preserve">Los clientes de un banco quieres realizar retiros de un cajero, Los clientes escriben el monto que quieren retirar, Luego el cajero les devuelve la cantidad solicitada con el menor número de monedas y billetes.</w:t>
      </w:r>
    </w:p>
    <w:p w:rsidR="00000000" w:rsidDel="00000000" w:rsidP="00000000" w:rsidRDefault="00000000" w:rsidRPr="00000000">
      <w:pPr>
        <w:spacing w:after="0" w:before="0" w:lineRule="auto"/>
        <w:ind w:left="1440" w:firstLine="0"/>
        <w:contextualSpacing w:val="0"/>
        <w:jc w:val="both"/>
      </w:pPr>
      <w:r w:rsidDel="00000000" w:rsidR="00000000" w:rsidRPr="00000000">
        <w:rPr>
          <w:rtl w:val="0"/>
        </w:rPr>
        <w:t xml:space="preserve">Su tarea es simular el proceso que realiza el banco, dado un monto múltiplo de 50 pesos, usted debe imprimir la cantidad de billetes y monedas que daría de cada denominación. Para esta tarea se usaran los siguientes tipos de billetes y monedas:</w:t>
      </w:r>
    </w:p>
    <w:p w:rsidR="00000000" w:rsidDel="00000000" w:rsidP="00000000" w:rsidRDefault="00000000" w:rsidRPr="00000000">
      <w:pPr>
        <w:spacing w:after="0" w:before="0" w:lineRule="auto"/>
        <w:ind w:left="1440" w:firstLine="0"/>
        <w:contextualSpacing w:val="0"/>
        <w:jc w:val="both"/>
      </w:pPr>
      <w:r w:rsidDel="00000000" w:rsidR="00000000" w:rsidRPr="00000000">
        <w:rPr>
          <w:rtl w:val="0"/>
        </w:rPr>
        <w:t xml:space="preserve">Billetes: 1000, 2000, 5000, 10000, 20000, 50000</w:t>
      </w:r>
    </w:p>
    <w:p w:rsidR="00000000" w:rsidDel="00000000" w:rsidP="00000000" w:rsidRDefault="00000000" w:rsidRPr="00000000">
      <w:pPr>
        <w:spacing w:after="0" w:before="0" w:lineRule="auto"/>
        <w:ind w:left="1440" w:firstLine="0"/>
        <w:contextualSpacing w:val="0"/>
        <w:jc w:val="both"/>
      </w:pPr>
      <w:r w:rsidDel="00000000" w:rsidR="00000000" w:rsidRPr="00000000">
        <w:rPr>
          <w:rtl w:val="0"/>
        </w:rPr>
        <w:t xml:space="preserve">Monedas: 50, 100, 200, 500</w:t>
      </w:r>
    </w:p>
    <w:p w:rsidR="00000000" w:rsidDel="00000000" w:rsidP="00000000" w:rsidRDefault="00000000" w:rsidRPr="00000000">
      <w:pPr>
        <w:numPr>
          <w:ilvl w:val="1"/>
          <w:numId w:val="1"/>
        </w:numPr>
        <w:spacing w:before="0" w:lineRule="auto"/>
        <w:ind w:left="1440" w:hanging="360"/>
        <w:contextualSpacing w:val="1"/>
        <w:jc w:val="both"/>
        <w:rPr/>
      </w:pPr>
      <w:r w:rsidDel="00000000" w:rsidR="00000000" w:rsidRPr="00000000">
        <w:rPr>
          <w:rtl w:val="0"/>
        </w:rPr>
        <w:t xml:space="preserve">Prime Numbers</w:t>
      </w:r>
    </w:p>
    <w:p w:rsidR="00000000" w:rsidDel="00000000" w:rsidP="00000000" w:rsidRDefault="00000000" w:rsidRPr="00000000">
      <w:pPr>
        <w:spacing w:after="0" w:before="0" w:line="276" w:lineRule="auto"/>
        <w:ind w:left="1440" w:firstLine="0"/>
        <w:contextualSpacing w:val="0"/>
        <w:jc w:val="both"/>
      </w:pPr>
      <w:r w:rsidDel="00000000" w:rsidR="00000000" w:rsidRPr="00000000">
        <w:rPr>
          <w:rFonts w:ascii="Arial" w:cs="Arial" w:eastAsia="Arial" w:hAnsi="Arial"/>
          <w:b w:val="0"/>
          <w:color w:val="000000"/>
          <w:sz w:val="22"/>
          <w:szCs w:val="22"/>
          <w:rtl w:val="0"/>
        </w:rPr>
        <w:t xml:space="preserve">Un </w:t>
      </w:r>
      <w:r w:rsidDel="00000000" w:rsidR="00000000" w:rsidRPr="00000000">
        <w:rPr>
          <w:rtl w:val="0"/>
        </w:rPr>
        <w:t xml:space="preserve">número</w:t>
      </w:r>
      <w:r w:rsidDel="00000000" w:rsidR="00000000" w:rsidRPr="00000000">
        <w:rPr>
          <w:rFonts w:ascii="Arial" w:cs="Arial" w:eastAsia="Arial" w:hAnsi="Arial"/>
          <w:b w:val="0"/>
          <w:color w:val="000000"/>
          <w:sz w:val="22"/>
          <w:szCs w:val="22"/>
          <w:rtl w:val="0"/>
        </w:rPr>
        <w:t xml:space="preserve"> primo es un numero natural que solo tiene 2 divisores, 1 y sí mismo. Dado un número entero (máximo </w:t>
      </w:r>
      <m:oMathPara>
        <m:oMathParaPr>
          <m:jc m:val="left"/>
        </m:oMathParaPr>
        <m:oMath>
          <m:sSup>
            <m:sSupPr>
              <m:ctrlPr>
                <w:rPr>
                  <w:rFonts w:ascii="Cambria" w:cs="Cambria" w:eastAsia="Cambria" w:hAnsi="Cambria"/>
                  <w:b w:val="0"/>
                  <w:color w:val="000000"/>
                  <w:sz w:val="22"/>
                  <w:szCs w:val="22"/>
                </w:rPr>
              </m:ctrlPr>
            </m:sSupPr>
            <m:e>
              <m:r>
                <w:rPr>
                  <w:rFonts w:ascii="Cambria" w:cs="Cambria" w:eastAsia="Cambria" w:hAnsi="Cambria"/>
                  <w:b w:val="0"/>
                  <w:color w:val="000000"/>
                  <w:sz w:val="22"/>
                  <w:szCs w:val="22"/>
                </w:rPr>
                <m:t xml:space="preserve">10</m:t>
              </m:r>
            </m:e>
            <m:sup>
              <m:r>
                <w:rPr>
                  <w:rFonts w:ascii="Cambria" w:cs="Cambria" w:eastAsia="Cambria" w:hAnsi="Cambria"/>
                  <w:b w:val="0"/>
                  <w:color w:val="000000"/>
                  <w:sz w:val="22"/>
                  <w:szCs w:val="22"/>
                </w:rPr>
                <m:t xml:space="preserve">9</m:t>
              </m:r>
            </m:sup>
          </m:sSup>
        </m:oMath>
      </m:oMathPara>
      <w:r w:rsidDel="00000000" w:rsidR="00000000" w:rsidRPr="00000000">
        <w:rPr>
          <w:rFonts w:ascii="Arial" w:cs="Arial" w:eastAsia="Arial" w:hAnsi="Arial"/>
          <w:b w:val="0"/>
          <w:color w:val="000000"/>
          <w:sz w:val="22"/>
          <w:szCs w:val="22"/>
          <w:rtl w:val="0"/>
        </w:rPr>
        <w:t xml:space="preserve">) imprima una lista ordenada de los números primos menores o iguales al número ingresado.</w:t>
      </w:r>
      <w:r w:rsidDel="00000000" w:rsidR="00000000" w:rsidRPr="00000000">
        <w:rPr>
          <w:rtl w:val="0"/>
        </w:rPr>
      </w:r>
    </w:p>
    <w:p w:rsidR="00000000" w:rsidDel="00000000" w:rsidP="00000000" w:rsidRDefault="00000000" w:rsidRPr="00000000">
      <w:pPr>
        <w:numPr>
          <w:ilvl w:val="1"/>
          <w:numId w:val="1"/>
        </w:numPr>
        <w:spacing w:after="0" w:lineRule="auto"/>
        <w:ind w:left="1440" w:hanging="360"/>
        <w:contextualSpacing w:val="1"/>
        <w:jc w:val="both"/>
        <w:rPr/>
      </w:pPr>
      <w:r w:rsidDel="00000000" w:rsidR="00000000" w:rsidRPr="00000000">
        <w:rPr>
          <w:rtl w:val="0"/>
        </w:rPr>
        <w:t xml:space="preserve">Tic-Tac-Toe [Opcional 6 puntos]</w:t>
      </w:r>
    </w:p>
    <w:p w:rsidR="00000000" w:rsidDel="00000000" w:rsidP="00000000" w:rsidRDefault="00000000" w:rsidRPr="00000000">
      <w:pPr>
        <w:spacing w:after="0" w:before="0" w:lineRule="auto"/>
        <w:ind w:left="1440" w:firstLine="0"/>
        <w:contextualSpacing w:val="0"/>
        <w:jc w:val="both"/>
      </w:pPr>
      <w:r w:rsidDel="00000000" w:rsidR="00000000" w:rsidRPr="00000000">
        <w:rPr>
          <w:rtl w:val="0"/>
        </w:rPr>
        <w:t xml:space="preserve">Realizar un programa que nos permita jugar el clásico juego de Tic-Tac-Toe,</w:t>
      </w:r>
    </w:p>
    <w:p w:rsidR="00000000" w:rsidDel="00000000" w:rsidP="00000000" w:rsidRDefault="00000000" w:rsidRPr="00000000">
      <w:pPr>
        <w:spacing w:after="0" w:before="0" w:lineRule="auto"/>
        <w:ind w:left="1440" w:firstLine="0"/>
        <w:contextualSpacing w:val="0"/>
        <w:jc w:val="both"/>
      </w:pPr>
      <w:r w:rsidDel="00000000" w:rsidR="00000000" w:rsidRPr="00000000">
        <w:rPr>
          <w:rtl w:val="0"/>
        </w:rPr>
        <w:t xml:space="preserve">Los jugadores toman turnos para marcar ‘O’ o ‘X’ en una de las celdas disponibles de un tablero de 3x3.</w:t>
      </w:r>
    </w:p>
    <w:p w:rsidR="00000000" w:rsidDel="00000000" w:rsidP="00000000" w:rsidRDefault="00000000" w:rsidRPr="00000000">
      <w:pPr>
        <w:spacing w:after="0" w:before="0" w:lineRule="auto"/>
        <w:ind w:left="1440" w:firstLine="0"/>
        <w:contextualSpacing w:val="0"/>
        <w:jc w:val="both"/>
      </w:pPr>
      <w:r w:rsidDel="00000000" w:rsidR="00000000" w:rsidRPr="00000000">
        <w:rPr>
          <w:rtl w:val="0"/>
        </w:rPr>
        <w:t xml:space="preserve">Un jugador ingrese la coordenada x,y. y esta celda debe ser marcada con la ficha correspondiente del jugador. Cuando el juego se termina se debe imprimir un mensaje anunciando el ganador si lo hay, en caso contrario… ¡ambos pierden!, El juego debe tener 2 versiones jugar contra otro jugador humano o jugar contra la “computadora”.</w:t>
      </w:r>
    </w:p>
    <w:p w:rsidR="00000000" w:rsidDel="00000000" w:rsidP="00000000" w:rsidRDefault="00000000" w:rsidRPr="00000000">
      <w:pPr>
        <w:contextualSpacing w:val="0"/>
        <w:jc w:val="both"/>
      </w:pPr>
      <w:r w:rsidDel="00000000" w:rsidR="00000000" w:rsidRPr="00000000">
        <w:rPr>
          <w:rtl w:val="0"/>
        </w:rPr>
      </w:r>
    </w:p>
    <w:sectPr>
      <w:headerReference r:id="rId15" w:type="default"/>
      <w:footerReference r:id="rId1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contextualSpacing w:val="0"/>
    </w:pPr>
    <w:r w:rsidDel="00000000" w:rsidR="00000000" w:rsidRPr="00000000">
      <w:rPr>
        <w:rtl w:val="0"/>
      </w:rPr>
    </w:r>
  </w:p>
  <w:tbl>
    <w:tblPr>
      <w:tblStyle w:val="Table1"/>
      <w:bidi w:val="0"/>
      <w:tblW w:w="8856.0" w:type="dxa"/>
      <w:jc w:val="left"/>
      <w:tblLayout w:type="fixed"/>
      <w:tblLook w:val="0600"/>
    </w:tblPr>
    <w:tblGrid>
      <w:gridCol w:w="2808"/>
      <w:gridCol w:w="3240"/>
      <w:gridCol w:w="2808"/>
      <w:tblGridChange w:id="0">
        <w:tblGrid>
          <w:gridCol w:w="2808"/>
          <w:gridCol w:w="3240"/>
          <w:gridCol w:w="2808"/>
        </w:tblGrid>
      </w:tblGridChange>
    </w:tblGrid>
    <w:tr>
      <w:tc>
        <w:tcPr>
          <w:tcMar>
            <w:left w:w="108.0" w:type="dxa"/>
            <w:right w:w="108.0" w:type="dxa"/>
          </w:tcMar>
        </w:tcPr>
        <w:p w:rsidR="00000000" w:rsidDel="00000000" w:rsidP="00000000" w:rsidRDefault="00000000" w:rsidRPr="00000000">
          <w:pPr>
            <w:widowControl w:val="0"/>
            <w:spacing w:after="720" w:line="240" w:lineRule="auto"/>
            <w:contextualSpacing w:val="0"/>
          </w:pPr>
          <w:r w:rsidDel="00000000" w:rsidR="00000000" w:rsidRPr="00000000">
            <w:rPr>
              <w:sz w:val="20"/>
              <w:szCs w:val="20"/>
              <w:rtl w:val="0"/>
            </w:rPr>
            <w:t xml:space="preserve">Taller 1</w:t>
          </w:r>
          <w:r w:rsidDel="00000000" w:rsidR="00000000" w:rsidRPr="00000000">
            <w:rPr>
              <w:rtl w:val="0"/>
            </w:rPr>
          </w:r>
        </w:p>
      </w:tc>
      <w:tc>
        <w:tcPr>
          <w:tcMar>
            <w:left w:w="108.0" w:type="dxa"/>
            <w:right w:w="108.0" w:type="dxa"/>
          </w:tcMar>
        </w:tcPr>
        <w:p w:rsidR="00000000" w:rsidDel="00000000" w:rsidP="00000000" w:rsidRDefault="00000000" w:rsidRPr="00000000">
          <w:pPr>
            <w:widowControl w:val="0"/>
            <w:spacing w:after="720" w:line="240" w:lineRule="auto"/>
            <w:contextualSpacing w:val="0"/>
            <w:jc w:val="center"/>
          </w:pPr>
          <w:r w:rsidDel="00000000" w:rsidR="00000000" w:rsidRPr="00000000">
            <w:rPr>
              <w:sz w:val="20"/>
              <w:szCs w:val="20"/>
              <w:rtl w:val="0"/>
            </w:rPr>
            <w:t xml:space="preserve">Programación Orientada a Objetos</w:t>
          </w:r>
          <w:r w:rsidDel="00000000" w:rsidR="00000000" w:rsidRPr="00000000">
            <w:rPr>
              <w:rtl w:val="0"/>
            </w:rPr>
          </w:r>
        </w:p>
      </w:tc>
      <w:tc>
        <w:tcPr>
          <w:tcMar>
            <w:left w:w="108.0" w:type="dxa"/>
            <w:right w:w="108.0" w:type="dxa"/>
          </w:tcMar>
        </w:tcPr>
        <w:p w:rsidR="00000000" w:rsidDel="00000000" w:rsidP="00000000" w:rsidRDefault="00000000" w:rsidRPr="00000000">
          <w:pPr>
            <w:widowControl w:val="0"/>
            <w:tabs>
              <w:tab w:val="center" w:pos="4320"/>
              <w:tab w:val="right" w:pos="8640"/>
            </w:tabs>
            <w:spacing w:after="720" w:line="240" w:lineRule="auto"/>
            <w:contextualSpacing w:val="0"/>
            <w:jc w:val="right"/>
          </w:pPr>
          <w:r w:rsidDel="00000000" w:rsidR="00000000" w:rsidRPr="00000000">
            <w:rPr>
              <w:sz w:val="20"/>
              <w:szCs w:val="20"/>
              <w:rtl w:val="0"/>
            </w:rPr>
            <w:t xml:space="preserve">Página </w:t>
          </w:r>
          <w:fldSimple w:instr="PAGE" w:fldLock="0" w:dirty="0">
            <w:r w:rsidDel="00000000" w:rsidR="00000000" w:rsidRPr="00000000">
              <w:rPr/>
            </w:r>
          </w:fldSimple>
          <w:r w:rsidDel="00000000" w:rsidR="00000000" w:rsidRPr="00000000">
            <w:rPr>
              <w:sz w:val="20"/>
              <w:szCs w:val="20"/>
              <w:rtl w:val="0"/>
            </w:rPr>
            <w:t xml:space="preserve"> de </w:t>
          </w:r>
          <w:fldSimple w:instr="NUMPAGES" w:fldLock="0" w:dirty="0">
            <w:r w:rsidDel="00000000" w:rsidR="00000000" w:rsidRPr="00000000">
              <w:rPr/>
            </w:r>
          </w:fldSimple>
          <w:r w:rsidDel="00000000" w:rsidR="00000000" w:rsidRPr="00000000">
            <w:rPr>
              <w:rtl w:val="0"/>
            </w:rPr>
          </w:r>
        </w:p>
      </w:tc>
    </w:tr>
  </w:tbl>
  <w:p w:rsidR="00000000" w:rsidDel="00000000" w:rsidP="00000000" w:rsidRDefault="00000000" w:rsidRPr="00000000">
    <w:pPr>
      <w:widowControl w:val="0"/>
      <w:tabs>
        <w:tab w:val="center" w:pos="4320"/>
        <w:tab w:val="right" w:pos="8640"/>
      </w:tabs>
      <w:spacing w:after="72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b w:val="1"/>
        <w:i w:val="1"/>
        <w:color w:val="3b5998"/>
        <w:sz w:val="36"/>
        <w:szCs w:val="36"/>
        <w:rtl w:val="0"/>
      </w:rPr>
      <w:t xml:space="preserve">Taller GitHub, Objetos</w:t>
    </w:r>
    <w:r w:rsidDel="00000000" w:rsidR="00000000" w:rsidRPr="00000000">
      <w:rPr>
        <w:b w:val="1"/>
        <w:i w:val="1"/>
        <w:color w:val="808080"/>
        <w:sz w:val="36"/>
        <w:szCs w:val="36"/>
        <w:rtl w:val="0"/>
      </w:rPr>
      <w:tab/>
      <w:tab/>
      <w:tab/>
      <w:tab/>
    </w:r>
    <w:r w:rsidDel="00000000" w:rsidR="00000000" w:rsidRPr="00000000">
      <w:drawing>
        <wp:inline distB="19050" distT="19050" distL="19050" distR="19050">
          <wp:extent cx="1543050" cy="781050"/>
          <wp:effectExtent b="0" l="0" r="0" t="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1543050" cy="7810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try.github.io/levels/1/challenges/1" TargetMode="External"/><Relationship Id="rId10" Type="http://schemas.openxmlformats.org/officeDocument/2006/relationships/hyperlink" Target="https://guides.github.com/activities/hello-world/" TargetMode="External"/><Relationship Id="rId13" Type="http://schemas.openxmlformats.org/officeDocument/2006/relationships/hyperlink" Target="https://github.com/" TargetMode="External"/><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uides.github.com/activities/hello-world/" TargetMode="External"/><Relationship Id="rId15" Type="http://schemas.openxmlformats.org/officeDocument/2006/relationships/header" Target="header1.xml"/><Relationship Id="rId14" Type="http://schemas.openxmlformats.org/officeDocument/2006/relationships/hyperlink" Target="http://conociendogithub.readthedocs.org/en/latest/data/dinamica-de-uso/" TargetMode="External"/><Relationship Id="rId16" Type="http://schemas.openxmlformats.org/officeDocument/2006/relationships/footer" Target="footer1.xml"/><Relationship Id="rId5" Type="http://schemas.openxmlformats.org/officeDocument/2006/relationships/hyperlink" Target="https://docs.google.com/document/d/1MZ0pSCePGLihUB6O11W2B9kKzdrCRlzycXOJbiQ0RQ0/view#heading=h.gg42ja5hl31r" TargetMode="External"/><Relationship Id="rId6" Type="http://schemas.openxmlformats.org/officeDocument/2006/relationships/hyperlink" Target="https://docs.google.com/document/d/1MZ0pSCePGLihUB6O11W2B9kKzdrCRlzycXOJbiQ0RQ0/view#heading=h.gg42ja5hl31r" TargetMode="External"/><Relationship Id="rId7" Type="http://schemas.openxmlformats.org/officeDocument/2006/relationships/hyperlink" Target="http://rogerdudler.github.io/git-guide/index.es.html" TargetMode="External"/><Relationship Id="rId8" Type="http://schemas.openxmlformats.org/officeDocument/2006/relationships/hyperlink" Target="http://rogerdudler.github.io/git-guide/index.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