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E7751" w14:textId="77777777" w:rsidR="00B374D9" w:rsidRPr="00863051" w:rsidRDefault="00B374D9" w:rsidP="00172A83">
      <w:pPr>
        <w:pStyle w:val="Default"/>
        <w:jc w:val="center"/>
        <w:rPr>
          <w:sz w:val="36"/>
          <w:szCs w:val="36"/>
        </w:rPr>
      </w:pPr>
      <w:r w:rsidRPr="00863051">
        <w:rPr>
          <w:sz w:val="36"/>
          <w:szCs w:val="36"/>
        </w:rPr>
        <w:t>CRISTHOFER MUÑOZ</w:t>
      </w:r>
    </w:p>
    <w:p w14:paraId="2994120E" w14:textId="5BAD4BDE" w:rsidR="00B374D9" w:rsidRPr="00172A83" w:rsidRDefault="0011073F" w:rsidP="00B374D9">
      <w:pPr>
        <w:pStyle w:val="Default"/>
        <w:jc w:val="center"/>
        <w:rPr>
          <w:sz w:val="21"/>
          <w:szCs w:val="21"/>
        </w:rPr>
      </w:pPr>
      <w:r>
        <w:rPr>
          <w:color w:val="252525"/>
          <w:sz w:val="21"/>
          <w:szCs w:val="21"/>
        </w:rPr>
        <w:t>1153 Michigan Ave. East Lansing 48823</w:t>
      </w:r>
      <w:r w:rsidR="00B374D9" w:rsidRPr="00172A83">
        <w:rPr>
          <w:color w:val="252525"/>
          <w:sz w:val="21"/>
          <w:szCs w:val="21"/>
        </w:rPr>
        <w:t xml:space="preserve">, United States 1-(646)-596-1646 </w:t>
      </w:r>
      <w:r w:rsidR="00B374D9" w:rsidRPr="00172A83">
        <w:rPr>
          <w:sz w:val="21"/>
          <w:szCs w:val="21"/>
        </w:rPr>
        <w:t>munozcr1@msu.edu</w:t>
      </w:r>
    </w:p>
    <w:p w14:paraId="30855C55" w14:textId="77777777" w:rsidR="00B374D9" w:rsidRPr="00172A83" w:rsidRDefault="00B374D9" w:rsidP="00B374D9">
      <w:pPr>
        <w:pStyle w:val="Default"/>
        <w:jc w:val="center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______________________________________________________________________________</w:t>
      </w:r>
    </w:p>
    <w:p w14:paraId="259AEE4F" w14:textId="12FCD4FA" w:rsidR="00E6512B" w:rsidRPr="00172A83" w:rsidRDefault="00B374D9" w:rsidP="00863051">
      <w:pPr>
        <w:pStyle w:val="Default"/>
        <w:jc w:val="center"/>
        <w:rPr>
          <w:sz w:val="21"/>
          <w:szCs w:val="21"/>
        </w:rPr>
      </w:pPr>
      <w:r w:rsidRPr="00172A83">
        <w:rPr>
          <w:sz w:val="21"/>
          <w:szCs w:val="21"/>
        </w:rPr>
        <w:t>PROFESSIONAL EXPERIENCE</w:t>
      </w:r>
    </w:p>
    <w:p w14:paraId="77B663FA" w14:textId="3C4F144A" w:rsidR="00172A83" w:rsidRPr="00172A83" w:rsidRDefault="00172A83" w:rsidP="00E6512B">
      <w:pPr>
        <w:pStyle w:val="Default"/>
        <w:rPr>
          <w:rFonts w:cs="Helvetica"/>
          <w:sz w:val="21"/>
          <w:szCs w:val="21"/>
        </w:rPr>
      </w:pPr>
      <w:r w:rsidRPr="00172A83">
        <w:rPr>
          <w:rFonts w:cs="Helvetica"/>
          <w:sz w:val="21"/>
          <w:szCs w:val="21"/>
        </w:rPr>
        <w:t>GENERAL ELECTRIC COMPANY, VAN BUREN, MI, UNITED STATES</w:t>
      </w:r>
    </w:p>
    <w:p w14:paraId="2B26578C" w14:textId="631784C2" w:rsidR="00172A83" w:rsidRPr="00172A83" w:rsidRDefault="00172A83" w:rsidP="00E6512B">
      <w:pPr>
        <w:pStyle w:val="Default"/>
        <w:rPr>
          <w:i/>
          <w:iCs/>
          <w:color w:val="252525"/>
          <w:sz w:val="21"/>
          <w:szCs w:val="21"/>
        </w:rPr>
      </w:pPr>
      <w:r w:rsidRPr="00172A83">
        <w:rPr>
          <w:rFonts w:cs="Helvetica"/>
          <w:i/>
          <w:sz w:val="21"/>
          <w:szCs w:val="21"/>
        </w:rPr>
        <w:t>AMSTC Enterprise Architecture Intern, MI</w:t>
      </w:r>
      <w:r w:rsidRPr="00172A83">
        <w:rPr>
          <w:rFonts w:cs="Helvetica"/>
          <w:sz w:val="21"/>
          <w:szCs w:val="21"/>
        </w:rPr>
        <w:t xml:space="preserve"> </w:t>
      </w:r>
      <w:r w:rsidRPr="00172A83">
        <w:rPr>
          <w:rFonts w:cs="Helvetica"/>
          <w:i/>
          <w:sz w:val="21"/>
          <w:szCs w:val="21"/>
        </w:rPr>
        <w:t>January 2014 – April 2014</w:t>
      </w:r>
    </w:p>
    <w:p w14:paraId="50AFA11A" w14:textId="40CA2284" w:rsidR="00C17989" w:rsidRDefault="00C17989" w:rsidP="00863051">
      <w:pPr>
        <w:pStyle w:val="Default"/>
        <w:numPr>
          <w:ilvl w:val="0"/>
          <w:numId w:val="19"/>
        </w:numPr>
        <w:tabs>
          <w:tab w:val="left" w:pos="450"/>
        </w:tabs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Monitored, measured, and minimized failed customer interactions using business activity monitoring</w:t>
      </w:r>
    </w:p>
    <w:p w14:paraId="78F954B9" w14:textId="0C0FA4D2" w:rsidR="00172A83" w:rsidRDefault="001974B1" w:rsidP="00863051">
      <w:pPr>
        <w:pStyle w:val="Default"/>
        <w:numPr>
          <w:ilvl w:val="0"/>
          <w:numId w:val="19"/>
        </w:numPr>
        <w:tabs>
          <w:tab w:val="left" w:pos="450"/>
        </w:tabs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Reduction in troubleshooting time by 25%</w:t>
      </w:r>
    </w:p>
    <w:p w14:paraId="1778B049" w14:textId="75032948" w:rsidR="001974B1" w:rsidRPr="00172A83" w:rsidRDefault="001974B1" w:rsidP="00863051">
      <w:pPr>
        <w:pStyle w:val="Default"/>
        <w:numPr>
          <w:ilvl w:val="0"/>
          <w:numId w:val="19"/>
        </w:numPr>
        <w:tabs>
          <w:tab w:val="left" w:pos="450"/>
        </w:tabs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40% effort reduction per incident from the average of 73 minutes to 43 minutes</w:t>
      </w:r>
    </w:p>
    <w:p w14:paraId="63DB8627" w14:textId="77777777" w:rsidR="00172A83" w:rsidRPr="00172A83" w:rsidRDefault="00172A83" w:rsidP="00B374D9">
      <w:pPr>
        <w:pStyle w:val="Default"/>
        <w:jc w:val="center"/>
        <w:rPr>
          <w:sz w:val="21"/>
          <w:szCs w:val="21"/>
        </w:rPr>
      </w:pPr>
    </w:p>
    <w:p w14:paraId="3A0BE59D" w14:textId="77777777" w:rsidR="00775419" w:rsidRPr="00172A83" w:rsidRDefault="00775419" w:rsidP="00E6512B">
      <w:pPr>
        <w:pStyle w:val="Default"/>
        <w:rPr>
          <w:rFonts w:cs="Helvetica"/>
          <w:sz w:val="21"/>
          <w:szCs w:val="21"/>
        </w:rPr>
      </w:pPr>
      <w:r w:rsidRPr="00172A83">
        <w:rPr>
          <w:rFonts w:cs="Helvetica"/>
          <w:sz w:val="21"/>
          <w:szCs w:val="21"/>
        </w:rPr>
        <w:t>GENERAL ELECTRIC COMPANY, VAN BUREN, MI, UNITED STATES</w:t>
      </w:r>
    </w:p>
    <w:p w14:paraId="75748090" w14:textId="2007127D" w:rsidR="00775419" w:rsidRPr="00172A83" w:rsidRDefault="00775419" w:rsidP="00E6512B">
      <w:pPr>
        <w:pStyle w:val="Default"/>
        <w:rPr>
          <w:i/>
          <w:iCs/>
          <w:color w:val="252525"/>
          <w:sz w:val="21"/>
          <w:szCs w:val="21"/>
        </w:rPr>
      </w:pPr>
      <w:r w:rsidRPr="00172A83">
        <w:rPr>
          <w:rFonts w:cs="Helvetica"/>
          <w:i/>
          <w:sz w:val="21"/>
          <w:szCs w:val="21"/>
        </w:rPr>
        <w:t>AMSTC Software Development Intern, MI</w:t>
      </w:r>
      <w:r w:rsidRPr="00172A83">
        <w:rPr>
          <w:rFonts w:cs="Helvetica"/>
          <w:sz w:val="21"/>
          <w:szCs w:val="21"/>
        </w:rPr>
        <w:t xml:space="preserve"> </w:t>
      </w:r>
      <w:r w:rsidRPr="00172A83">
        <w:rPr>
          <w:rFonts w:cs="Helvetica"/>
          <w:i/>
          <w:sz w:val="21"/>
          <w:szCs w:val="21"/>
        </w:rPr>
        <w:t>October 2013 – December 2013</w:t>
      </w:r>
    </w:p>
    <w:p w14:paraId="75319601" w14:textId="7913C871" w:rsidR="00775419" w:rsidRPr="00172A83" w:rsidRDefault="00775419" w:rsidP="00863051">
      <w:pPr>
        <w:pStyle w:val="Default"/>
        <w:numPr>
          <w:ilvl w:val="0"/>
          <w:numId w:val="21"/>
        </w:numPr>
        <w:tabs>
          <w:tab w:val="left" w:pos="720"/>
        </w:tabs>
        <w:ind w:hanging="720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Wrote extensive code to add features to the “ESPY” software generated for the IT Security Department</w:t>
      </w:r>
    </w:p>
    <w:p w14:paraId="134BCDA2" w14:textId="150C012D" w:rsidR="00172A83" w:rsidRPr="00172A83" w:rsidRDefault="00172A83" w:rsidP="00863051">
      <w:pPr>
        <w:pStyle w:val="Default"/>
        <w:numPr>
          <w:ilvl w:val="0"/>
          <w:numId w:val="21"/>
        </w:numPr>
        <w:tabs>
          <w:tab w:val="left" w:pos="720"/>
        </w:tabs>
        <w:ind w:hanging="720"/>
        <w:rPr>
          <w:sz w:val="21"/>
          <w:szCs w:val="21"/>
        </w:rPr>
      </w:pPr>
      <w:r w:rsidRPr="00172A83">
        <w:rPr>
          <w:color w:val="252525"/>
          <w:sz w:val="21"/>
          <w:szCs w:val="21"/>
        </w:rPr>
        <w:t>Found strategic ways to protect the integrity, availability, authenticity, non-repudiation and confidentiality of user data.</w:t>
      </w:r>
    </w:p>
    <w:p w14:paraId="0895C78F" w14:textId="77777777" w:rsidR="00172A83" w:rsidRPr="00172A83" w:rsidRDefault="00172A83" w:rsidP="00172A83">
      <w:pPr>
        <w:pStyle w:val="Default"/>
        <w:ind w:left="720"/>
        <w:rPr>
          <w:sz w:val="21"/>
          <w:szCs w:val="21"/>
        </w:rPr>
      </w:pPr>
    </w:p>
    <w:p w14:paraId="700BAD84" w14:textId="76EA367F" w:rsidR="009C5553" w:rsidRPr="00172A83" w:rsidRDefault="009C5553" w:rsidP="00E6512B">
      <w:pPr>
        <w:pStyle w:val="Default"/>
        <w:rPr>
          <w:rFonts w:cs="Helvetica"/>
          <w:sz w:val="21"/>
          <w:szCs w:val="21"/>
        </w:rPr>
      </w:pPr>
      <w:r w:rsidRPr="00172A83">
        <w:rPr>
          <w:rFonts w:cs="Helvetica"/>
          <w:sz w:val="21"/>
          <w:szCs w:val="21"/>
        </w:rPr>
        <w:t>GENERAL ELECTRIC COMPANY, VAN BUREN, MI, UNITED STATES</w:t>
      </w:r>
    </w:p>
    <w:p w14:paraId="0B0C8C07" w14:textId="2E0B9BA5" w:rsidR="00B374D9" w:rsidRPr="00172A83" w:rsidRDefault="00C17989" w:rsidP="00E6512B">
      <w:pPr>
        <w:pStyle w:val="Default"/>
        <w:rPr>
          <w:i/>
          <w:iCs/>
          <w:color w:val="252525"/>
          <w:sz w:val="21"/>
          <w:szCs w:val="21"/>
        </w:rPr>
      </w:pPr>
      <w:r>
        <w:rPr>
          <w:rFonts w:cs="Helvetica"/>
          <w:i/>
          <w:sz w:val="21"/>
          <w:szCs w:val="21"/>
        </w:rPr>
        <w:t>AMSTC Global Operations</w:t>
      </w:r>
      <w:r w:rsidR="009C5553" w:rsidRPr="00172A83">
        <w:rPr>
          <w:rFonts w:cs="Helvetica"/>
          <w:i/>
          <w:sz w:val="21"/>
          <w:szCs w:val="21"/>
        </w:rPr>
        <w:t xml:space="preserve"> intern,</w:t>
      </w:r>
      <w:r w:rsidR="00B374D9" w:rsidRPr="00172A83">
        <w:rPr>
          <w:rFonts w:cs="Helvetica"/>
          <w:i/>
          <w:sz w:val="21"/>
          <w:szCs w:val="21"/>
        </w:rPr>
        <w:t xml:space="preserve"> MI</w:t>
      </w:r>
      <w:r w:rsidR="00B374D9" w:rsidRPr="00172A83">
        <w:rPr>
          <w:rFonts w:cs="Helvetica"/>
          <w:sz w:val="21"/>
          <w:szCs w:val="21"/>
        </w:rPr>
        <w:t xml:space="preserve"> </w:t>
      </w:r>
      <w:r w:rsidR="00B374D9" w:rsidRPr="00172A83">
        <w:rPr>
          <w:rFonts w:cs="Helvetica"/>
          <w:i/>
          <w:sz w:val="21"/>
          <w:szCs w:val="21"/>
        </w:rPr>
        <w:t>May 2013 – August 2013</w:t>
      </w:r>
    </w:p>
    <w:p w14:paraId="7B64B1BF" w14:textId="17BCC415" w:rsidR="00B374D9" w:rsidRPr="00172A83" w:rsidRDefault="000B5DEA" w:rsidP="00863051">
      <w:pPr>
        <w:pStyle w:val="Default"/>
        <w:numPr>
          <w:ilvl w:val="0"/>
          <w:numId w:val="18"/>
        </w:numPr>
        <w:ind w:left="720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Compared the</w:t>
      </w:r>
      <w:r w:rsidR="00B374D9" w:rsidRPr="00172A83">
        <w:rPr>
          <w:color w:val="252525"/>
          <w:sz w:val="21"/>
          <w:szCs w:val="21"/>
        </w:rPr>
        <w:t xml:space="preserve"> effects on business downtime (BTTR) as a function of network redundancy/diversity</w:t>
      </w:r>
    </w:p>
    <w:p w14:paraId="6103D7FB" w14:textId="3FBB1B0B" w:rsidR="00B374D9" w:rsidRPr="00172A83" w:rsidRDefault="00B374D9" w:rsidP="00863051">
      <w:pPr>
        <w:pStyle w:val="Default"/>
        <w:numPr>
          <w:ilvl w:val="0"/>
          <w:numId w:val="18"/>
        </w:numPr>
        <w:ind w:left="720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 </w:t>
      </w:r>
      <w:r w:rsidR="000B5DEA" w:rsidRPr="00172A83">
        <w:rPr>
          <w:color w:val="252525"/>
          <w:sz w:val="21"/>
          <w:szCs w:val="21"/>
        </w:rPr>
        <w:t xml:space="preserve">Used </w:t>
      </w:r>
      <w:r w:rsidRPr="00172A83">
        <w:rPr>
          <w:color w:val="252525"/>
          <w:sz w:val="21"/>
          <w:szCs w:val="21"/>
        </w:rPr>
        <w:t>data to build a cost vs. benefits model to be used as a discussion tool with executive leaders</w:t>
      </w:r>
    </w:p>
    <w:p w14:paraId="6B81B217" w14:textId="740C595F" w:rsidR="00B374D9" w:rsidRPr="00172A83" w:rsidRDefault="00B374D9" w:rsidP="00863051">
      <w:pPr>
        <w:pStyle w:val="Default"/>
        <w:numPr>
          <w:ilvl w:val="0"/>
          <w:numId w:val="18"/>
        </w:numPr>
        <w:ind w:left="720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Worked within a team to redesign the infrastructure shared services database</w:t>
      </w:r>
    </w:p>
    <w:p w14:paraId="699A0A7F" w14:textId="77777777" w:rsidR="00B374D9" w:rsidRPr="00172A83" w:rsidRDefault="00B374D9" w:rsidP="00E6512B">
      <w:pPr>
        <w:pStyle w:val="Default"/>
        <w:rPr>
          <w:color w:val="252525"/>
          <w:sz w:val="21"/>
          <w:szCs w:val="21"/>
        </w:rPr>
      </w:pPr>
    </w:p>
    <w:p w14:paraId="5591AAF0" w14:textId="09CEDFAF" w:rsidR="00B374D9" w:rsidRPr="00172A83" w:rsidRDefault="009C5553" w:rsidP="00E6512B">
      <w:pPr>
        <w:pStyle w:val="Default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LEADERS IN I</w:t>
      </w:r>
      <w:r w:rsidR="00C17989">
        <w:rPr>
          <w:color w:val="252525"/>
          <w:sz w:val="21"/>
          <w:szCs w:val="21"/>
        </w:rPr>
        <w:t>.</w:t>
      </w:r>
      <w:r w:rsidRPr="00172A83">
        <w:rPr>
          <w:color w:val="252525"/>
          <w:sz w:val="21"/>
          <w:szCs w:val="21"/>
        </w:rPr>
        <w:t>T</w:t>
      </w:r>
      <w:r w:rsidR="00C17989">
        <w:rPr>
          <w:color w:val="252525"/>
          <w:sz w:val="21"/>
          <w:szCs w:val="21"/>
        </w:rPr>
        <w:t>.</w:t>
      </w:r>
      <w:r w:rsidRPr="00172A83">
        <w:rPr>
          <w:color w:val="252525"/>
          <w:sz w:val="21"/>
          <w:szCs w:val="21"/>
        </w:rPr>
        <w:t xml:space="preserve"> ORGANIZATION, EAST LANSING, MI, UNITED STATES</w:t>
      </w:r>
    </w:p>
    <w:p w14:paraId="50579C3E" w14:textId="2CFE328A" w:rsidR="00B374D9" w:rsidRPr="00172A83" w:rsidRDefault="009C5553" w:rsidP="00E6512B">
      <w:pPr>
        <w:pStyle w:val="Default"/>
        <w:rPr>
          <w:color w:val="252525"/>
          <w:sz w:val="21"/>
          <w:szCs w:val="21"/>
        </w:rPr>
      </w:pPr>
      <w:r w:rsidRPr="00172A83">
        <w:rPr>
          <w:i/>
          <w:iCs/>
          <w:color w:val="252525"/>
          <w:sz w:val="21"/>
          <w:szCs w:val="21"/>
        </w:rPr>
        <w:t xml:space="preserve">Founder and </w:t>
      </w:r>
      <w:r w:rsidR="002F392D">
        <w:rPr>
          <w:i/>
          <w:iCs/>
          <w:color w:val="252525"/>
          <w:sz w:val="21"/>
          <w:szCs w:val="21"/>
        </w:rPr>
        <w:t>Ambassador MI, September 2014 - Present</w:t>
      </w:r>
      <w:bookmarkStart w:id="0" w:name="_GoBack"/>
      <w:bookmarkEnd w:id="0"/>
    </w:p>
    <w:p w14:paraId="4C11D54F" w14:textId="3B374EDA" w:rsidR="000B5DEA" w:rsidRPr="00172A83" w:rsidRDefault="000B5DEA" w:rsidP="00863051">
      <w:pPr>
        <w:pStyle w:val="Default"/>
        <w:numPr>
          <w:ilvl w:val="0"/>
          <w:numId w:val="22"/>
        </w:numPr>
        <w:ind w:hanging="423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Responsible for developing and coordinating activities and services of the organization while establishing and fostering positive r</w:t>
      </w:r>
      <w:r w:rsidR="0063099D" w:rsidRPr="00172A83">
        <w:rPr>
          <w:color w:val="252525"/>
          <w:sz w:val="21"/>
          <w:szCs w:val="21"/>
        </w:rPr>
        <w:t>elationships with other</w:t>
      </w:r>
      <w:r w:rsidR="00C17989">
        <w:rPr>
          <w:color w:val="252525"/>
          <w:sz w:val="21"/>
          <w:szCs w:val="21"/>
        </w:rPr>
        <w:t xml:space="preserve"> </w:t>
      </w:r>
      <w:r w:rsidR="001974B1">
        <w:rPr>
          <w:color w:val="252525"/>
          <w:sz w:val="21"/>
          <w:szCs w:val="21"/>
        </w:rPr>
        <w:t>organiz</w:t>
      </w:r>
      <w:r w:rsidR="001974B1" w:rsidRPr="00172A83">
        <w:rPr>
          <w:color w:val="252525"/>
          <w:sz w:val="21"/>
          <w:szCs w:val="21"/>
        </w:rPr>
        <w:t>ations</w:t>
      </w:r>
      <w:r w:rsidRPr="00172A83">
        <w:rPr>
          <w:color w:val="252525"/>
          <w:sz w:val="21"/>
          <w:szCs w:val="21"/>
        </w:rPr>
        <w:t xml:space="preserve">. </w:t>
      </w:r>
    </w:p>
    <w:p w14:paraId="457726AB" w14:textId="77777777" w:rsidR="006D3636" w:rsidRPr="00172A83" w:rsidRDefault="006D3636" w:rsidP="00B374D9">
      <w:pPr>
        <w:pStyle w:val="Default"/>
        <w:rPr>
          <w:color w:val="252525"/>
          <w:sz w:val="21"/>
          <w:szCs w:val="21"/>
        </w:rPr>
      </w:pPr>
    </w:p>
    <w:p w14:paraId="07134F4F" w14:textId="77777777" w:rsidR="006D3636" w:rsidRPr="00172A83" w:rsidRDefault="006D3636" w:rsidP="00E6512B">
      <w:pPr>
        <w:pStyle w:val="Default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DESTINATION LANSING, EAST LANSING, MI, UNITED STATES</w:t>
      </w:r>
    </w:p>
    <w:p w14:paraId="0AD62D5E" w14:textId="6B4B306E" w:rsidR="006D3636" w:rsidRPr="00172A83" w:rsidRDefault="006D3636" w:rsidP="00E6512B">
      <w:pPr>
        <w:pStyle w:val="Default"/>
        <w:tabs>
          <w:tab w:val="center" w:pos="4710"/>
          <w:tab w:val="left" w:pos="6614"/>
        </w:tabs>
        <w:rPr>
          <w:i/>
          <w:color w:val="252525"/>
          <w:sz w:val="21"/>
          <w:szCs w:val="21"/>
        </w:rPr>
      </w:pPr>
      <w:r w:rsidRPr="00172A83">
        <w:rPr>
          <w:i/>
          <w:color w:val="252525"/>
          <w:sz w:val="21"/>
          <w:szCs w:val="21"/>
        </w:rPr>
        <w:t>Intern, April 2013-Present</w:t>
      </w:r>
      <w:r w:rsidRPr="00172A83">
        <w:rPr>
          <w:i/>
          <w:color w:val="252525"/>
          <w:sz w:val="21"/>
          <w:szCs w:val="21"/>
        </w:rPr>
        <w:tab/>
      </w:r>
    </w:p>
    <w:p w14:paraId="5597344E" w14:textId="3C371E00" w:rsidR="006D3636" w:rsidRPr="00172A83" w:rsidRDefault="006D3636" w:rsidP="00863051">
      <w:pPr>
        <w:pStyle w:val="Default"/>
        <w:numPr>
          <w:ilvl w:val="0"/>
          <w:numId w:val="23"/>
        </w:numPr>
        <w:tabs>
          <w:tab w:val="center" w:pos="4710"/>
          <w:tab w:val="left" w:pos="6614"/>
        </w:tabs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Groundbreaking initiative at MSU focused on building bridges between diverse interfaith student groups through meaningful service that engages Lansing students.</w:t>
      </w:r>
    </w:p>
    <w:p w14:paraId="3C587AB2" w14:textId="77777777" w:rsidR="00B374D9" w:rsidRPr="00172A83" w:rsidRDefault="00B374D9" w:rsidP="00B374D9">
      <w:pPr>
        <w:pStyle w:val="Default"/>
        <w:rPr>
          <w:color w:val="252525"/>
          <w:sz w:val="21"/>
          <w:szCs w:val="21"/>
        </w:rPr>
      </w:pPr>
    </w:p>
    <w:p w14:paraId="3E8DE5F2" w14:textId="33C37F1C" w:rsidR="00E6512B" w:rsidRPr="00172A83" w:rsidRDefault="00B374D9" w:rsidP="00863051">
      <w:pPr>
        <w:pStyle w:val="Default"/>
        <w:jc w:val="center"/>
        <w:rPr>
          <w:sz w:val="21"/>
          <w:szCs w:val="21"/>
        </w:rPr>
      </w:pPr>
      <w:r w:rsidRPr="00172A83">
        <w:rPr>
          <w:sz w:val="21"/>
          <w:szCs w:val="21"/>
        </w:rPr>
        <w:t>EDUCATION</w:t>
      </w:r>
    </w:p>
    <w:p w14:paraId="0FEC7E69" w14:textId="77777777" w:rsidR="00B374D9" w:rsidRPr="00172A83" w:rsidRDefault="00B374D9" w:rsidP="00E6512B">
      <w:pPr>
        <w:pStyle w:val="Default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MICHIGAN STATE UN</w:t>
      </w:r>
      <w:r w:rsidR="009C5553" w:rsidRPr="00172A83">
        <w:rPr>
          <w:color w:val="252525"/>
          <w:sz w:val="21"/>
          <w:szCs w:val="21"/>
        </w:rPr>
        <w:t>IVERSITY, EAST LANSING, MI</w:t>
      </w:r>
      <w:r w:rsidRPr="00172A83">
        <w:rPr>
          <w:color w:val="252525"/>
          <w:sz w:val="21"/>
          <w:szCs w:val="21"/>
        </w:rPr>
        <w:t>, UNITED STATES</w:t>
      </w:r>
    </w:p>
    <w:p w14:paraId="21AAFBB7" w14:textId="60B872F6" w:rsidR="00E6512B" w:rsidRPr="00E6512B" w:rsidRDefault="00B374D9" w:rsidP="00E6512B">
      <w:pPr>
        <w:pStyle w:val="Default"/>
        <w:jc w:val="center"/>
        <w:rPr>
          <w:i/>
          <w:iCs/>
          <w:color w:val="252525"/>
          <w:sz w:val="21"/>
          <w:szCs w:val="21"/>
        </w:rPr>
      </w:pPr>
      <w:r w:rsidRPr="00172A83">
        <w:rPr>
          <w:i/>
          <w:iCs/>
          <w:color w:val="252525"/>
          <w:sz w:val="21"/>
          <w:szCs w:val="21"/>
        </w:rPr>
        <w:t>Anticipated Bachelor of Science, Media and Information, Spec. Information Technology Candidate, May 2015</w:t>
      </w:r>
    </w:p>
    <w:p w14:paraId="37876848" w14:textId="27167E91" w:rsidR="00E6512B" w:rsidRDefault="00172A83" w:rsidP="00863051">
      <w:pPr>
        <w:pStyle w:val="Default"/>
        <w:numPr>
          <w:ilvl w:val="0"/>
          <w:numId w:val="23"/>
        </w:numPr>
        <w:spacing w:after="21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Deans List (3 Semesters)</w:t>
      </w:r>
    </w:p>
    <w:p w14:paraId="5EA731C1" w14:textId="18691950" w:rsidR="00E6512B" w:rsidRPr="00172A83" w:rsidRDefault="00863051" w:rsidP="00863051">
      <w:pPr>
        <w:pStyle w:val="Default"/>
        <w:numPr>
          <w:ilvl w:val="0"/>
          <w:numId w:val="23"/>
        </w:numPr>
        <w:spacing w:after="21"/>
        <w:rPr>
          <w:color w:val="252525"/>
          <w:sz w:val="21"/>
          <w:szCs w:val="21"/>
        </w:rPr>
      </w:pPr>
      <w:r>
        <w:rPr>
          <w:color w:val="252525"/>
          <w:sz w:val="21"/>
          <w:szCs w:val="21"/>
        </w:rPr>
        <w:t>Overall GPA – 3.3 | Specialized GPA – 3.8</w:t>
      </w:r>
    </w:p>
    <w:p w14:paraId="6FEB6939" w14:textId="12448FBE" w:rsidR="00E6512B" w:rsidRPr="00172A83" w:rsidRDefault="00B374D9" w:rsidP="00863051">
      <w:pPr>
        <w:pStyle w:val="Default"/>
        <w:numPr>
          <w:ilvl w:val="0"/>
          <w:numId w:val="23"/>
        </w:numPr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• Phi Sigma Pi National Honor Fraternity Member </w:t>
      </w:r>
    </w:p>
    <w:p w14:paraId="474026E3" w14:textId="77777777" w:rsidR="00B374D9" w:rsidRPr="00172A83" w:rsidRDefault="00B374D9" w:rsidP="00172A83">
      <w:pPr>
        <w:pStyle w:val="Default"/>
        <w:rPr>
          <w:color w:val="252525"/>
          <w:sz w:val="21"/>
          <w:szCs w:val="21"/>
        </w:rPr>
      </w:pPr>
    </w:p>
    <w:p w14:paraId="0320BC1E" w14:textId="77777777" w:rsidR="00B374D9" w:rsidRPr="00172A83" w:rsidRDefault="00B374D9" w:rsidP="00B374D9">
      <w:pPr>
        <w:pStyle w:val="Default"/>
        <w:jc w:val="center"/>
        <w:rPr>
          <w:sz w:val="21"/>
          <w:szCs w:val="21"/>
        </w:rPr>
      </w:pPr>
      <w:r w:rsidRPr="00172A83">
        <w:rPr>
          <w:sz w:val="21"/>
          <w:szCs w:val="21"/>
        </w:rPr>
        <w:t>ADDITIONAL SKILLS</w:t>
      </w:r>
    </w:p>
    <w:p w14:paraId="19DD82B9" w14:textId="77777777" w:rsidR="00B374D9" w:rsidRPr="00172A83" w:rsidRDefault="00B374D9" w:rsidP="00B374D9">
      <w:pPr>
        <w:pStyle w:val="Default"/>
        <w:numPr>
          <w:ilvl w:val="0"/>
          <w:numId w:val="1"/>
        </w:numPr>
        <w:spacing w:after="38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Experience and knowledge with all Windows, Mac OS and Linux Operating Systems </w:t>
      </w:r>
    </w:p>
    <w:p w14:paraId="61ECB30C" w14:textId="77777777" w:rsidR="00B374D9" w:rsidRPr="00172A83" w:rsidRDefault="00B374D9" w:rsidP="00B374D9">
      <w:pPr>
        <w:pStyle w:val="Default"/>
        <w:numPr>
          <w:ilvl w:val="0"/>
          <w:numId w:val="1"/>
        </w:numPr>
        <w:spacing w:after="38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Configuration and troubleshooting skills with Networks, Computers and Printers. </w:t>
      </w:r>
    </w:p>
    <w:p w14:paraId="509DBAE9" w14:textId="184CEA35" w:rsidR="0050180E" w:rsidRPr="00172A83" w:rsidRDefault="0050180E" w:rsidP="00B374D9">
      <w:pPr>
        <w:pStyle w:val="Default"/>
        <w:numPr>
          <w:ilvl w:val="0"/>
          <w:numId w:val="1"/>
        </w:numPr>
        <w:spacing w:after="38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Knowledge in the infrastructure of network operations</w:t>
      </w:r>
      <w:r w:rsidR="00172A83">
        <w:rPr>
          <w:color w:val="252525"/>
          <w:sz w:val="21"/>
          <w:szCs w:val="21"/>
        </w:rPr>
        <w:t>, and databases</w:t>
      </w:r>
    </w:p>
    <w:p w14:paraId="4E185788" w14:textId="48AB2B6D" w:rsidR="00B374D9" w:rsidRPr="00172A83" w:rsidRDefault="00775419" w:rsidP="00B374D9">
      <w:pPr>
        <w:pStyle w:val="Default"/>
        <w:numPr>
          <w:ilvl w:val="0"/>
          <w:numId w:val="1"/>
        </w:numPr>
        <w:spacing w:after="38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Programing skills using Python, C++, and Java </w:t>
      </w:r>
    </w:p>
    <w:p w14:paraId="16E2E2E9" w14:textId="46D7807F" w:rsidR="00B374D9" w:rsidRPr="00172A83" w:rsidRDefault="00B374D9" w:rsidP="00B374D9">
      <w:pPr>
        <w:pStyle w:val="Default"/>
        <w:numPr>
          <w:ilvl w:val="0"/>
          <w:numId w:val="1"/>
        </w:numPr>
        <w:spacing w:after="38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>Skills in website creation using Hyper Text Markup Language (HTML)</w:t>
      </w:r>
      <w:r w:rsidR="00775419" w:rsidRPr="00172A83">
        <w:rPr>
          <w:color w:val="252525"/>
          <w:sz w:val="21"/>
          <w:szCs w:val="21"/>
        </w:rPr>
        <w:t>, CSS and JavaScript</w:t>
      </w:r>
    </w:p>
    <w:p w14:paraId="1927CAB5" w14:textId="77777777" w:rsidR="00B374D9" w:rsidRPr="00172A83" w:rsidRDefault="00B374D9" w:rsidP="00B374D9">
      <w:pPr>
        <w:pStyle w:val="Default"/>
        <w:numPr>
          <w:ilvl w:val="0"/>
          <w:numId w:val="1"/>
        </w:numPr>
        <w:spacing w:after="38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Excellent Computer skills in Microsoft Office </w:t>
      </w:r>
    </w:p>
    <w:p w14:paraId="26982EDD" w14:textId="77777777" w:rsidR="00B374D9" w:rsidRPr="00172A83" w:rsidRDefault="00B374D9" w:rsidP="00B374D9">
      <w:pPr>
        <w:pStyle w:val="Default"/>
        <w:numPr>
          <w:ilvl w:val="0"/>
          <w:numId w:val="1"/>
        </w:numPr>
        <w:spacing w:after="38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Knowledge in Adobe Creative Suite Design and Blog Management </w:t>
      </w:r>
    </w:p>
    <w:p w14:paraId="374A9519" w14:textId="77777777" w:rsidR="00B374D9" w:rsidRPr="00172A83" w:rsidRDefault="00B374D9" w:rsidP="00B374D9">
      <w:pPr>
        <w:pStyle w:val="Default"/>
        <w:numPr>
          <w:ilvl w:val="0"/>
          <w:numId w:val="1"/>
        </w:numPr>
        <w:spacing w:after="38"/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Fluent in Spanish and Japanese with basic understanding in French </w:t>
      </w:r>
    </w:p>
    <w:p w14:paraId="0C06BC85" w14:textId="29EF35E9" w:rsidR="00580D52" w:rsidRPr="00863051" w:rsidRDefault="00B374D9" w:rsidP="00863051">
      <w:pPr>
        <w:pStyle w:val="Default"/>
        <w:numPr>
          <w:ilvl w:val="0"/>
          <w:numId w:val="1"/>
        </w:numPr>
        <w:rPr>
          <w:color w:val="252525"/>
          <w:sz w:val="21"/>
          <w:szCs w:val="21"/>
        </w:rPr>
      </w:pPr>
      <w:r w:rsidRPr="00172A83">
        <w:rPr>
          <w:color w:val="252525"/>
          <w:sz w:val="21"/>
          <w:szCs w:val="21"/>
        </w:rPr>
        <w:t xml:space="preserve">Extremely motivated, energetic, focused and ready to accomplish tasks in an efficient and timely manner </w:t>
      </w:r>
    </w:p>
    <w:sectPr w:rsidR="00580D52" w:rsidRPr="00863051" w:rsidSect="00B374D9">
      <w:pgSz w:w="12240" w:h="16340"/>
      <w:pgMar w:top="1825" w:right="1288" w:bottom="1422" w:left="15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07581"/>
    <w:multiLevelType w:val="hybridMultilevel"/>
    <w:tmpl w:val="3F54F0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FD478E"/>
    <w:multiLevelType w:val="hybridMultilevel"/>
    <w:tmpl w:val="CF00BA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E670B"/>
    <w:multiLevelType w:val="hybridMultilevel"/>
    <w:tmpl w:val="DD6C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3745E"/>
    <w:multiLevelType w:val="hybridMultilevel"/>
    <w:tmpl w:val="FF98FEC8"/>
    <w:lvl w:ilvl="0" w:tplc="04090005">
      <w:start w:val="1"/>
      <w:numFmt w:val="bullet"/>
      <w:lvlText w:val="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4">
    <w:nsid w:val="10110885"/>
    <w:multiLevelType w:val="hybridMultilevel"/>
    <w:tmpl w:val="FA7AE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F34C6"/>
    <w:multiLevelType w:val="hybridMultilevel"/>
    <w:tmpl w:val="6A604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D1FD7"/>
    <w:multiLevelType w:val="hybridMultilevel"/>
    <w:tmpl w:val="6E6CB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23E6C"/>
    <w:multiLevelType w:val="hybridMultilevel"/>
    <w:tmpl w:val="A7B0809C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203F55FC"/>
    <w:multiLevelType w:val="hybridMultilevel"/>
    <w:tmpl w:val="CB565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62A2B"/>
    <w:multiLevelType w:val="hybridMultilevel"/>
    <w:tmpl w:val="CBD41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4CC7"/>
    <w:multiLevelType w:val="hybridMultilevel"/>
    <w:tmpl w:val="8856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F843F3"/>
    <w:multiLevelType w:val="hybridMultilevel"/>
    <w:tmpl w:val="F7169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4125B"/>
    <w:multiLevelType w:val="hybridMultilevel"/>
    <w:tmpl w:val="C324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D24E69"/>
    <w:multiLevelType w:val="hybridMultilevel"/>
    <w:tmpl w:val="C9B265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C435A0F"/>
    <w:multiLevelType w:val="hybridMultilevel"/>
    <w:tmpl w:val="815C3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4423865"/>
    <w:multiLevelType w:val="hybridMultilevel"/>
    <w:tmpl w:val="7C9CD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2119E3"/>
    <w:multiLevelType w:val="hybridMultilevel"/>
    <w:tmpl w:val="8F22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65E50"/>
    <w:multiLevelType w:val="hybridMultilevel"/>
    <w:tmpl w:val="C074D458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8">
    <w:nsid w:val="66146452"/>
    <w:multiLevelType w:val="hybridMultilevel"/>
    <w:tmpl w:val="CA2A5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6138F4"/>
    <w:multiLevelType w:val="hybridMultilevel"/>
    <w:tmpl w:val="3760D2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1452E3"/>
    <w:multiLevelType w:val="hybridMultilevel"/>
    <w:tmpl w:val="4D5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302C3D"/>
    <w:multiLevelType w:val="hybridMultilevel"/>
    <w:tmpl w:val="0F7662B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2">
    <w:nsid w:val="7DDC2AA6"/>
    <w:multiLevelType w:val="hybridMultilevel"/>
    <w:tmpl w:val="ADE82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9"/>
  </w:num>
  <w:num w:numId="4">
    <w:abstractNumId w:val="4"/>
  </w:num>
  <w:num w:numId="5">
    <w:abstractNumId w:val="11"/>
  </w:num>
  <w:num w:numId="6">
    <w:abstractNumId w:val="20"/>
  </w:num>
  <w:num w:numId="7">
    <w:abstractNumId w:val="2"/>
  </w:num>
  <w:num w:numId="8">
    <w:abstractNumId w:val="10"/>
  </w:num>
  <w:num w:numId="9">
    <w:abstractNumId w:val="12"/>
  </w:num>
  <w:num w:numId="10">
    <w:abstractNumId w:val="13"/>
  </w:num>
  <w:num w:numId="11">
    <w:abstractNumId w:val="22"/>
  </w:num>
  <w:num w:numId="12">
    <w:abstractNumId w:val="8"/>
  </w:num>
  <w:num w:numId="13">
    <w:abstractNumId w:val="3"/>
  </w:num>
  <w:num w:numId="14">
    <w:abstractNumId w:val="1"/>
  </w:num>
  <w:num w:numId="15">
    <w:abstractNumId w:val="6"/>
  </w:num>
  <w:num w:numId="16">
    <w:abstractNumId w:val="7"/>
  </w:num>
  <w:num w:numId="17">
    <w:abstractNumId w:val="0"/>
  </w:num>
  <w:num w:numId="18">
    <w:abstractNumId w:val="15"/>
  </w:num>
  <w:num w:numId="19">
    <w:abstractNumId w:val="9"/>
  </w:num>
  <w:num w:numId="20">
    <w:abstractNumId w:val="14"/>
  </w:num>
  <w:num w:numId="21">
    <w:abstractNumId w:val="18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4D9"/>
    <w:rsid w:val="000B5DEA"/>
    <w:rsid w:val="0011073F"/>
    <w:rsid w:val="00172A83"/>
    <w:rsid w:val="001974B1"/>
    <w:rsid w:val="002F392D"/>
    <w:rsid w:val="0050180E"/>
    <w:rsid w:val="00580D52"/>
    <w:rsid w:val="0063099D"/>
    <w:rsid w:val="006D3636"/>
    <w:rsid w:val="00775419"/>
    <w:rsid w:val="00863051"/>
    <w:rsid w:val="009C5553"/>
    <w:rsid w:val="00B374D9"/>
    <w:rsid w:val="00C17989"/>
    <w:rsid w:val="00E6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8259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74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374D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2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2355</Characters>
  <Application>Microsoft Macintosh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Munoz</dc:creator>
  <cp:keywords/>
  <dc:description/>
  <cp:lastModifiedBy>Chris Munoz</cp:lastModifiedBy>
  <cp:revision>2</cp:revision>
  <cp:lastPrinted>2013-09-03T23:58:00Z</cp:lastPrinted>
  <dcterms:created xsi:type="dcterms:W3CDTF">2014-10-16T17:41:00Z</dcterms:created>
  <dcterms:modified xsi:type="dcterms:W3CDTF">2014-10-16T17:41:00Z</dcterms:modified>
</cp:coreProperties>
</file>