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2B6" w:rsidRDefault="00FC02B6" w:rsidP="00FC02B6">
      <w:pPr>
        <w:jc w:val="center"/>
        <w:rPr>
          <w:b/>
          <w:sz w:val="40"/>
          <w:szCs w:val="40"/>
        </w:rPr>
      </w:pPr>
      <w:bookmarkStart w:id="0" w:name="_GoBack"/>
      <w:bookmarkEnd w:id="0"/>
      <w:r>
        <w:rPr>
          <w:b/>
          <w:sz w:val="40"/>
          <w:szCs w:val="40"/>
        </w:rPr>
        <w:t>Trabajo Práctico 9</w:t>
      </w:r>
    </w:p>
    <w:p w:rsidR="00FC02B6" w:rsidRPr="00EC703C" w:rsidRDefault="00FC02B6" w:rsidP="00FC02B6">
      <w:pPr>
        <w:jc w:val="center"/>
        <w:rPr>
          <w:b/>
          <w:sz w:val="16"/>
          <w:szCs w:val="16"/>
        </w:rPr>
      </w:pPr>
    </w:p>
    <w:p w:rsidR="00FC02B6" w:rsidRPr="00EC703C" w:rsidRDefault="00FC02B6" w:rsidP="00FC02B6">
      <w:pPr>
        <w:jc w:val="center"/>
        <w:rPr>
          <w:b/>
          <w:sz w:val="36"/>
          <w:szCs w:val="36"/>
        </w:rPr>
      </w:pPr>
      <w:r>
        <w:rPr>
          <w:b/>
          <w:sz w:val="36"/>
          <w:szCs w:val="36"/>
        </w:rPr>
        <w:t>Procesamiento Digital de Voz</w:t>
      </w:r>
    </w:p>
    <w:p w:rsidR="00FC02B6" w:rsidRDefault="00FC02B6"/>
    <w:p w:rsidR="00A541FA" w:rsidRDefault="00A541FA"/>
    <w:p w:rsidR="00FC02B6" w:rsidRPr="00FC02B6" w:rsidRDefault="00FC02B6">
      <w:pPr>
        <w:rPr>
          <w:b/>
          <w:u w:val="single"/>
        </w:rPr>
      </w:pPr>
      <w:r w:rsidRPr="00FC02B6">
        <w:rPr>
          <w:b/>
          <w:u w:val="single"/>
        </w:rPr>
        <w:t>EJERCICIO 2:</w:t>
      </w:r>
    </w:p>
    <w:p w:rsidR="00FC02B6" w:rsidRDefault="00FC02B6"/>
    <w:p w:rsidR="00FC02B6" w:rsidRPr="00FC02B6" w:rsidRDefault="00FC02B6" w:rsidP="00E56E23">
      <w:pPr>
        <w:autoSpaceDE w:val="0"/>
        <w:autoSpaceDN w:val="0"/>
        <w:adjustRightInd w:val="0"/>
        <w:jc w:val="both"/>
        <w:rPr>
          <w:rFonts w:ascii="CMR10" w:hAnsi="CMR10" w:cs="CMR10"/>
          <w:b/>
          <w:i/>
          <w:sz w:val="22"/>
          <w:szCs w:val="22"/>
        </w:rPr>
      </w:pPr>
      <w:r w:rsidRPr="00FC02B6">
        <w:rPr>
          <w:rFonts w:ascii="CMR10" w:hAnsi="CMR10" w:cs="CMR10"/>
          <w:b/>
          <w:i/>
          <w:sz w:val="22"/>
          <w:szCs w:val="22"/>
        </w:rPr>
        <w:t xml:space="preserve">En el archivo </w:t>
      </w:r>
      <w:r w:rsidRPr="00FC02B6">
        <w:rPr>
          <w:rFonts w:ascii="CMTT10" w:hAnsi="CMTT10" w:cs="CMTT10"/>
          <w:b/>
          <w:i/>
          <w:sz w:val="22"/>
          <w:szCs w:val="22"/>
        </w:rPr>
        <w:t xml:space="preserve">sent.txt </w:t>
      </w:r>
      <w:r w:rsidRPr="00FC02B6">
        <w:rPr>
          <w:rFonts w:ascii="CMR10" w:hAnsi="CMR10" w:cs="CMR10"/>
          <w:b/>
          <w:i/>
          <w:sz w:val="22"/>
          <w:szCs w:val="22"/>
        </w:rPr>
        <w:t>se encuentra el registro a 8KHz de una frase completa sobre la que se desea comparar diferentes técnicas para la estimación de la frecuencia fundamental (</w:t>
      </w:r>
      <w:r w:rsidRPr="00FC02B6">
        <w:rPr>
          <w:rFonts w:ascii="CMTI10" w:hAnsi="CMTI10" w:cs="CMTI10"/>
          <w:b/>
          <w:i/>
          <w:sz w:val="22"/>
          <w:szCs w:val="22"/>
        </w:rPr>
        <w:t xml:space="preserve">pitch </w:t>
      </w:r>
      <w:r w:rsidRPr="00FC02B6">
        <w:rPr>
          <w:rFonts w:ascii="CMR10" w:hAnsi="CMR10" w:cs="CMR10"/>
          <w:b/>
          <w:i/>
          <w:sz w:val="22"/>
          <w:szCs w:val="22"/>
        </w:rPr>
        <w:t xml:space="preserve">o </w:t>
      </w:r>
      <w:r w:rsidRPr="00FC02B6">
        <w:rPr>
          <w:rFonts w:ascii="CMMI10" w:hAnsi="CMMI10" w:cs="CMMI10"/>
          <w:b/>
          <w:i/>
          <w:sz w:val="22"/>
          <w:szCs w:val="22"/>
        </w:rPr>
        <w:t>F</w:t>
      </w:r>
      <w:r w:rsidRPr="00FC02B6">
        <w:rPr>
          <w:rFonts w:ascii="CMR10" w:hAnsi="CMR10" w:cs="CMR10"/>
          <w:b/>
          <w:i/>
          <w:sz w:val="22"/>
          <w:szCs w:val="22"/>
        </w:rPr>
        <w:t xml:space="preserve">0). </w:t>
      </w:r>
    </w:p>
    <w:p w:rsidR="00FC02B6" w:rsidRDefault="00FC02B6" w:rsidP="00FC02B6">
      <w:pPr>
        <w:rPr>
          <w:rFonts w:ascii="CMR10" w:hAnsi="CMR10" w:cs="CMR10"/>
          <w:sz w:val="22"/>
          <w:szCs w:val="22"/>
        </w:rPr>
      </w:pPr>
    </w:p>
    <w:p w:rsidR="00C9104D" w:rsidRPr="00C9104D" w:rsidRDefault="00C9104D" w:rsidP="00C9104D">
      <w:pPr>
        <w:autoSpaceDE w:val="0"/>
        <w:autoSpaceDN w:val="0"/>
        <w:adjustRightInd w:val="0"/>
        <w:rPr>
          <w:rFonts w:ascii="Courier New" w:hAnsi="Courier New"/>
          <w:lang w:val="en-US"/>
        </w:rPr>
      </w:pPr>
      <w:r w:rsidRPr="00C9104D">
        <w:rPr>
          <w:rFonts w:ascii="Courier New" w:hAnsi="Courier New" w:cs="Courier New"/>
          <w:color w:val="000000"/>
          <w:sz w:val="20"/>
          <w:szCs w:val="20"/>
          <w:lang w:val="en-US"/>
        </w:rPr>
        <w:t>sent = load(</w:t>
      </w:r>
      <w:r w:rsidRPr="00C9104D">
        <w:rPr>
          <w:rFonts w:ascii="Courier New" w:hAnsi="Courier New" w:cs="Courier New"/>
          <w:color w:val="A020F0"/>
          <w:sz w:val="20"/>
          <w:szCs w:val="20"/>
          <w:lang w:val="en-US"/>
        </w:rPr>
        <w:t>'sent.txt'</w:t>
      </w:r>
      <w:r w:rsidRPr="00C9104D">
        <w:rPr>
          <w:rFonts w:ascii="Courier New" w:hAnsi="Courier New" w:cs="Courier New"/>
          <w:color w:val="000000"/>
          <w:sz w:val="20"/>
          <w:szCs w:val="20"/>
          <w:lang w:val="en-US"/>
        </w:rPr>
        <w:t xml:space="preserve">); </w:t>
      </w:r>
      <w:r w:rsidRPr="00C9104D">
        <w:rPr>
          <w:rFonts w:ascii="Courier New" w:hAnsi="Courier New" w:cs="Courier New"/>
          <w:color w:val="228B22"/>
          <w:sz w:val="20"/>
          <w:szCs w:val="20"/>
          <w:lang w:val="en-US"/>
        </w:rPr>
        <w:t>%cargamos el archivo</w:t>
      </w:r>
    </w:p>
    <w:p w:rsidR="00C9104D" w:rsidRDefault="00C9104D" w:rsidP="00C9104D">
      <w:pPr>
        <w:autoSpaceDE w:val="0"/>
        <w:autoSpaceDN w:val="0"/>
        <w:adjustRightInd w:val="0"/>
        <w:rPr>
          <w:rFonts w:ascii="Courier New" w:hAnsi="Courier New" w:cs="Courier New"/>
          <w:color w:val="000000"/>
          <w:sz w:val="20"/>
          <w:szCs w:val="20"/>
          <w:lang w:val="en-US"/>
        </w:rPr>
      </w:pPr>
      <w:r w:rsidRPr="00C9104D">
        <w:rPr>
          <w:rFonts w:ascii="Courier New" w:hAnsi="Courier New" w:cs="Courier New"/>
          <w:color w:val="000000"/>
          <w:sz w:val="20"/>
          <w:szCs w:val="20"/>
          <w:lang w:val="en-US"/>
        </w:rPr>
        <w:t>plot(sent)</w:t>
      </w:r>
    </w:p>
    <w:p w:rsidR="00C9104D" w:rsidRDefault="00C9104D" w:rsidP="00C9104D">
      <w:pPr>
        <w:autoSpaceDE w:val="0"/>
        <w:autoSpaceDN w:val="0"/>
        <w:adjustRightInd w:val="0"/>
        <w:rPr>
          <w:rFonts w:ascii="Courier New" w:hAnsi="Courier New" w:cs="Courier New"/>
          <w:color w:val="000000"/>
          <w:sz w:val="20"/>
          <w:szCs w:val="20"/>
          <w:lang w:val="en-US"/>
        </w:rPr>
      </w:pPr>
    </w:p>
    <w:p w:rsidR="00C9104D" w:rsidRPr="00C9104D" w:rsidRDefault="001249D3" w:rsidP="00C9104D">
      <w:pPr>
        <w:autoSpaceDE w:val="0"/>
        <w:autoSpaceDN w:val="0"/>
        <w:adjustRightInd w:val="0"/>
        <w:rPr>
          <w:rFonts w:ascii="Courier New" w:hAnsi="Courier New"/>
          <w:lang w:val="en-US"/>
        </w:rPr>
      </w:pPr>
      <w:r w:rsidRPr="00BF7519">
        <w:rPr>
          <w:noProof/>
          <w:lang w:val="es-AR" w:eastAsia="es-AR"/>
        </w:rPr>
        <w:drawing>
          <wp:inline distT="0" distB="0" distL="0" distR="0">
            <wp:extent cx="4524375" cy="37528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24375" cy="3752850"/>
                    </a:xfrm>
                    <a:prstGeom prst="rect">
                      <a:avLst/>
                    </a:prstGeom>
                    <a:noFill/>
                    <a:ln>
                      <a:noFill/>
                    </a:ln>
                  </pic:spPr>
                </pic:pic>
              </a:graphicData>
            </a:graphic>
          </wp:inline>
        </w:drawing>
      </w:r>
    </w:p>
    <w:p w:rsidR="00A541FA" w:rsidRDefault="00A541FA" w:rsidP="00C9104D">
      <w:pPr>
        <w:autoSpaceDE w:val="0"/>
        <w:autoSpaceDN w:val="0"/>
        <w:adjustRightInd w:val="0"/>
        <w:rPr>
          <w:rFonts w:ascii="Courier New" w:hAnsi="Courier New" w:cs="Courier New"/>
          <w:color w:val="228B22"/>
          <w:sz w:val="20"/>
          <w:szCs w:val="20"/>
        </w:rPr>
      </w:pPr>
    </w:p>
    <w:p w:rsidR="00C9104D" w:rsidRDefault="00C9104D" w:rsidP="00C9104D">
      <w:pPr>
        <w:autoSpaceDE w:val="0"/>
        <w:autoSpaceDN w:val="0"/>
        <w:adjustRightInd w:val="0"/>
        <w:rPr>
          <w:rFonts w:ascii="Courier New" w:hAnsi="Courier New"/>
        </w:rPr>
      </w:pPr>
      <w:r>
        <w:rPr>
          <w:rFonts w:ascii="Courier New" w:hAnsi="Courier New" w:cs="Courier New"/>
          <w:color w:val="228B22"/>
          <w:sz w:val="20"/>
          <w:szCs w:val="20"/>
        </w:rPr>
        <w:t>%recortamos la parte donde se encuentra la frase</w:t>
      </w:r>
    </w:p>
    <w:p w:rsidR="00C9104D" w:rsidRPr="00A541FA" w:rsidRDefault="00C9104D" w:rsidP="00C9104D">
      <w:pPr>
        <w:autoSpaceDE w:val="0"/>
        <w:autoSpaceDN w:val="0"/>
        <w:adjustRightInd w:val="0"/>
        <w:rPr>
          <w:rFonts w:ascii="Courier New" w:hAnsi="Courier New" w:cs="Courier New"/>
          <w:color w:val="000000"/>
          <w:sz w:val="20"/>
          <w:szCs w:val="20"/>
        </w:rPr>
      </w:pPr>
      <w:r w:rsidRPr="00A541FA">
        <w:rPr>
          <w:rFonts w:ascii="Courier New" w:hAnsi="Courier New" w:cs="Courier New"/>
          <w:color w:val="000000"/>
          <w:sz w:val="20"/>
          <w:szCs w:val="20"/>
        </w:rPr>
        <w:t xml:space="preserve">sent = sent(1500:15500); </w:t>
      </w:r>
    </w:p>
    <w:p w:rsidR="00C9104D" w:rsidRPr="00A541FA" w:rsidRDefault="00C9104D" w:rsidP="00C9104D">
      <w:pPr>
        <w:autoSpaceDE w:val="0"/>
        <w:autoSpaceDN w:val="0"/>
        <w:adjustRightInd w:val="0"/>
        <w:rPr>
          <w:rFonts w:ascii="Courier New" w:hAnsi="Courier New" w:cs="Courier New"/>
          <w:color w:val="000000"/>
          <w:sz w:val="20"/>
          <w:szCs w:val="20"/>
        </w:rPr>
      </w:pPr>
    </w:p>
    <w:p w:rsidR="008E7C75" w:rsidRPr="008E7C75" w:rsidRDefault="008E7C75" w:rsidP="00E56E23">
      <w:pPr>
        <w:autoSpaceDE w:val="0"/>
        <w:autoSpaceDN w:val="0"/>
        <w:adjustRightInd w:val="0"/>
        <w:jc w:val="both"/>
        <w:rPr>
          <w:rFonts w:ascii="Courier New" w:hAnsi="Courier New" w:cs="Courier New"/>
          <w:color w:val="000000"/>
          <w:sz w:val="20"/>
          <w:szCs w:val="20"/>
        </w:rPr>
      </w:pPr>
      <w:r w:rsidRPr="00FC02B6">
        <w:rPr>
          <w:rFonts w:ascii="CMR10" w:hAnsi="CMR10" w:cs="CMR10"/>
          <w:b/>
          <w:i/>
          <w:sz w:val="22"/>
          <w:szCs w:val="22"/>
        </w:rPr>
        <w:t>A partir de esta frase genere otras tres que contengan ruido</w:t>
      </w:r>
      <w:r>
        <w:rPr>
          <w:rFonts w:ascii="CMR10" w:hAnsi="CMR10" w:cs="CMR10"/>
          <w:b/>
          <w:i/>
          <w:sz w:val="22"/>
          <w:szCs w:val="22"/>
        </w:rPr>
        <w:t xml:space="preserve"> </w:t>
      </w:r>
      <w:r w:rsidRPr="00FC02B6">
        <w:rPr>
          <w:rFonts w:ascii="CMR10" w:hAnsi="CMR10" w:cs="CMR10"/>
          <w:b/>
          <w:i/>
          <w:sz w:val="22"/>
          <w:szCs w:val="22"/>
        </w:rPr>
        <w:t>blanco aditivo con relaciones señal ruido de 0, 20 y 50 dB.</w:t>
      </w:r>
    </w:p>
    <w:p w:rsidR="008E7C75" w:rsidRPr="008E7C75" w:rsidRDefault="008E7C75" w:rsidP="00C9104D">
      <w:pPr>
        <w:autoSpaceDE w:val="0"/>
        <w:autoSpaceDN w:val="0"/>
        <w:adjustRightInd w:val="0"/>
        <w:rPr>
          <w:rFonts w:ascii="Courier New" w:hAnsi="Courier New" w:cs="Courier New"/>
          <w:color w:val="000000"/>
          <w:sz w:val="20"/>
          <w:szCs w:val="20"/>
        </w:rPr>
      </w:pPr>
    </w:p>
    <w:p w:rsidR="00C9104D" w:rsidRPr="00C9104D" w:rsidRDefault="00C9104D" w:rsidP="00C9104D">
      <w:pPr>
        <w:autoSpaceDE w:val="0"/>
        <w:autoSpaceDN w:val="0"/>
        <w:adjustRightInd w:val="0"/>
        <w:rPr>
          <w:rFonts w:ascii="Courier New" w:hAnsi="Courier New"/>
        </w:rPr>
      </w:pPr>
      <w:r w:rsidRPr="00C9104D">
        <w:rPr>
          <w:rFonts w:ascii="Courier New" w:hAnsi="Courier New" w:cs="Courier New"/>
          <w:color w:val="000000"/>
          <w:sz w:val="20"/>
          <w:szCs w:val="20"/>
        </w:rPr>
        <w:t>N = length(sent);</w:t>
      </w:r>
    </w:p>
    <w:p w:rsidR="00C9104D" w:rsidRDefault="00C9104D" w:rsidP="00C9104D">
      <w:pPr>
        <w:autoSpaceDE w:val="0"/>
        <w:autoSpaceDN w:val="0"/>
        <w:adjustRightInd w:val="0"/>
        <w:rPr>
          <w:rFonts w:ascii="Courier New" w:hAnsi="Courier New"/>
        </w:rPr>
      </w:pPr>
      <w:r>
        <w:rPr>
          <w:rFonts w:ascii="Courier New" w:hAnsi="Courier New" w:cs="Courier New"/>
          <w:color w:val="000000"/>
          <w:sz w:val="20"/>
          <w:szCs w:val="20"/>
        </w:rPr>
        <w:t xml:space="preserve">ruido = rand(1,N); </w:t>
      </w:r>
      <w:r>
        <w:rPr>
          <w:rFonts w:ascii="Courier New" w:hAnsi="Courier New" w:cs="Courier New"/>
          <w:color w:val="228B22"/>
          <w:sz w:val="20"/>
          <w:szCs w:val="20"/>
        </w:rPr>
        <w:t>%generamos un ruido aleatorio</w:t>
      </w:r>
    </w:p>
    <w:p w:rsidR="00C9104D" w:rsidRDefault="00C9104D" w:rsidP="00C9104D">
      <w:pPr>
        <w:autoSpaceDE w:val="0"/>
        <w:autoSpaceDN w:val="0"/>
        <w:adjustRightInd w:val="0"/>
        <w:rPr>
          <w:rFonts w:ascii="Courier New" w:hAnsi="Courier New" w:cs="Courier New"/>
          <w:color w:val="000000"/>
          <w:sz w:val="20"/>
          <w:szCs w:val="20"/>
        </w:rPr>
      </w:pPr>
    </w:p>
    <w:p w:rsidR="00C9104D" w:rsidRDefault="00C9104D" w:rsidP="00C9104D">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Calculamos las potencias de la señal y del ruido:</w:t>
      </w:r>
    </w:p>
    <w:p w:rsidR="00C9104D" w:rsidRDefault="009D324D" w:rsidP="00C9104D">
      <w:pPr>
        <w:autoSpaceDE w:val="0"/>
        <w:autoSpaceDN w:val="0"/>
        <w:adjustRightInd w:val="0"/>
        <w:rPr>
          <w:rFonts w:ascii="Courier New" w:hAnsi="Courier New" w:cs="Courier New"/>
          <w:color w:val="000000"/>
          <w:sz w:val="20"/>
          <w:szCs w:val="20"/>
        </w:rPr>
      </w:pPr>
      <w:r>
        <w:rPr>
          <w:rFonts w:ascii="Courier New" w:hAnsi="Courier New" w:cs="Courier New"/>
          <w:noProof/>
          <w:color w:val="000000"/>
          <w:sz w:val="20"/>
          <w:szCs w:val="20"/>
        </w:rPr>
        <w:object w:dxaOrig="7125" w:dyaOrig="5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0pt;margin-top:5.4pt;width:95.75pt;height:33.95pt;z-index:251656192">
            <v:imagedata r:id="rId5" o:title=""/>
          </v:shape>
          <o:OLEObject Type="Embed" ProgID="Equation.3" ShapeID="_x0000_s1027" DrawAspect="Content" ObjectID="_1462805524" r:id="rId6"/>
        </w:object>
      </w:r>
    </w:p>
    <w:p w:rsidR="00EF0455" w:rsidRDefault="00EF0455" w:rsidP="00C9104D">
      <w:pPr>
        <w:autoSpaceDE w:val="0"/>
        <w:autoSpaceDN w:val="0"/>
        <w:adjustRightInd w:val="0"/>
        <w:rPr>
          <w:rFonts w:ascii="Courier New" w:hAnsi="Courier New" w:cs="Courier New"/>
          <w:color w:val="000000"/>
          <w:sz w:val="20"/>
          <w:szCs w:val="20"/>
        </w:rPr>
      </w:pPr>
    </w:p>
    <w:p w:rsidR="009D324D" w:rsidRDefault="009D324D" w:rsidP="00C9104D">
      <w:pPr>
        <w:autoSpaceDE w:val="0"/>
        <w:autoSpaceDN w:val="0"/>
        <w:adjustRightInd w:val="0"/>
        <w:rPr>
          <w:rFonts w:ascii="Courier New" w:hAnsi="Courier New" w:cs="Courier New"/>
          <w:color w:val="000000"/>
          <w:sz w:val="20"/>
          <w:szCs w:val="20"/>
        </w:rPr>
      </w:pPr>
    </w:p>
    <w:p w:rsidR="009D324D" w:rsidRDefault="009D324D" w:rsidP="00C9104D">
      <w:pPr>
        <w:autoSpaceDE w:val="0"/>
        <w:autoSpaceDN w:val="0"/>
        <w:adjustRightInd w:val="0"/>
        <w:rPr>
          <w:rFonts w:ascii="Courier New" w:hAnsi="Courier New" w:cs="Courier New"/>
          <w:color w:val="000000"/>
          <w:sz w:val="20"/>
          <w:szCs w:val="20"/>
        </w:rPr>
      </w:pPr>
    </w:p>
    <w:p w:rsidR="009D324D" w:rsidRDefault="009D324D" w:rsidP="00C9104D">
      <w:pPr>
        <w:autoSpaceDE w:val="0"/>
        <w:autoSpaceDN w:val="0"/>
        <w:adjustRightInd w:val="0"/>
        <w:rPr>
          <w:rFonts w:ascii="Courier New" w:hAnsi="Courier New" w:cs="Courier New"/>
          <w:color w:val="000000"/>
          <w:sz w:val="20"/>
          <w:szCs w:val="20"/>
        </w:rPr>
      </w:pPr>
    </w:p>
    <w:p w:rsidR="00C9104D" w:rsidRDefault="00C9104D" w:rsidP="00C9104D">
      <w:pPr>
        <w:autoSpaceDE w:val="0"/>
        <w:autoSpaceDN w:val="0"/>
        <w:adjustRightInd w:val="0"/>
        <w:rPr>
          <w:rFonts w:ascii="Courier New" w:hAnsi="Courier New"/>
        </w:rPr>
      </w:pPr>
      <w:r>
        <w:rPr>
          <w:rFonts w:ascii="Courier New" w:hAnsi="Courier New" w:cs="Courier New"/>
          <w:color w:val="000000"/>
          <w:sz w:val="20"/>
          <w:szCs w:val="20"/>
        </w:rPr>
        <w:t xml:space="preserve">potSent = sum(sent.^2)*1/N; </w:t>
      </w:r>
      <w:r>
        <w:rPr>
          <w:rFonts w:ascii="Courier New" w:hAnsi="Courier New" w:cs="Courier New"/>
          <w:color w:val="228B22"/>
          <w:sz w:val="20"/>
          <w:szCs w:val="20"/>
        </w:rPr>
        <w:t>%calculamos la potencia de la señal</w:t>
      </w:r>
    </w:p>
    <w:p w:rsidR="00C9104D" w:rsidRDefault="00C9104D" w:rsidP="00C9104D">
      <w:pPr>
        <w:autoSpaceDE w:val="0"/>
        <w:autoSpaceDN w:val="0"/>
        <w:adjustRightInd w:val="0"/>
        <w:rPr>
          <w:rFonts w:ascii="Courier New" w:hAnsi="Courier New"/>
        </w:rPr>
      </w:pPr>
      <w:r>
        <w:rPr>
          <w:rFonts w:ascii="Courier New" w:hAnsi="Courier New" w:cs="Courier New"/>
          <w:color w:val="000000"/>
          <w:sz w:val="20"/>
          <w:szCs w:val="20"/>
        </w:rPr>
        <w:t xml:space="preserve">potRuido = sum(ruido.^2)*1/N; </w:t>
      </w:r>
      <w:r>
        <w:rPr>
          <w:rFonts w:ascii="Courier New" w:hAnsi="Courier New" w:cs="Courier New"/>
          <w:color w:val="228B22"/>
          <w:sz w:val="20"/>
          <w:szCs w:val="20"/>
        </w:rPr>
        <w:t>%calculamos la potencia del ruido</w:t>
      </w:r>
    </w:p>
    <w:p w:rsidR="00CE3DA5" w:rsidRPr="00C9104D" w:rsidRDefault="00A51195" w:rsidP="00E56E23">
      <w:pPr>
        <w:jc w:val="both"/>
      </w:pPr>
      <w:r>
        <w:rPr>
          <w:noProof/>
        </w:rPr>
        <w:lastRenderedPageBreak/>
        <w:object w:dxaOrig="7125" w:dyaOrig="5910">
          <v:shape id="_x0000_s1028" type="#_x0000_t75" style="position:absolute;left:0;text-align:left;margin-left:293.75pt;margin-top:43.15pt;width:12.25pt;height:10.85pt;z-index:251657216">
            <v:imagedata r:id="rId7" o:title=""/>
          </v:shape>
          <o:OLEObject Type="Embed" ProgID="Equation.3" ShapeID="_x0000_s1028" DrawAspect="Content" ObjectID="_1462805525" r:id="rId8"/>
        </w:object>
      </w:r>
      <w:r w:rsidR="00CE3DA5">
        <w:t xml:space="preserve">Para generar las nuevas señales con SNR 0, 20 y 50dB necesitamos cambiar la potencia del ruido. Para lograr esto tenemos que multiplicar el ruido por una constante, que al salir fuera de la expresión de la potencia queda elevada al cuadrado, por lo tanto para obtener cada una de estas constantes, despejamos el valor de  </w:t>
      </w:r>
      <w:r>
        <w:t xml:space="preserve">    </w:t>
      </w:r>
      <w:r w:rsidR="00CE3DA5">
        <w:t>de la siguiente ecuación:</w:t>
      </w:r>
    </w:p>
    <w:p w:rsidR="00C9104D" w:rsidRPr="00C9104D" w:rsidRDefault="00A51195" w:rsidP="00FC02B6">
      <w:r>
        <w:rPr>
          <w:noProof/>
        </w:rPr>
      </w:r>
      <w:r>
        <w:pict>
          <v:group id="_x0000_s1033" editas="canvas" style="width:423pt;height:45pt;mso-position-horizontal-relative:char;mso-position-vertical-relative:line" coordorigin="2276,1004" coordsize="7200,771">
            <o:lock v:ext="edit" aspectratio="t"/>
            <v:shape id="_x0000_s1034" type="#_x0000_t75" style="position:absolute;left:2276;top:1004;width:7200;height:771" o:preferrelative="f">
              <v:fill o:detectmouseclick="t"/>
              <v:path o:extrusionok="t" o:connecttype="none"/>
              <o:lock v:ext="edit" text="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5" type="#_x0000_t13" style="position:absolute;left:5340;top:1158;width:613;height:310"/>
            <v:shape id="_x0000_s1036" type="#_x0000_t75" style="position:absolute;left:6565;top:1055;width:1468;height:652">
              <v:imagedata r:id="rId9" o:title=""/>
            </v:shape>
            <w10:anchorlock/>
          </v:group>
          <o:OLEObject Type="Embed" ProgID="Equation.3" ShapeID="_x0000_s1036" DrawAspect="Content" ObjectID="_1462805526" r:id="rId10"/>
        </w:pict>
      </w:r>
      <w:r>
        <w:rPr>
          <w:noProof/>
        </w:rPr>
        <w:object w:dxaOrig="7125" w:dyaOrig="5910">
          <v:shape id="_x0000_s1029" type="#_x0000_t75" style="position:absolute;margin-left:36pt;margin-top:3pt;width:126.35pt;height:33.95pt;z-index:251658240;mso-position-horizontal-relative:text;mso-position-vertical-relative:text">
            <v:imagedata r:id="rId11" o:title=""/>
          </v:shape>
          <o:OLEObject Type="Embed" ProgID="Equation.3" ShapeID="_x0000_s1029" DrawAspect="Content" ObjectID="_1462805527" r:id="rId12"/>
        </w:object>
      </w:r>
    </w:p>
    <w:p w:rsidR="00CE3DA5" w:rsidRDefault="00A51195" w:rsidP="00FC02B6">
      <w:r>
        <w:tab/>
      </w:r>
      <w:r>
        <w:tab/>
      </w:r>
      <w:r>
        <w:tab/>
      </w:r>
      <w:r>
        <w:tab/>
      </w:r>
      <w:r>
        <w:tab/>
      </w:r>
    </w:p>
    <w:p w:rsidR="00072511" w:rsidRDefault="00072511" w:rsidP="00072511">
      <w:pPr>
        <w:autoSpaceDE w:val="0"/>
        <w:autoSpaceDN w:val="0"/>
        <w:adjustRightInd w:val="0"/>
        <w:rPr>
          <w:rFonts w:ascii="Courier New" w:hAnsi="Courier New"/>
        </w:rPr>
      </w:pPr>
      <w:r>
        <w:rPr>
          <w:rFonts w:ascii="Courier New" w:hAnsi="Courier New" w:cs="Courier New"/>
          <w:color w:val="228B22"/>
          <w:sz w:val="20"/>
          <w:szCs w:val="20"/>
        </w:rPr>
        <w:t>%SEÑAL CON 0 DB:</w:t>
      </w:r>
    </w:p>
    <w:p w:rsidR="00072511" w:rsidRDefault="00072511" w:rsidP="00072511">
      <w:pPr>
        <w:autoSpaceDE w:val="0"/>
        <w:autoSpaceDN w:val="0"/>
        <w:adjustRightInd w:val="0"/>
        <w:rPr>
          <w:rFonts w:ascii="Courier New" w:hAnsi="Courier New"/>
        </w:rPr>
      </w:pPr>
      <w:r>
        <w:rPr>
          <w:rFonts w:ascii="Courier New" w:hAnsi="Courier New" w:cs="Courier New"/>
          <w:color w:val="000000"/>
          <w:sz w:val="20"/>
          <w:szCs w:val="20"/>
        </w:rPr>
        <w:t xml:space="preserve">alfa2_0db = potSent/(potRuido*10^0); </w:t>
      </w:r>
    </w:p>
    <w:p w:rsidR="00072511" w:rsidRDefault="00072511" w:rsidP="00072511">
      <w:pPr>
        <w:autoSpaceDE w:val="0"/>
        <w:autoSpaceDN w:val="0"/>
        <w:adjustRightInd w:val="0"/>
        <w:rPr>
          <w:rFonts w:ascii="Courier New" w:hAnsi="Courier New"/>
        </w:rPr>
      </w:pPr>
      <w:r>
        <w:rPr>
          <w:rFonts w:ascii="Courier New" w:hAnsi="Courier New" w:cs="Courier New"/>
          <w:color w:val="000000"/>
          <w:sz w:val="20"/>
          <w:szCs w:val="20"/>
        </w:rPr>
        <w:t xml:space="preserve">r0 = ruido*sqrt(alfa2_0db); </w:t>
      </w:r>
      <w:r>
        <w:rPr>
          <w:rFonts w:ascii="Courier New" w:hAnsi="Courier New" w:cs="Courier New"/>
          <w:color w:val="228B22"/>
          <w:sz w:val="20"/>
          <w:szCs w:val="20"/>
        </w:rPr>
        <w:t>%ruido con potencia necesaria</w:t>
      </w:r>
    </w:p>
    <w:p w:rsidR="00072511" w:rsidRPr="00072511" w:rsidRDefault="00072511" w:rsidP="00072511">
      <w:pPr>
        <w:autoSpaceDE w:val="0"/>
        <w:autoSpaceDN w:val="0"/>
        <w:adjustRightInd w:val="0"/>
        <w:rPr>
          <w:rFonts w:ascii="Courier New" w:hAnsi="Courier New"/>
          <w:lang w:val="en-US"/>
        </w:rPr>
      </w:pPr>
      <w:r w:rsidRPr="00072511">
        <w:rPr>
          <w:rFonts w:ascii="Courier New" w:hAnsi="Courier New" w:cs="Courier New"/>
          <w:color w:val="000000"/>
          <w:sz w:val="20"/>
          <w:szCs w:val="20"/>
          <w:lang w:val="en-US"/>
        </w:rPr>
        <w:t xml:space="preserve">sent0db = sent+r0'; </w:t>
      </w:r>
      <w:r w:rsidRPr="00072511">
        <w:rPr>
          <w:rFonts w:ascii="Courier New" w:hAnsi="Courier New" w:cs="Courier New"/>
          <w:color w:val="228B22"/>
          <w:sz w:val="20"/>
          <w:szCs w:val="20"/>
          <w:lang w:val="en-US"/>
        </w:rPr>
        <w:t>%sent con SNR=0dB</w:t>
      </w:r>
    </w:p>
    <w:p w:rsidR="00072511" w:rsidRPr="00072511" w:rsidRDefault="00072511" w:rsidP="00072511">
      <w:pPr>
        <w:autoSpaceDE w:val="0"/>
        <w:autoSpaceDN w:val="0"/>
        <w:adjustRightInd w:val="0"/>
        <w:rPr>
          <w:rFonts w:ascii="Courier New" w:hAnsi="Courier New"/>
          <w:lang w:val="en-US"/>
        </w:rPr>
      </w:pPr>
      <w:r w:rsidRPr="00072511">
        <w:rPr>
          <w:rFonts w:ascii="Courier New" w:hAnsi="Courier New" w:cs="Courier New"/>
          <w:color w:val="000000"/>
          <w:sz w:val="20"/>
          <w:szCs w:val="20"/>
          <w:lang w:val="en-US"/>
        </w:rPr>
        <w:t xml:space="preserve"> </w:t>
      </w:r>
    </w:p>
    <w:p w:rsidR="00072511" w:rsidRDefault="00072511" w:rsidP="00072511">
      <w:pPr>
        <w:autoSpaceDE w:val="0"/>
        <w:autoSpaceDN w:val="0"/>
        <w:adjustRightInd w:val="0"/>
        <w:rPr>
          <w:rFonts w:ascii="Courier New" w:hAnsi="Courier New"/>
        </w:rPr>
      </w:pPr>
      <w:r>
        <w:rPr>
          <w:rFonts w:ascii="Courier New" w:hAnsi="Courier New" w:cs="Courier New"/>
          <w:color w:val="228B22"/>
          <w:sz w:val="20"/>
          <w:szCs w:val="20"/>
        </w:rPr>
        <w:t xml:space="preserve">%SEÑAL CON SNR 20 DB: </w:t>
      </w:r>
    </w:p>
    <w:p w:rsidR="00072511" w:rsidRDefault="00072511" w:rsidP="00072511">
      <w:pPr>
        <w:autoSpaceDE w:val="0"/>
        <w:autoSpaceDN w:val="0"/>
        <w:adjustRightInd w:val="0"/>
        <w:rPr>
          <w:rFonts w:ascii="Courier New" w:hAnsi="Courier New"/>
        </w:rPr>
      </w:pPr>
      <w:r>
        <w:rPr>
          <w:rFonts w:ascii="Courier New" w:hAnsi="Courier New" w:cs="Courier New"/>
          <w:color w:val="000000"/>
          <w:sz w:val="20"/>
          <w:szCs w:val="20"/>
        </w:rPr>
        <w:t xml:space="preserve">alfa2_20db = potSent/(potRuido*10^(20/10)); </w:t>
      </w:r>
    </w:p>
    <w:p w:rsidR="00072511" w:rsidRDefault="00072511" w:rsidP="00072511">
      <w:pPr>
        <w:autoSpaceDE w:val="0"/>
        <w:autoSpaceDN w:val="0"/>
        <w:adjustRightInd w:val="0"/>
        <w:rPr>
          <w:rFonts w:ascii="Courier New" w:hAnsi="Courier New"/>
        </w:rPr>
      </w:pPr>
      <w:r>
        <w:rPr>
          <w:rFonts w:ascii="Courier New" w:hAnsi="Courier New" w:cs="Courier New"/>
          <w:color w:val="000000"/>
          <w:sz w:val="20"/>
          <w:szCs w:val="20"/>
        </w:rPr>
        <w:t xml:space="preserve">r20 = ruido*sqrt(alfa2_20db); </w:t>
      </w:r>
      <w:r>
        <w:rPr>
          <w:rFonts w:ascii="Courier New" w:hAnsi="Courier New" w:cs="Courier New"/>
          <w:color w:val="228B22"/>
          <w:sz w:val="20"/>
          <w:szCs w:val="20"/>
        </w:rPr>
        <w:t>%ruido con potencia necesaria</w:t>
      </w:r>
    </w:p>
    <w:p w:rsidR="00072511" w:rsidRPr="00072511" w:rsidRDefault="00072511" w:rsidP="00072511">
      <w:pPr>
        <w:autoSpaceDE w:val="0"/>
        <w:autoSpaceDN w:val="0"/>
        <w:adjustRightInd w:val="0"/>
        <w:rPr>
          <w:rFonts w:ascii="Courier New" w:hAnsi="Courier New"/>
          <w:lang w:val="en-US"/>
        </w:rPr>
      </w:pPr>
      <w:r w:rsidRPr="00072511">
        <w:rPr>
          <w:rFonts w:ascii="Courier New" w:hAnsi="Courier New" w:cs="Courier New"/>
          <w:color w:val="000000"/>
          <w:sz w:val="20"/>
          <w:szCs w:val="20"/>
          <w:lang w:val="en-US"/>
        </w:rPr>
        <w:t xml:space="preserve">sent20db = sent+r20'; </w:t>
      </w:r>
      <w:r w:rsidRPr="00072511">
        <w:rPr>
          <w:rFonts w:ascii="Courier New" w:hAnsi="Courier New" w:cs="Courier New"/>
          <w:color w:val="228B22"/>
          <w:sz w:val="20"/>
          <w:szCs w:val="20"/>
          <w:lang w:val="en-US"/>
        </w:rPr>
        <w:t>%sent con SNR=20dB</w:t>
      </w:r>
    </w:p>
    <w:p w:rsidR="00072511" w:rsidRPr="00072511" w:rsidRDefault="00072511" w:rsidP="00072511">
      <w:pPr>
        <w:autoSpaceDE w:val="0"/>
        <w:autoSpaceDN w:val="0"/>
        <w:adjustRightInd w:val="0"/>
        <w:rPr>
          <w:rFonts w:ascii="Courier New" w:hAnsi="Courier New"/>
          <w:lang w:val="en-US"/>
        </w:rPr>
      </w:pPr>
      <w:r w:rsidRPr="00072511">
        <w:rPr>
          <w:rFonts w:ascii="Courier New" w:hAnsi="Courier New" w:cs="Courier New"/>
          <w:color w:val="228B22"/>
          <w:sz w:val="20"/>
          <w:szCs w:val="20"/>
          <w:lang w:val="en-US"/>
        </w:rPr>
        <w:t xml:space="preserve"> </w:t>
      </w:r>
    </w:p>
    <w:p w:rsidR="00072511" w:rsidRDefault="00072511" w:rsidP="00072511">
      <w:pPr>
        <w:autoSpaceDE w:val="0"/>
        <w:autoSpaceDN w:val="0"/>
        <w:adjustRightInd w:val="0"/>
        <w:rPr>
          <w:rFonts w:ascii="Courier New" w:hAnsi="Courier New"/>
        </w:rPr>
      </w:pPr>
      <w:r>
        <w:rPr>
          <w:rFonts w:ascii="Courier New" w:hAnsi="Courier New" w:cs="Courier New"/>
          <w:color w:val="228B22"/>
          <w:sz w:val="20"/>
          <w:szCs w:val="20"/>
        </w:rPr>
        <w:t xml:space="preserve">%SEÑAL CON SNR 50 DB: </w:t>
      </w:r>
    </w:p>
    <w:p w:rsidR="00072511" w:rsidRDefault="00072511" w:rsidP="00072511">
      <w:pPr>
        <w:autoSpaceDE w:val="0"/>
        <w:autoSpaceDN w:val="0"/>
        <w:adjustRightInd w:val="0"/>
        <w:rPr>
          <w:rFonts w:ascii="Courier New" w:hAnsi="Courier New"/>
        </w:rPr>
      </w:pPr>
      <w:r>
        <w:rPr>
          <w:rFonts w:ascii="Courier New" w:hAnsi="Courier New" w:cs="Courier New"/>
          <w:color w:val="000000"/>
          <w:sz w:val="20"/>
          <w:szCs w:val="20"/>
        </w:rPr>
        <w:t xml:space="preserve">alfa2_50db = potSent/(potRuido*10^(50/10)); </w:t>
      </w:r>
    </w:p>
    <w:p w:rsidR="00072511" w:rsidRDefault="00072511" w:rsidP="00072511">
      <w:pPr>
        <w:autoSpaceDE w:val="0"/>
        <w:autoSpaceDN w:val="0"/>
        <w:adjustRightInd w:val="0"/>
        <w:rPr>
          <w:rFonts w:ascii="Courier New" w:hAnsi="Courier New"/>
        </w:rPr>
      </w:pPr>
      <w:r>
        <w:rPr>
          <w:rFonts w:ascii="Courier New" w:hAnsi="Courier New" w:cs="Courier New"/>
          <w:color w:val="000000"/>
          <w:sz w:val="20"/>
          <w:szCs w:val="20"/>
        </w:rPr>
        <w:t xml:space="preserve">r50 = ruido*sqrt(alfa2_50db); </w:t>
      </w:r>
      <w:r>
        <w:rPr>
          <w:rFonts w:ascii="Courier New" w:hAnsi="Courier New" w:cs="Courier New"/>
          <w:color w:val="228B22"/>
          <w:sz w:val="20"/>
          <w:szCs w:val="20"/>
        </w:rPr>
        <w:t>%ruido con potencia necesaria</w:t>
      </w:r>
    </w:p>
    <w:p w:rsidR="00072511" w:rsidRPr="00072511" w:rsidRDefault="00072511" w:rsidP="00072511">
      <w:pPr>
        <w:autoSpaceDE w:val="0"/>
        <w:autoSpaceDN w:val="0"/>
        <w:adjustRightInd w:val="0"/>
        <w:rPr>
          <w:rFonts w:ascii="Courier New" w:hAnsi="Courier New"/>
          <w:lang w:val="en-US"/>
        </w:rPr>
      </w:pPr>
      <w:r w:rsidRPr="00072511">
        <w:rPr>
          <w:rFonts w:ascii="Courier New" w:hAnsi="Courier New" w:cs="Courier New"/>
          <w:color w:val="000000"/>
          <w:sz w:val="20"/>
          <w:szCs w:val="20"/>
          <w:lang w:val="en-US"/>
        </w:rPr>
        <w:t xml:space="preserve">sent50db = sent+r50'; </w:t>
      </w:r>
      <w:r w:rsidRPr="00072511">
        <w:rPr>
          <w:rFonts w:ascii="Courier New" w:hAnsi="Courier New" w:cs="Courier New"/>
          <w:color w:val="228B22"/>
          <w:sz w:val="20"/>
          <w:szCs w:val="20"/>
          <w:lang w:val="en-US"/>
        </w:rPr>
        <w:t>%sent con SNR=50dB</w:t>
      </w:r>
    </w:p>
    <w:p w:rsidR="00072511" w:rsidRPr="00072511" w:rsidRDefault="00072511" w:rsidP="00072511">
      <w:pPr>
        <w:autoSpaceDE w:val="0"/>
        <w:autoSpaceDN w:val="0"/>
        <w:adjustRightInd w:val="0"/>
        <w:rPr>
          <w:rFonts w:ascii="Courier New" w:hAnsi="Courier New"/>
          <w:lang w:val="en-US"/>
        </w:rPr>
      </w:pPr>
    </w:p>
    <w:p w:rsidR="0063512B" w:rsidRDefault="0063512B" w:rsidP="0063512B">
      <w:pPr>
        <w:autoSpaceDE w:val="0"/>
        <w:autoSpaceDN w:val="0"/>
        <w:adjustRightInd w:val="0"/>
        <w:rPr>
          <w:rFonts w:ascii="Courier New" w:hAnsi="Courier New"/>
        </w:rPr>
      </w:pPr>
      <w:r>
        <w:rPr>
          <w:rFonts w:ascii="Courier New" w:hAnsi="Courier New" w:cs="Courier New"/>
          <w:color w:val="228B22"/>
          <w:sz w:val="20"/>
          <w:szCs w:val="20"/>
        </w:rPr>
        <w:t xml:space="preserve">% tamaño ventana de 20 milisegundos y muestreada a 8000 hz </w:t>
      </w:r>
    </w:p>
    <w:p w:rsidR="0063512B" w:rsidRDefault="0063512B" w:rsidP="0063512B">
      <w:pPr>
        <w:autoSpaceDE w:val="0"/>
        <w:autoSpaceDN w:val="0"/>
        <w:adjustRightInd w:val="0"/>
        <w:rPr>
          <w:rFonts w:ascii="Courier New" w:hAnsi="Courier New"/>
        </w:rPr>
      </w:pPr>
      <w:r>
        <w:rPr>
          <w:rFonts w:ascii="Courier New" w:hAnsi="Courier New" w:cs="Courier New"/>
          <w:color w:val="000000"/>
          <w:sz w:val="20"/>
          <w:szCs w:val="20"/>
        </w:rPr>
        <w:t xml:space="preserve">largoVentana = 20*8000/1000; </w:t>
      </w:r>
      <w:r>
        <w:rPr>
          <w:rFonts w:ascii="Courier New" w:hAnsi="Courier New" w:cs="Courier New"/>
          <w:color w:val="228B22"/>
          <w:sz w:val="20"/>
          <w:szCs w:val="20"/>
        </w:rPr>
        <w:t>%ventana con 160 muestras.</w:t>
      </w:r>
    </w:p>
    <w:p w:rsidR="0063512B" w:rsidRDefault="0063512B" w:rsidP="0063512B">
      <w:pPr>
        <w:autoSpaceDE w:val="0"/>
        <w:autoSpaceDN w:val="0"/>
        <w:adjustRightInd w:val="0"/>
        <w:rPr>
          <w:rFonts w:ascii="Courier New" w:hAnsi="Courier New"/>
        </w:rPr>
      </w:pPr>
      <w:r>
        <w:rPr>
          <w:rFonts w:ascii="Courier New" w:hAnsi="Courier New" w:cs="Courier New"/>
          <w:color w:val="228B22"/>
          <w:sz w:val="20"/>
          <w:szCs w:val="20"/>
        </w:rPr>
        <w:t xml:space="preserve"> </w:t>
      </w:r>
    </w:p>
    <w:p w:rsidR="0063512B" w:rsidRDefault="0063512B" w:rsidP="0063512B">
      <w:pPr>
        <w:autoSpaceDE w:val="0"/>
        <w:autoSpaceDN w:val="0"/>
        <w:adjustRightInd w:val="0"/>
        <w:rPr>
          <w:rFonts w:ascii="Courier New" w:hAnsi="Courier New"/>
        </w:rPr>
      </w:pPr>
      <w:r>
        <w:rPr>
          <w:rFonts w:ascii="Courier New" w:hAnsi="Courier New" w:cs="Courier New"/>
          <w:color w:val="000000"/>
          <w:sz w:val="20"/>
          <w:szCs w:val="20"/>
        </w:rPr>
        <w:t xml:space="preserve">vf0cor = []; </w:t>
      </w:r>
      <w:r>
        <w:rPr>
          <w:rFonts w:ascii="Courier New" w:hAnsi="Courier New" w:cs="Courier New"/>
          <w:color w:val="228B22"/>
          <w:sz w:val="20"/>
          <w:szCs w:val="20"/>
        </w:rPr>
        <w:t>%vector de f0's por auto correlación</w:t>
      </w:r>
    </w:p>
    <w:p w:rsidR="0063512B" w:rsidRDefault="0063512B" w:rsidP="0063512B">
      <w:pPr>
        <w:autoSpaceDE w:val="0"/>
        <w:autoSpaceDN w:val="0"/>
        <w:adjustRightInd w:val="0"/>
        <w:rPr>
          <w:rFonts w:ascii="Courier New" w:hAnsi="Courier New"/>
        </w:rPr>
      </w:pPr>
      <w:r>
        <w:rPr>
          <w:rFonts w:ascii="Courier New" w:hAnsi="Courier New" w:cs="Courier New"/>
          <w:color w:val="000000"/>
          <w:sz w:val="20"/>
          <w:szCs w:val="20"/>
        </w:rPr>
        <w:t xml:space="preserve">vf0cep = []; </w:t>
      </w:r>
      <w:r>
        <w:rPr>
          <w:rFonts w:ascii="Courier New" w:hAnsi="Courier New" w:cs="Courier New"/>
          <w:color w:val="228B22"/>
          <w:sz w:val="20"/>
          <w:szCs w:val="20"/>
        </w:rPr>
        <w:t>%vector de f0's por cepstrum</w:t>
      </w:r>
    </w:p>
    <w:p w:rsidR="0063512B" w:rsidRDefault="0063512B" w:rsidP="0063512B">
      <w:pPr>
        <w:autoSpaceDE w:val="0"/>
        <w:autoSpaceDN w:val="0"/>
        <w:adjustRightInd w:val="0"/>
        <w:rPr>
          <w:rFonts w:ascii="Courier New" w:hAnsi="Courier New"/>
        </w:rPr>
      </w:pPr>
      <w:r>
        <w:rPr>
          <w:rFonts w:ascii="Courier New" w:hAnsi="Courier New" w:cs="Courier New"/>
          <w:color w:val="228B22"/>
          <w:sz w:val="20"/>
          <w:szCs w:val="20"/>
        </w:rPr>
        <w:t xml:space="preserve">%generamos solapamiento </w:t>
      </w:r>
    </w:p>
    <w:p w:rsidR="0063512B" w:rsidRDefault="0063512B" w:rsidP="0063512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paso = largoVentana/2;</w:t>
      </w:r>
    </w:p>
    <w:p w:rsidR="0063512B" w:rsidRDefault="0063512B" w:rsidP="0063512B">
      <w:pPr>
        <w:autoSpaceDE w:val="0"/>
        <w:autoSpaceDN w:val="0"/>
        <w:adjustRightInd w:val="0"/>
        <w:rPr>
          <w:rFonts w:ascii="Courier New" w:hAnsi="Courier New"/>
        </w:rPr>
      </w:pPr>
    </w:p>
    <w:p w:rsidR="0063512B" w:rsidRDefault="0063512B" w:rsidP="0063512B">
      <w:pPr>
        <w:autoSpaceDE w:val="0"/>
        <w:autoSpaceDN w:val="0"/>
        <w:adjustRightInd w:val="0"/>
        <w:rPr>
          <w:rFonts w:ascii="Courier New" w:hAnsi="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i=1:paso:N-largoVentana </w:t>
      </w:r>
    </w:p>
    <w:p w:rsidR="0063512B" w:rsidRDefault="0063512B" w:rsidP="0063512B">
      <w:pPr>
        <w:autoSpaceDE w:val="0"/>
        <w:autoSpaceDN w:val="0"/>
        <w:adjustRightInd w:val="0"/>
        <w:rPr>
          <w:rFonts w:ascii="Courier New" w:hAnsi="Courier New"/>
        </w:rPr>
      </w:pPr>
      <w:r>
        <w:rPr>
          <w:rFonts w:ascii="Courier New" w:hAnsi="Courier New" w:cs="Courier New"/>
          <w:color w:val="000000"/>
          <w:sz w:val="20"/>
          <w:szCs w:val="20"/>
        </w:rPr>
        <w:t xml:space="preserve">    ventana = sent(i:i+largoVentana-1);</w:t>
      </w:r>
    </w:p>
    <w:p w:rsidR="0063512B" w:rsidRDefault="0063512B" w:rsidP="0063512B">
      <w:pPr>
        <w:autoSpaceDE w:val="0"/>
        <w:autoSpaceDN w:val="0"/>
        <w:adjustRightInd w:val="0"/>
        <w:rPr>
          <w:rFonts w:ascii="Courier New" w:hAnsi="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calculo si es sonoro </w:t>
      </w:r>
      <w:r w:rsidR="005848C1">
        <w:rPr>
          <w:rFonts w:ascii="Courier New" w:hAnsi="Courier New" w:cs="Courier New"/>
          <w:color w:val="228B22"/>
          <w:sz w:val="20"/>
          <w:szCs w:val="20"/>
        </w:rPr>
        <w:t xml:space="preserve">(true) </w:t>
      </w:r>
      <w:r>
        <w:rPr>
          <w:rFonts w:ascii="Courier New" w:hAnsi="Courier New" w:cs="Courier New"/>
          <w:color w:val="228B22"/>
          <w:sz w:val="20"/>
          <w:szCs w:val="20"/>
        </w:rPr>
        <w:t xml:space="preserve">o </w:t>
      </w:r>
      <w:r w:rsidR="005848C1">
        <w:rPr>
          <w:rFonts w:ascii="Courier New" w:hAnsi="Courier New" w:cs="Courier New"/>
          <w:color w:val="228B22"/>
          <w:sz w:val="20"/>
          <w:szCs w:val="20"/>
        </w:rPr>
        <w:t>sord</w:t>
      </w:r>
      <w:r>
        <w:rPr>
          <w:rFonts w:ascii="Courier New" w:hAnsi="Courier New" w:cs="Courier New"/>
          <w:color w:val="228B22"/>
          <w:sz w:val="20"/>
          <w:szCs w:val="20"/>
        </w:rPr>
        <w:t>o</w:t>
      </w:r>
      <w:r w:rsidR="005848C1">
        <w:rPr>
          <w:rFonts w:ascii="Courier New" w:hAnsi="Courier New" w:cs="Courier New"/>
          <w:color w:val="228B22"/>
          <w:sz w:val="20"/>
          <w:szCs w:val="20"/>
        </w:rPr>
        <w:t xml:space="preserve"> (false)</w:t>
      </w:r>
    </w:p>
    <w:p w:rsidR="0063512B" w:rsidRDefault="0063512B" w:rsidP="0063512B">
      <w:pPr>
        <w:autoSpaceDE w:val="0"/>
        <w:autoSpaceDN w:val="0"/>
        <w:adjustRightInd w:val="0"/>
        <w:rPr>
          <w:rFonts w:ascii="Courier New" w:hAnsi="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r w:rsidR="005848C1">
        <w:rPr>
          <w:rFonts w:ascii="Courier New" w:hAnsi="Courier New" w:cs="Courier New"/>
          <w:color w:val="000000"/>
          <w:sz w:val="20"/>
          <w:szCs w:val="20"/>
        </w:rPr>
        <w:t>esS</w:t>
      </w:r>
      <w:r>
        <w:rPr>
          <w:rFonts w:ascii="Courier New" w:hAnsi="Courier New" w:cs="Courier New"/>
          <w:color w:val="000000"/>
          <w:sz w:val="20"/>
          <w:szCs w:val="20"/>
        </w:rPr>
        <w:t xml:space="preserve">onoro(ventana)) </w:t>
      </w:r>
      <w:r>
        <w:rPr>
          <w:rFonts w:ascii="Courier New" w:hAnsi="Courier New" w:cs="Courier New"/>
          <w:color w:val="228B22"/>
          <w:sz w:val="20"/>
          <w:szCs w:val="20"/>
        </w:rPr>
        <w:t xml:space="preserve">%frec fundamental </w:t>
      </w:r>
      <w:r w:rsidR="00E34632">
        <w:rPr>
          <w:rFonts w:ascii="Courier New" w:hAnsi="Courier New" w:cs="Courier New"/>
          <w:color w:val="228B22"/>
          <w:sz w:val="20"/>
          <w:szCs w:val="20"/>
        </w:rPr>
        <w:t>solo en</w:t>
      </w:r>
      <w:r>
        <w:rPr>
          <w:rFonts w:ascii="Courier New" w:hAnsi="Courier New" w:cs="Courier New"/>
          <w:color w:val="228B22"/>
          <w:sz w:val="20"/>
          <w:szCs w:val="20"/>
        </w:rPr>
        <w:t xml:space="preserve"> sonoros</w:t>
      </w:r>
    </w:p>
    <w:p w:rsidR="0063512B" w:rsidRDefault="0063512B" w:rsidP="0063512B">
      <w:pPr>
        <w:autoSpaceDE w:val="0"/>
        <w:autoSpaceDN w:val="0"/>
        <w:adjustRightInd w:val="0"/>
        <w:rPr>
          <w:rFonts w:ascii="Courier New" w:hAnsi="Courier New"/>
        </w:rPr>
      </w:pPr>
      <w:r>
        <w:rPr>
          <w:rFonts w:ascii="Courier New" w:hAnsi="Courier New" w:cs="Courier New"/>
          <w:color w:val="000000"/>
          <w:sz w:val="20"/>
          <w:szCs w:val="20"/>
        </w:rPr>
        <w:t xml:space="preserve">        </w:t>
      </w:r>
      <w:r w:rsidR="00E34632">
        <w:rPr>
          <w:rFonts w:ascii="Courier New" w:hAnsi="Courier New" w:cs="Courier New"/>
          <w:color w:val="228B22"/>
          <w:sz w:val="20"/>
          <w:szCs w:val="20"/>
        </w:rPr>
        <w:t>%autocorrelació</w:t>
      </w:r>
      <w:r>
        <w:rPr>
          <w:rFonts w:ascii="Courier New" w:hAnsi="Courier New" w:cs="Courier New"/>
          <w:color w:val="228B22"/>
          <w:sz w:val="20"/>
          <w:szCs w:val="20"/>
        </w:rPr>
        <w:t xml:space="preserve">n temporal </w:t>
      </w:r>
    </w:p>
    <w:p w:rsidR="0063512B" w:rsidRDefault="0063512B" w:rsidP="0063512B">
      <w:pPr>
        <w:autoSpaceDE w:val="0"/>
        <w:autoSpaceDN w:val="0"/>
        <w:adjustRightInd w:val="0"/>
        <w:rPr>
          <w:rFonts w:ascii="Courier New" w:hAnsi="Courier New"/>
        </w:rPr>
      </w:pPr>
      <w:r>
        <w:rPr>
          <w:rFonts w:ascii="Courier New" w:hAnsi="Courier New" w:cs="Courier New"/>
          <w:color w:val="000000"/>
          <w:sz w:val="20"/>
          <w:szCs w:val="20"/>
        </w:rPr>
        <w:t xml:space="preserve">        y1corr = autoCorrelacion(ventana');</w:t>
      </w:r>
    </w:p>
    <w:p w:rsidR="0063512B" w:rsidRDefault="0063512B" w:rsidP="0063512B">
      <w:pPr>
        <w:autoSpaceDE w:val="0"/>
        <w:autoSpaceDN w:val="0"/>
        <w:adjustRightInd w:val="0"/>
        <w:rPr>
          <w:rFonts w:ascii="Courier New" w:hAnsi="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%coeficientes cepstrales </w:t>
      </w:r>
    </w:p>
    <w:p w:rsidR="0063512B" w:rsidRDefault="0063512B" w:rsidP="0063512B">
      <w:pPr>
        <w:autoSpaceDE w:val="0"/>
        <w:autoSpaceDN w:val="0"/>
        <w:adjustRightInd w:val="0"/>
        <w:rPr>
          <w:rFonts w:ascii="Courier New" w:hAnsi="Courier New"/>
        </w:rPr>
      </w:pPr>
      <w:r>
        <w:rPr>
          <w:rFonts w:ascii="Courier New" w:hAnsi="Courier New" w:cs="Courier New"/>
          <w:color w:val="000000"/>
          <w:sz w:val="20"/>
          <w:szCs w:val="20"/>
        </w:rPr>
        <w:t xml:space="preserve">        y2ceps = ifft(log10(abs(fft(ventana))));</w:t>
      </w:r>
    </w:p>
    <w:p w:rsidR="0063512B" w:rsidRDefault="0063512B" w:rsidP="0063512B">
      <w:pPr>
        <w:autoSpaceDE w:val="0"/>
        <w:autoSpaceDN w:val="0"/>
        <w:adjustRightInd w:val="0"/>
        <w:rPr>
          <w:rFonts w:ascii="Courier New" w:hAnsi="Courier New"/>
        </w:rPr>
      </w:pPr>
      <w:r>
        <w:rPr>
          <w:rFonts w:ascii="Courier New" w:hAnsi="Courier New" w:cs="Courier New"/>
          <w:color w:val="000000"/>
          <w:sz w:val="20"/>
          <w:szCs w:val="20"/>
        </w:rPr>
        <w:t xml:space="preserve">        corte1 = y1corr(25:130); </w:t>
      </w:r>
      <w:r>
        <w:rPr>
          <w:rFonts w:ascii="Courier New" w:hAnsi="Courier New" w:cs="Courier New"/>
          <w:color w:val="228B22"/>
          <w:sz w:val="20"/>
          <w:szCs w:val="20"/>
        </w:rPr>
        <w:t>%sacamos la primera y ultima parte porque nos interesa solo la f0, la cual esta en un rango posible acotado de frecuencias</w:t>
      </w:r>
    </w:p>
    <w:p w:rsidR="0063512B" w:rsidRDefault="0063512B" w:rsidP="0063512B">
      <w:pPr>
        <w:autoSpaceDE w:val="0"/>
        <w:autoSpaceDN w:val="0"/>
        <w:adjustRightInd w:val="0"/>
        <w:rPr>
          <w:rFonts w:ascii="Courier New" w:hAnsi="Courier New"/>
        </w:rPr>
      </w:pPr>
      <w:r>
        <w:rPr>
          <w:rFonts w:ascii="Courier New" w:hAnsi="Courier New" w:cs="Courier New"/>
          <w:color w:val="000000"/>
          <w:sz w:val="20"/>
          <w:szCs w:val="20"/>
        </w:rPr>
        <w:t xml:space="preserve">        corte2 = y2ceps(25:130);</w:t>
      </w:r>
    </w:p>
    <w:p w:rsidR="0063512B" w:rsidRDefault="0063512B" w:rsidP="0063512B">
      <w:pPr>
        <w:autoSpaceDE w:val="0"/>
        <w:autoSpaceDN w:val="0"/>
        <w:adjustRightInd w:val="0"/>
        <w:rPr>
          <w:rFonts w:ascii="Courier New" w:hAnsi="Courier New"/>
        </w:rPr>
      </w:pPr>
      <w:r>
        <w:rPr>
          <w:rFonts w:ascii="Courier New" w:hAnsi="Courier New" w:cs="Courier New"/>
          <w:color w:val="000000"/>
          <w:sz w:val="20"/>
          <w:szCs w:val="20"/>
        </w:rPr>
        <w:t xml:space="preserve">        [maxVocal,indice1] = max(corte1); </w:t>
      </w:r>
      <w:r>
        <w:rPr>
          <w:rFonts w:ascii="Courier New" w:hAnsi="Courier New" w:cs="Courier New"/>
          <w:color w:val="228B22"/>
          <w:sz w:val="20"/>
          <w:szCs w:val="20"/>
        </w:rPr>
        <w:t>%busco el valor de k correspondiente al mayor valor</w:t>
      </w:r>
    </w:p>
    <w:p w:rsidR="0063512B" w:rsidRDefault="0063512B" w:rsidP="0063512B">
      <w:pPr>
        <w:autoSpaceDE w:val="0"/>
        <w:autoSpaceDN w:val="0"/>
        <w:adjustRightInd w:val="0"/>
        <w:rPr>
          <w:rFonts w:ascii="Courier New" w:hAnsi="Courier New"/>
        </w:rPr>
      </w:pPr>
      <w:r>
        <w:rPr>
          <w:rFonts w:ascii="Courier New" w:hAnsi="Courier New" w:cs="Courier New"/>
          <w:color w:val="000000"/>
          <w:sz w:val="20"/>
          <w:szCs w:val="20"/>
        </w:rPr>
        <w:t xml:space="preserve">        [maxVocal,indice2] = max(corte2);</w:t>
      </w:r>
      <w:r>
        <w:rPr>
          <w:rFonts w:ascii="Courier New" w:hAnsi="Courier New" w:cs="Courier New"/>
          <w:color w:val="228B22"/>
          <w:sz w:val="20"/>
          <w:szCs w:val="20"/>
        </w:rPr>
        <w:t>%busco el valor de k correspondiente al mayor valor</w:t>
      </w:r>
    </w:p>
    <w:p w:rsidR="0063512B" w:rsidRPr="00E34632" w:rsidRDefault="0063512B" w:rsidP="0063512B">
      <w:pPr>
        <w:autoSpaceDE w:val="0"/>
        <w:autoSpaceDN w:val="0"/>
        <w:adjustRightInd w:val="0"/>
        <w:rPr>
          <w:rFonts w:ascii="Courier New" w:hAnsi="Courier New"/>
        </w:rPr>
      </w:pPr>
      <w:r>
        <w:rPr>
          <w:rFonts w:ascii="Courier New" w:hAnsi="Courier New" w:cs="Courier New"/>
          <w:color w:val="000000"/>
          <w:sz w:val="20"/>
          <w:szCs w:val="20"/>
        </w:rPr>
        <w:t xml:space="preserve">        </w:t>
      </w:r>
      <w:r w:rsidRPr="00E34632">
        <w:rPr>
          <w:rFonts w:ascii="Courier New" w:hAnsi="Courier New" w:cs="Courier New"/>
          <w:color w:val="000000"/>
          <w:sz w:val="20"/>
          <w:szCs w:val="20"/>
        </w:rPr>
        <w:t>f0corr = 8000/(25+indice1);</w:t>
      </w:r>
      <w:r w:rsidR="00E34632" w:rsidRPr="00E34632">
        <w:rPr>
          <w:rFonts w:ascii="Courier New" w:hAnsi="Courier New" w:cs="Courier New"/>
          <w:color w:val="000000"/>
          <w:sz w:val="20"/>
          <w:szCs w:val="20"/>
        </w:rPr>
        <w:t xml:space="preserve"> </w:t>
      </w:r>
      <w:r w:rsidR="00E34632">
        <w:rPr>
          <w:rFonts w:ascii="Courier New" w:hAnsi="Courier New" w:cs="Courier New"/>
          <w:color w:val="228B22"/>
          <w:sz w:val="20"/>
          <w:szCs w:val="20"/>
        </w:rPr>
        <w:t>%busco la frecuencia de ese k</w:t>
      </w:r>
    </w:p>
    <w:p w:rsidR="0063512B" w:rsidRPr="00E34632" w:rsidRDefault="0063512B" w:rsidP="0063512B">
      <w:pPr>
        <w:autoSpaceDE w:val="0"/>
        <w:autoSpaceDN w:val="0"/>
        <w:adjustRightInd w:val="0"/>
        <w:rPr>
          <w:rFonts w:ascii="Courier New" w:hAnsi="Courier New"/>
        </w:rPr>
      </w:pPr>
      <w:r w:rsidRPr="00E34632">
        <w:rPr>
          <w:rFonts w:ascii="Courier New" w:hAnsi="Courier New" w:cs="Courier New"/>
          <w:color w:val="000000"/>
          <w:sz w:val="20"/>
          <w:szCs w:val="20"/>
        </w:rPr>
        <w:t xml:space="preserve">        f0ceps = 8000/(25+indice2); </w:t>
      </w:r>
      <w:r w:rsidR="00E34632">
        <w:rPr>
          <w:rFonts w:ascii="Courier New" w:hAnsi="Courier New" w:cs="Courier New"/>
          <w:color w:val="228B22"/>
          <w:sz w:val="20"/>
          <w:szCs w:val="20"/>
        </w:rPr>
        <w:t>%busco la frecuencia de ese k</w:t>
      </w:r>
    </w:p>
    <w:p w:rsidR="0063512B" w:rsidRPr="00E34632" w:rsidRDefault="0063512B" w:rsidP="0063512B">
      <w:pPr>
        <w:autoSpaceDE w:val="0"/>
        <w:autoSpaceDN w:val="0"/>
        <w:adjustRightInd w:val="0"/>
        <w:rPr>
          <w:rFonts w:ascii="Courier New" w:hAnsi="Courier New"/>
        </w:rPr>
      </w:pPr>
      <w:r w:rsidRPr="00E34632">
        <w:rPr>
          <w:rFonts w:ascii="Courier New" w:hAnsi="Courier New" w:cs="Courier New"/>
          <w:color w:val="000000"/>
          <w:sz w:val="20"/>
          <w:szCs w:val="20"/>
        </w:rPr>
        <w:t xml:space="preserve">        vf0cor = [vf0cor f0corr]; </w:t>
      </w:r>
      <w:r w:rsidR="00E34632">
        <w:rPr>
          <w:rFonts w:ascii="Courier New" w:hAnsi="Courier New" w:cs="Courier New"/>
          <w:color w:val="228B22"/>
          <w:sz w:val="20"/>
          <w:szCs w:val="20"/>
        </w:rPr>
        <w:t xml:space="preserve">%concateno la nueva f0 </w:t>
      </w:r>
    </w:p>
    <w:p w:rsidR="0063512B" w:rsidRDefault="0063512B" w:rsidP="0063512B">
      <w:pPr>
        <w:autoSpaceDE w:val="0"/>
        <w:autoSpaceDN w:val="0"/>
        <w:adjustRightInd w:val="0"/>
        <w:rPr>
          <w:rFonts w:ascii="Courier New" w:hAnsi="Courier New"/>
        </w:rPr>
      </w:pPr>
      <w:r w:rsidRPr="00E34632">
        <w:rPr>
          <w:rFonts w:ascii="Courier New" w:hAnsi="Courier New" w:cs="Courier New"/>
          <w:color w:val="000000"/>
          <w:sz w:val="20"/>
          <w:szCs w:val="20"/>
        </w:rPr>
        <w:t xml:space="preserve">        </w:t>
      </w:r>
      <w:r>
        <w:rPr>
          <w:rFonts w:ascii="Courier New" w:hAnsi="Courier New" w:cs="Courier New"/>
          <w:color w:val="000000"/>
          <w:sz w:val="20"/>
          <w:szCs w:val="20"/>
        </w:rPr>
        <w:t>vf0cep = [vf0cep f0ceps];</w:t>
      </w:r>
      <w:r w:rsidR="00E34632" w:rsidRPr="00E34632">
        <w:rPr>
          <w:rFonts w:ascii="Courier New" w:hAnsi="Courier New" w:cs="Courier New"/>
          <w:color w:val="228B22"/>
          <w:sz w:val="20"/>
          <w:szCs w:val="20"/>
        </w:rPr>
        <w:t xml:space="preserve"> </w:t>
      </w:r>
      <w:r w:rsidR="00E34632">
        <w:rPr>
          <w:rFonts w:ascii="Courier New" w:hAnsi="Courier New" w:cs="Courier New"/>
          <w:color w:val="228B22"/>
          <w:sz w:val="20"/>
          <w:szCs w:val="20"/>
        </w:rPr>
        <w:t>%concateno la nueva f0</w:t>
      </w:r>
    </w:p>
    <w:p w:rsidR="0063512B" w:rsidRDefault="0063512B" w:rsidP="0063512B">
      <w:pPr>
        <w:autoSpaceDE w:val="0"/>
        <w:autoSpaceDN w:val="0"/>
        <w:adjustRightInd w:val="0"/>
        <w:rPr>
          <w:rFonts w:ascii="Courier New" w:hAnsi="Courier New"/>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%si es sordo no posee f0</w:t>
      </w:r>
    </w:p>
    <w:p w:rsidR="0063512B" w:rsidRPr="00E34632" w:rsidRDefault="0063512B" w:rsidP="0063512B">
      <w:pPr>
        <w:autoSpaceDE w:val="0"/>
        <w:autoSpaceDN w:val="0"/>
        <w:adjustRightInd w:val="0"/>
        <w:rPr>
          <w:rFonts w:ascii="Courier New" w:hAnsi="Courier New"/>
        </w:rPr>
      </w:pPr>
      <w:r>
        <w:rPr>
          <w:rFonts w:ascii="Courier New" w:hAnsi="Courier New" w:cs="Courier New"/>
          <w:color w:val="000000"/>
          <w:sz w:val="20"/>
          <w:szCs w:val="20"/>
        </w:rPr>
        <w:t xml:space="preserve">        </w:t>
      </w:r>
      <w:r w:rsidRPr="00E34632">
        <w:rPr>
          <w:rFonts w:ascii="Courier New" w:hAnsi="Courier New" w:cs="Courier New"/>
          <w:color w:val="000000"/>
          <w:sz w:val="20"/>
          <w:szCs w:val="20"/>
        </w:rPr>
        <w:t>vf0cor = [vf0cor 0];</w:t>
      </w:r>
      <w:r w:rsidR="00E34632" w:rsidRPr="00E34632">
        <w:rPr>
          <w:rFonts w:ascii="Courier New" w:hAnsi="Courier New" w:cs="Courier New"/>
          <w:color w:val="000000"/>
          <w:sz w:val="20"/>
          <w:szCs w:val="20"/>
        </w:rPr>
        <w:t xml:space="preserve"> </w:t>
      </w:r>
      <w:r w:rsidR="00E34632">
        <w:rPr>
          <w:rFonts w:ascii="Courier New" w:hAnsi="Courier New" w:cs="Courier New"/>
          <w:color w:val="228B22"/>
          <w:sz w:val="20"/>
          <w:szCs w:val="20"/>
        </w:rPr>
        <w:t>%concateno un 0 por ausencia de f0</w:t>
      </w:r>
    </w:p>
    <w:p w:rsidR="0063512B" w:rsidRPr="00E34632" w:rsidRDefault="0063512B" w:rsidP="0063512B">
      <w:pPr>
        <w:autoSpaceDE w:val="0"/>
        <w:autoSpaceDN w:val="0"/>
        <w:adjustRightInd w:val="0"/>
        <w:rPr>
          <w:rFonts w:ascii="Courier New" w:hAnsi="Courier New"/>
        </w:rPr>
      </w:pPr>
      <w:r w:rsidRPr="00E34632">
        <w:rPr>
          <w:rFonts w:ascii="Courier New" w:hAnsi="Courier New" w:cs="Courier New"/>
          <w:color w:val="000000"/>
          <w:sz w:val="20"/>
          <w:szCs w:val="20"/>
        </w:rPr>
        <w:t xml:space="preserve">        vf0cep = [vf0cep 0];</w:t>
      </w:r>
      <w:r w:rsidR="00E34632" w:rsidRPr="00E34632">
        <w:rPr>
          <w:rFonts w:ascii="Courier New" w:hAnsi="Courier New" w:cs="Courier New"/>
          <w:color w:val="228B22"/>
          <w:sz w:val="20"/>
          <w:szCs w:val="20"/>
        </w:rPr>
        <w:t xml:space="preserve"> </w:t>
      </w:r>
      <w:r w:rsidR="00E34632">
        <w:rPr>
          <w:rFonts w:ascii="Courier New" w:hAnsi="Courier New" w:cs="Courier New"/>
          <w:color w:val="228B22"/>
          <w:sz w:val="20"/>
          <w:szCs w:val="20"/>
        </w:rPr>
        <w:t>%concateno un 0 por ausencia de f0</w:t>
      </w:r>
    </w:p>
    <w:p w:rsidR="0063512B" w:rsidRPr="0063512B" w:rsidRDefault="0063512B" w:rsidP="0063512B">
      <w:pPr>
        <w:autoSpaceDE w:val="0"/>
        <w:autoSpaceDN w:val="0"/>
        <w:adjustRightInd w:val="0"/>
        <w:rPr>
          <w:rFonts w:ascii="Courier New" w:hAnsi="Courier New"/>
          <w:lang w:val="en-US"/>
        </w:rPr>
      </w:pPr>
      <w:r w:rsidRPr="00E34632">
        <w:rPr>
          <w:rFonts w:ascii="Courier New" w:hAnsi="Courier New" w:cs="Courier New"/>
          <w:color w:val="000000"/>
          <w:sz w:val="20"/>
          <w:szCs w:val="20"/>
        </w:rPr>
        <w:t xml:space="preserve">    </w:t>
      </w:r>
      <w:r w:rsidRPr="0063512B">
        <w:rPr>
          <w:rFonts w:ascii="Courier New" w:hAnsi="Courier New" w:cs="Courier New"/>
          <w:color w:val="0000FF"/>
          <w:sz w:val="20"/>
          <w:szCs w:val="20"/>
          <w:lang w:val="en-US"/>
        </w:rPr>
        <w:t>end</w:t>
      </w:r>
    </w:p>
    <w:p w:rsidR="0063512B" w:rsidRPr="0063512B" w:rsidRDefault="0063512B" w:rsidP="0063512B">
      <w:pPr>
        <w:autoSpaceDE w:val="0"/>
        <w:autoSpaceDN w:val="0"/>
        <w:adjustRightInd w:val="0"/>
        <w:rPr>
          <w:rFonts w:ascii="Courier New" w:hAnsi="Courier New"/>
          <w:lang w:val="en-US"/>
        </w:rPr>
      </w:pPr>
      <w:r w:rsidRPr="0063512B">
        <w:rPr>
          <w:rFonts w:ascii="Courier New" w:hAnsi="Courier New" w:cs="Courier New"/>
          <w:color w:val="0000FF"/>
          <w:sz w:val="20"/>
          <w:szCs w:val="20"/>
          <w:lang w:val="en-US"/>
        </w:rPr>
        <w:t>end</w:t>
      </w:r>
    </w:p>
    <w:p w:rsidR="00CE3DA5" w:rsidRDefault="0063512B" w:rsidP="0063512B">
      <w:pPr>
        <w:jc w:val="both"/>
      </w:pPr>
      <w:r w:rsidRPr="0063512B">
        <w:lastRenderedPageBreak/>
        <w:t>Ahora graficamos las frecuencias fundamental</w:t>
      </w:r>
      <w:r w:rsidR="008D74DD">
        <w:t>e</w:t>
      </w:r>
      <w:r w:rsidRPr="0063512B">
        <w:t>s</w:t>
      </w:r>
      <w:r w:rsidR="008D74DD">
        <w:t xml:space="preserve"> (f</w:t>
      </w:r>
      <w:r w:rsidR="008D74DD" w:rsidRPr="008D74DD">
        <w:rPr>
          <w:vertAlign w:val="subscript"/>
        </w:rPr>
        <w:t>0</w:t>
      </w:r>
      <w:r w:rsidR="008D74DD">
        <w:t>)</w:t>
      </w:r>
      <w:r w:rsidRPr="0063512B">
        <w:t xml:space="preserve"> </w:t>
      </w:r>
      <w:r>
        <w:t>calculadas con el métod</w:t>
      </w:r>
      <w:r w:rsidR="001F7E81">
        <w:t>o de autocorrelación (superior) y mediante</w:t>
      </w:r>
      <w:r>
        <w:t xml:space="preserve"> cepstrum (</w:t>
      </w:r>
      <w:r w:rsidR="001F7E81">
        <w:t>inferior</w:t>
      </w:r>
      <w:r>
        <w:t>) para la señal sent original</w:t>
      </w:r>
      <w:r w:rsidR="006C2E03">
        <w:t xml:space="preserve"> (la proporcionada por la cátedra)</w:t>
      </w:r>
      <w:r>
        <w:t>:</w:t>
      </w:r>
    </w:p>
    <w:p w:rsidR="0063512B" w:rsidRDefault="0063512B" w:rsidP="0063512B">
      <w:pPr>
        <w:jc w:val="both"/>
      </w:pPr>
    </w:p>
    <w:p w:rsidR="005848C1" w:rsidRPr="005848C1" w:rsidRDefault="005848C1" w:rsidP="005848C1">
      <w:pPr>
        <w:autoSpaceDE w:val="0"/>
        <w:autoSpaceDN w:val="0"/>
        <w:adjustRightInd w:val="0"/>
        <w:rPr>
          <w:rFonts w:ascii="Courier New" w:hAnsi="Courier New"/>
          <w:lang w:val="en-US"/>
        </w:rPr>
      </w:pPr>
      <w:r w:rsidRPr="005848C1">
        <w:rPr>
          <w:rFonts w:ascii="Courier New" w:hAnsi="Courier New" w:cs="Courier New"/>
          <w:color w:val="000000"/>
          <w:sz w:val="20"/>
          <w:szCs w:val="20"/>
          <w:lang w:val="en-US"/>
        </w:rPr>
        <w:t xml:space="preserve">subplot(2,1,1); </w:t>
      </w:r>
    </w:p>
    <w:p w:rsidR="00D370B2" w:rsidRPr="00D370B2" w:rsidRDefault="005848C1" w:rsidP="00D370B2">
      <w:pPr>
        <w:autoSpaceDE w:val="0"/>
        <w:autoSpaceDN w:val="0"/>
        <w:adjustRightInd w:val="0"/>
        <w:rPr>
          <w:rFonts w:ascii="Courier New" w:hAnsi="Courier New"/>
          <w:lang w:val="en-US"/>
        </w:rPr>
      </w:pPr>
      <w:r w:rsidRPr="00D370B2">
        <w:rPr>
          <w:rFonts w:ascii="Courier New" w:hAnsi="Courier New" w:cs="Courier New"/>
          <w:color w:val="000000"/>
          <w:sz w:val="20"/>
          <w:szCs w:val="20"/>
          <w:lang w:val="en-US"/>
        </w:rPr>
        <w:t xml:space="preserve">plot(vf0cor); </w:t>
      </w:r>
      <w:r w:rsidR="00D370B2" w:rsidRPr="00D370B2">
        <w:rPr>
          <w:rFonts w:ascii="Courier New" w:hAnsi="Courier New" w:cs="Courier New"/>
          <w:color w:val="228B22"/>
          <w:sz w:val="20"/>
          <w:szCs w:val="20"/>
          <w:lang w:val="en-US"/>
        </w:rPr>
        <w:t>%f0's por autocorrelación</w:t>
      </w:r>
    </w:p>
    <w:p w:rsidR="005848C1" w:rsidRPr="005848C1" w:rsidRDefault="005848C1" w:rsidP="005848C1">
      <w:pPr>
        <w:autoSpaceDE w:val="0"/>
        <w:autoSpaceDN w:val="0"/>
        <w:adjustRightInd w:val="0"/>
        <w:rPr>
          <w:rFonts w:ascii="Courier New" w:hAnsi="Courier New"/>
          <w:lang w:val="en-US"/>
        </w:rPr>
      </w:pPr>
      <w:r w:rsidRPr="005848C1">
        <w:rPr>
          <w:rFonts w:ascii="Courier New" w:hAnsi="Courier New" w:cs="Courier New"/>
          <w:color w:val="000000"/>
          <w:sz w:val="20"/>
          <w:szCs w:val="20"/>
          <w:lang w:val="en-US"/>
        </w:rPr>
        <w:t xml:space="preserve">subplot(2,1,2); </w:t>
      </w:r>
    </w:p>
    <w:p w:rsidR="00D370B2" w:rsidRPr="00D370B2" w:rsidRDefault="005848C1" w:rsidP="00D370B2">
      <w:pPr>
        <w:autoSpaceDE w:val="0"/>
        <w:autoSpaceDN w:val="0"/>
        <w:adjustRightInd w:val="0"/>
        <w:rPr>
          <w:rFonts w:ascii="Courier New" w:hAnsi="Courier New"/>
          <w:lang w:val="en-US"/>
        </w:rPr>
      </w:pPr>
      <w:r w:rsidRPr="005848C1">
        <w:rPr>
          <w:rFonts w:ascii="Courier New" w:hAnsi="Courier New" w:cs="Courier New"/>
          <w:color w:val="000000"/>
          <w:sz w:val="20"/>
          <w:szCs w:val="20"/>
          <w:lang w:val="en-US"/>
        </w:rPr>
        <w:t xml:space="preserve">plot(vf0cep); </w:t>
      </w:r>
      <w:r w:rsidR="00D370B2" w:rsidRPr="00D370B2">
        <w:rPr>
          <w:rFonts w:ascii="Courier New" w:hAnsi="Courier New" w:cs="Courier New"/>
          <w:color w:val="228B22"/>
          <w:sz w:val="20"/>
          <w:szCs w:val="20"/>
          <w:lang w:val="en-US"/>
        </w:rPr>
        <w:t>%f0's por cepstrum</w:t>
      </w:r>
    </w:p>
    <w:p w:rsidR="0063512B" w:rsidRPr="005848C1" w:rsidRDefault="0063512B" w:rsidP="0063512B">
      <w:pPr>
        <w:autoSpaceDE w:val="0"/>
        <w:autoSpaceDN w:val="0"/>
        <w:adjustRightInd w:val="0"/>
        <w:rPr>
          <w:rFonts w:ascii="Courier New" w:hAnsi="Courier New"/>
          <w:lang w:val="en-US"/>
        </w:rPr>
      </w:pPr>
    </w:p>
    <w:p w:rsidR="00CE3DA5" w:rsidRDefault="001249D3" w:rsidP="00FC02B6">
      <w:pPr>
        <w:rPr>
          <w:rFonts w:cs="Calibri"/>
        </w:rPr>
      </w:pPr>
      <w:r w:rsidRPr="00D419F5">
        <w:rPr>
          <w:rFonts w:cs="Calibri"/>
          <w:noProof/>
          <w:lang w:val="es-AR" w:eastAsia="es-AR"/>
        </w:rPr>
        <w:drawing>
          <wp:inline distT="0" distB="0" distL="0" distR="0">
            <wp:extent cx="5276850" cy="2438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438400"/>
                    </a:xfrm>
                    <a:prstGeom prst="rect">
                      <a:avLst/>
                    </a:prstGeom>
                    <a:noFill/>
                    <a:ln>
                      <a:noFill/>
                    </a:ln>
                  </pic:spPr>
                </pic:pic>
              </a:graphicData>
            </a:graphic>
          </wp:inline>
        </w:drawing>
      </w:r>
    </w:p>
    <w:p w:rsidR="008D74DD" w:rsidRDefault="008D74DD" w:rsidP="00FC02B6">
      <w:pPr>
        <w:rPr>
          <w:rFonts w:cs="Calibri"/>
        </w:rPr>
      </w:pPr>
    </w:p>
    <w:p w:rsidR="00A541FA" w:rsidRPr="00FC02B6" w:rsidRDefault="00A541FA" w:rsidP="00A541FA">
      <w:pPr>
        <w:autoSpaceDE w:val="0"/>
        <w:autoSpaceDN w:val="0"/>
        <w:adjustRightInd w:val="0"/>
        <w:rPr>
          <w:rFonts w:ascii="CMR10" w:hAnsi="CMR10" w:cs="CMR10"/>
          <w:b/>
          <w:i/>
          <w:sz w:val="22"/>
          <w:szCs w:val="22"/>
        </w:rPr>
      </w:pPr>
      <w:r w:rsidRPr="00FC02B6">
        <w:rPr>
          <w:rFonts w:ascii="CMR10" w:hAnsi="CMR10" w:cs="CMR10"/>
          <w:b/>
          <w:i/>
          <w:sz w:val="22"/>
          <w:szCs w:val="22"/>
        </w:rPr>
        <w:t xml:space="preserve">Finalmente compare las estimaciones de </w:t>
      </w:r>
      <w:r w:rsidRPr="00FC02B6">
        <w:rPr>
          <w:rFonts w:ascii="CMMI10" w:hAnsi="CMMI10" w:cs="CMMI10"/>
          <w:b/>
          <w:i/>
          <w:sz w:val="22"/>
          <w:szCs w:val="22"/>
        </w:rPr>
        <w:t>F</w:t>
      </w:r>
      <w:r w:rsidRPr="00FC02B6">
        <w:rPr>
          <w:rFonts w:ascii="CMR10" w:hAnsi="CMR10" w:cs="CMR10"/>
          <w:b/>
          <w:i/>
          <w:sz w:val="22"/>
          <w:szCs w:val="22"/>
        </w:rPr>
        <w:t>0 por tramos, mediante las técnicas de autocorrelación temporal y coeficientes cepstrales.</w:t>
      </w:r>
    </w:p>
    <w:p w:rsidR="00A541FA" w:rsidRDefault="00A541FA" w:rsidP="00A541FA">
      <w:pPr>
        <w:jc w:val="both"/>
        <w:rPr>
          <w:rFonts w:cs="Calibri"/>
        </w:rPr>
      </w:pPr>
    </w:p>
    <w:p w:rsidR="008D74DD" w:rsidRDefault="008D74DD" w:rsidP="00A541FA">
      <w:pPr>
        <w:jc w:val="both"/>
        <w:rPr>
          <w:rFonts w:cs="Calibri"/>
        </w:rPr>
      </w:pPr>
      <w:r>
        <w:rPr>
          <w:rFonts w:cs="Calibri"/>
        </w:rPr>
        <w:t>Con idéntico procedimiento pero para “sent50db” en vez de “sent”, observamos las frecuencias fundamentales con idéntica presentación (</w:t>
      </w:r>
      <w:r w:rsidR="00E34632">
        <w:rPr>
          <w:rFonts w:cs="Calibri"/>
        </w:rPr>
        <w:t>(arriba f</w:t>
      </w:r>
      <w:r w:rsidR="00E34632" w:rsidRPr="00B063B6">
        <w:rPr>
          <w:rFonts w:cs="Calibri"/>
          <w:vertAlign w:val="subscript"/>
        </w:rPr>
        <w:t>0</w:t>
      </w:r>
      <w:r w:rsidR="00E34632">
        <w:rPr>
          <w:rFonts w:cs="Calibri"/>
        </w:rPr>
        <w:t xml:space="preserve"> por autocorrelación,  y abajo f</w:t>
      </w:r>
      <w:r w:rsidR="00E34632" w:rsidRPr="00B063B6">
        <w:rPr>
          <w:rFonts w:cs="Calibri"/>
          <w:vertAlign w:val="subscript"/>
        </w:rPr>
        <w:t>0</w:t>
      </w:r>
      <w:r w:rsidR="00E34632">
        <w:rPr>
          <w:rFonts w:cs="Calibri"/>
          <w:vertAlign w:val="subscript"/>
        </w:rPr>
        <w:t xml:space="preserve"> </w:t>
      </w:r>
      <w:r w:rsidR="00E34632">
        <w:rPr>
          <w:rFonts w:cs="Calibri"/>
        </w:rPr>
        <w:t xml:space="preserve"> mediante cepstrum</w:t>
      </w:r>
      <w:r>
        <w:rPr>
          <w:rFonts w:cs="Calibri"/>
        </w:rPr>
        <w:t xml:space="preserve">) para la señal con ruido </w:t>
      </w:r>
      <w:r w:rsidR="00B063B6">
        <w:rPr>
          <w:rFonts w:cs="Calibri"/>
        </w:rPr>
        <w:t>de</w:t>
      </w:r>
      <w:r>
        <w:rPr>
          <w:rFonts w:cs="Calibri"/>
        </w:rPr>
        <w:t xml:space="preserve"> SNR = 50dB</w:t>
      </w:r>
    </w:p>
    <w:p w:rsidR="001F7E81" w:rsidRDefault="001F7E81" w:rsidP="00A541FA">
      <w:pPr>
        <w:jc w:val="both"/>
        <w:rPr>
          <w:rFonts w:cs="Calibri"/>
        </w:rPr>
      </w:pPr>
    </w:p>
    <w:p w:rsidR="008D74DD" w:rsidRDefault="001249D3" w:rsidP="00FC02B6">
      <w:pPr>
        <w:rPr>
          <w:rFonts w:cs="Calibri"/>
        </w:rPr>
      </w:pPr>
      <w:r w:rsidRPr="00D419F5">
        <w:rPr>
          <w:rFonts w:cs="Calibri"/>
          <w:noProof/>
          <w:lang w:val="es-AR" w:eastAsia="es-AR"/>
        </w:rPr>
        <w:drawing>
          <wp:inline distT="0" distB="0" distL="0" distR="0">
            <wp:extent cx="5372100" cy="25241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2524125"/>
                    </a:xfrm>
                    <a:prstGeom prst="rect">
                      <a:avLst/>
                    </a:prstGeom>
                    <a:noFill/>
                    <a:ln>
                      <a:noFill/>
                    </a:ln>
                  </pic:spPr>
                </pic:pic>
              </a:graphicData>
            </a:graphic>
          </wp:inline>
        </w:drawing>
      </w:r>
    </w:p>
    <w:p w:rsidR="00D370B2" w:rsidRDefault="00D370B2" w:rsidP="00FC02B6">
      <w:pPr>
        <w:rPr>
          <w:rFonts w:cs="Calibri"/>
        </w:rPr>
      </w:pPr>
    </w:p>
    <w:p w:rsidR="00B063B6" w:rsidRDefault="00B063B6" w:rsidP="006C2E03">
      <w:pPr>
        <w:jc w:val="both"/>
        <w:rPr>
          <w:rFonts w:cs="Calibri"/>
        </w:rPr>
      </w:pPr>
      <w:r>
        <w:rPr>
          <w:rFonts w:cs="Calibri"/>
        </w:rPr>
        <w:t>Con idéntico procedimiento pero para “sent20db” en vez de “sent”, observamos las frecuencias fundamentales con idéntica presentación (arriba f</w:t>
      </w:r>
      <w:r w:rsidRPr="00B063B6">
        <w:rPr>
          <w:rFonts w:cs="Calibri"/>
          <w:vertAlign w:val="subscript"/>
        </w:rPr>
        <w:t>0</w:t>
      </w:r>
      <w:r>
        <w:rPr>
          <w:rFonts w:cs="Calibri"/>
        </w:rPr>
        <w:t xml:space="preserve"> </w:t>
      </w:r>
      <w:r w:rsidR="00E34632">
        <w:rPr>
          <w:rFonts w:cs="Calibri"/>
        </w:rPr>
        <w:t xml:space="preserve">por </w:t>
      </w:r>
      <w:r>
        <w:rPr>
          <w:rFonts w:cs="Calibri"/>
        </w:rPr>
        <w:t xml:space="preserve">autocorrelación, </w:t>
      </w:r>
      <w:r w:rsidR="00E34632">
        <w:rPr>
          <w:rFonts w:cs="Calibri"/>
        </w:rPr>
        <w:t xml:space="preserve"> y abajo </w:t>
      </w:r>
      <w:r>
        <w:rPr>
          <w:rFonts w:cs="Calibri"/>
        </w:rPr>
        <w:t>f</w:t>
      </w:r>
      <w:r w:rsidRPr="00B063B6">
        <w:rPr>
          <w:rFonts w:cs="Calibri"/>
          <w:vertAlign w:val="subscript"/>
        </w:rPr>
        <w:t>0</w:t>
      </w:r>
      <w:r w:rsidR="00E34632">
        <w:rPr>
          <w:rFonts w:cs="Calibri"/>
          <w:vertAlign w:val="subscript"/>
        </w:rPr>
        <w:t xml:space="preserve"> </w:t>
      </w:r>
      <w:r>
        <w:rPr>
          <w:rFonts w:cs="Calibri"/>
        </w:rPr>
        <w:t xml:space="preserve"> </w:t>
      </w:r>
      <w:r w:rsidR="00E34632">
        <w:rPr>
          <w:rFonts w:cs="Calibri"/>
        </w:rPr>
        <w:t xml:space="preserve">mediante </w:t>
      </w:r>
      <w:r>
        <w:rPr>
          <w:rFonts w:cs="Calibri"/>
        </w:rPr>
        <w:t>cepstrum) para la señal con ruido de SNR = 20dB</w:t>
      </w:r>
    </w:p>
    <w:p w:rsidR="008D74DD" w:rsidRDefault="008D74DD" w:rsidP="00FC02B6">
      <w:pPr>
        <w:rPr>
          <w:rFonts w:cs="Calibri"/>
        </w:rPr>
      </w:pPr>
    </w:p>
    <w:p w:rsidR="008D74DD" w:rsidRDefault="001249D3" w:rsidP="00FC02B6">
      <w:pPr>
        <w:rPr>
          <w:rFonts w:cs="Calibri"/>
        </w:rPr>
      </w:pPr>
      <w:r w:rsidRPr="00D419F5">
        <w:rPr>
          <w:rFonts w:cs="Calibri"/>
          <w:noProof/>
          <w:sz w:val="10"/>
          <w:szCs w:val="10"/>
          <w:lang w:val="es-AR" w:eastAsia="es-AR"/>
        </w:rPr>
        <w:lastRenderedPageBreak/>
        <w:drawing>
          <wp:inline distT="0" distB="0" distL="0" distR="0">
            <wp:extent cx="5362575" cy="2514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575" cy="2514600"/>
                    </a:xfrm>
                    <a:prstGeom prst="rect">
                      <a:avLst/>
                    </a:prstGeom>
                    <a:noFill/>
                    <a:ln>
                      <a:noFill/>
                    </a:ln>
                  </pic:spPr>
                </pic:pic>
              </a:graphicData>
            </a:graphic>
          </wp:inline>
        </w:drawing>
      </w:r>
    </w:p>
    <w:p w:rsidR="008D74DD" w:rsidRDefault="008D74DD" w:rsidP="00FC02B6">
      <w:pPr>
        <w:rPr>
          <w:rFonts w:cs="Calibri"/>
        </w:rPr>
      </w:pPr>
    </w:p>
    <w:p w:rsidR="006C2E03" w:rsidRDefault="006C2E03" w:rsidP="006C2E03">
      <w:pPr>
        <w:jc w:val="both"/>
        <w:rPr>
          <w:rFonts w:cs="Calibri"/>
        </w:rPr>
      </w:pPr>
      <w:r>
        <w:rPr>
          <w:rFonts w:cs="Calibri"/>
        </w:rPr>
        <w:t>Con idéntico procedimiento pero para “sent0db” en vez de “sent”, observamos las frecuencias fundamentales con idéntica presentación (</w:t>
      </w:r>
      <w:r w:rsidR="00E34632">
        <w:rPr>
          <w:rFonts w:cs="Calibri"/>
        </w:rPr>
        <w:t>arriba f</w:t>
      </w:r>
      <w:r w:rsidR="00E34632" w:rsidRPr="00B063B6">
        <w:rPr>
          <w:rFonts w:cs="Calibri"/>
          <w:vertAlign w:val="subscript"/>
        </w:rPr>
        <w:t>0</w:t>
      </w:r>
      <w:r w:rsidR="00E34632">
        <w:rPr>
          <w:rFonts w:cs="Calibri"/>
        </w:rPr>
        <w:t xml:space="preserve"> por autocorrelación,  y abajo f</w:t>
      </w:r>
      <w:r w:rsidR="00E34632" w:rsidRPr="00B063B6">
        <w:rPr>
          <w:rFonts w:cs="Calibri"/>
          <w:vertAlign w:val="subscript"/>
        </w:rPr>
        <w:t>0</w:t>
      </w:r>
      <w:r w:rsidR="00E34632">
        <w:rPr>
          <w:rFonts w:cs="Calibri"/>
          <w:vertAlign w:val="subscript"/>
        </w:rPr>
        <w:t xml:space="preserve"> </w:t>
      </w:r>
      <w:r w:rsidR="00E34632">
        <w:rPr>
          <w:rFonts w:cs="Calibri"/>
        </w:rPr>
        <w:t xml:space="preserve"> mediante cepstrum</w:t>
      </w:r>
      <w:r>
        <w:rPr>
          <w:rFonts w:cs="Calibri"/>
        </w:rPr>
        <w:t>) para la señal con ruido de SNR = 0dB</w:t>
      </w:r>
    </w:p>
    <w:p w:rsidR="008D74DD" w:rsidRDefault="008D74DD" w:rsidP="00FC02B6">
      <w:pPr>
        <w:rPr>
          <w:rFonts w:cs="Calibri"/>
        </w:rPr>
      </w:pPr>
    </w:p>
    <w:p w:rsidR="008D74DD" w:rsidRDefault="001249D3" w:rsidP="00FC02B6">
      <w:pPr>
        <w:rPr>
          <w:rFonts w:cs="Calibri"/>
        </w:rPr>
      </w:pPr>
      <w:r w:rsidRPr="00D419F5">
        <w:rPr>
          <w:rFonts w:cs="Calibri"/>
          <w:noProof/>
          <w:lang w:val="es-AR" w:eastAsia="es-AR"/>
        </w:rPr>
        <w:drawing>
          <wp:inline distT="0" distB="0" distL="0" distR="0">
            <wp:extent cx="5334000" cy="25431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2543175"/>
                    </a:xfrm>
                    <a:prstGeom prst="rect">
                      <a:avLst/>
                    </a:prstGeom>
                    <a:noFill/>
                    <a:ln>
                      <a:noFill/>
                    </a:ln>
                  </pic:spPr>
                </pic:pic>
              </a:graphicData>
            </a:graphic>
          </wp:inline>
        </w:drawing>
      </w:r>
    </w:p>
    <w:p w:rsidR="008D74DD" w:rsidRDefault="008D74DD" w:rsidP="00FC02B6">
      <w:pPr>
        <w:rPr>
          <w:rFonts w:cs="Calibri"/>
        </w:rPr>
      </w:pPr>
    </w:p>
    <w:p w:rsidR="008D74DD" w:rsidRDefault="00A541FA" w:rsidP="006F45D9">
      <w:pPr>
        <w:jc w:val="both"/>
        <w:rPr>
          <w:rFonts w:cs="Calibri"/>
        </w:rPr>
      </w:pPr>
      <w:r w:rsidRPr="006F45D9">
        <w:rPr>
          <w:rFonts w:cs="Calibri"/>
          <w:b/>
          <w:i/>
        </w:rPr>
        <w:t>Conclusión:</w:t>
      </w:r>
      <w:r>
        <w:rPr>
          <w:rFonts w:cs="Calibri"/>
        </w:rPr>
        <w:t xml:space="preserve"> en las gráficas se observa un correcto cálculo de f</w:t>
      </w:r>
      <w:r w:rsidRPr="006F45D9">
        <w:rPr>
          <w:rFonts w:cs="Calibri"/>
          <w:vertAlign w:val="subscript"/>
        </w:rPr>
        <w:t>0</w:t>
      </w:r>
      <w:r>
        <w:rPr>
          <w:rFonts w:cs="Calibri"/>
        </w:rPr>
        <w:t xml:space="preserve"> por ambos métodos en las señales donde el ruido es proporcionalmente menor que el contenido de la señal (SNR&gt;0), es decir, en el caso de la señal original, y las señales con SN</w:t>
      </w:r>
      <w:r w:rsidR="006F45D9">
        <w:rPr>
          <w:rFonts w:cs="Calibri"/>
        </w:rPr>
        <w:t>R</w:t>
      </w:r>
      <w:r>
        <w:rPr>
          <w:rFonts w:cs="Calibri"/>
        </w:rPr>
        <w:t xml:space="preserve"> 50dB y 20dB.</w:t>
      </w:r>
    </w:p>
    <w:p w:rsidR="008D74DD" w:rsidRDefault="00A541FA" w:rsidP="006F45D9">
      <w:pPr>
        <w:jc w:val="both"/>
        <w:rPr>
          <w:rFonts w:cs="Calibri"/>
        </w:rPr>
      </w:pPr>
      <w:r>
        <w:rPr>
          <w:rFonts w:cs="Calibri"/>
        </w:rPr>
        <w:t xml:space="preserve">Sin embargo al existir un ruido de igual potencia que la señal (última gráfica/SNR=0dB) se </w:t>
      </w:r>
      <w:r w:rsidR="006F45D9">
        <w:rPr>
          <w:rFonts w:cs="Calibri"/>
        </w:rPr>
        <w:t xml:space="preserve">advierte </w:t>
      </w:r>
      <w:r>
        <w:rPr>
          <w:rFonts w:cs="Calibri"/>
        </w:rPr>
        <w:t xml:space="preserve">que </w:t>
      </w:r>
      <w:r w:rsidR="006F45D9">
        <w:rPr>
          <w:rFonts w:cs="Calibri"/>
        </w:rPr>
        <w:t>los valores de f</w:t>
      </w:r>
      <w:r w:rsidR="006F45D9" w:rsidRPr="006F45D9">
        <w:rPr>
          <w:rFonts w:cs="Calibri"/>
          <w:vertAlign w:val="subscript"/>
        </w:rPr>
        <w:t>0</w:t>
      </w:r>
      <w:r w:rsidR="006F45D9">
        <w:rPr>
          <w:rFonts w:cs="Calibri"/>
        </w:rPr>
        <w:t xml:space="preserve"> comienzan a fallar, sobre todo en el método por cepstrum que no es tan </w:t>
      </w:r>
      <w:r w:rsidR="00E34632">
        <w:rPr>
          <w:rFonts w:cs="Calibri"/>
        </w:rPr>
        <w:t>robusto frente</w:t>
      </w:r>
      <w:r w:rsidR="006F45D9">
        <w:rPr>
          <w:rFonts w:cs="Calibri"/>
        </w:rPr>
        <w:t xml:space="preserve"> a señales con ruido como si lo es el de autocorrelación</w:t>
      </w:r>
      <w:r w:rsidR="00553379">
        <w:rPr>
          <w:rFonts w:cs="Calibri"/>
        </w:rPr>
        <w:t>.</w:t>
      </w:r>
    </w:p>
    <w:p w:rsidR="00553379" w:rsidRPr="00553379" w:rsidRDefault="00553379" w:rsidP="00553379">
      <w:pPr>
        <w:jc w:val="both"/>
        <w:rPr>
          <w:rFonts w:cs="Calibri"/>
        </w:rPr>
      </w:pPr>
      <w:r w:rsidRPr="00553379">
        <w:rPr>
          <w:rFonts w:cs="Calibri"/>
        </w:rPr>
        <w:t>Se concluye que para la extracción de la frecuencia fundamental para una señal de voz,</w:t>
      </w:r>
      <w:r>
        <w:rPr>
          <w:rFonts w:cs="Calibri"/>
        </w:rPr>
        <w:t xml:space="preserve"> </w:t>
      </w:r>
      <w:r w:rsidRPr="00553379">
        <w:rPr>
          <w:rFonts w:cs="Calibri"/>
        </w:rPr>
        <w:t xml:space="preserve">la técnica de autocorrelación es mucho </w:t>
      </w:r>
      <w:r w:rsidR="00156085" w:rsidRPr="00553379">
        <w:rPr>
          <w:rFonts w:cs="Calibri"/>
        </w:rPr>
        <w:t>más</w:t>
      </w:r>
      <w:r w:rsidRPr="00553379">
        <w:rPr>
          <w:rFonts w:cs="Calibri"/>
        </w:rPr>
        <w:t xml:space="preserve"> robusta frente a la adición de ruido que la</w:t>
      </w:r>
      <w:r>
        <w:rPr>
          <w:rFonts w:cs="Calibri"/>
        </w:rPr>
        <w:t xml:space="preserve"> </w:t>
      </w:r>
      <w:r w:rsidRPr="00553379">
        <w:rPr>
          <w:rFonts w:cs="Calibri"/>
        </w:rPr>
        <w:t>de coeficientes cepstrales.</w:t>
      </w:r>
    </w:p>
    <w:p w:rsidR="00553379" w:rsidRPr="00553379" w:rsidRDefault="00553379" w:rsidP="00553379">
      <w:pPr>
        <w:jc w:val="both"/>
        <w:rPr>
          <w:rFonts w:cs="Calibri"/>
        </w:rPr>
      </w:pPr>
      <w:r w:rsidRPr="00553379">
        <w:rPr>
          <w:rFonts w:cs="Calibri"/>
        </w:rPr>
        <w:t>Esto es porque la autocorrelación de una señal contaminada con ruido aleatorio aditivo</w:t>
      </w:r>
      <w:r>
        <w:rPr>
          <w:rFonts w:cs="Calibri"/>
        </w:rPr>
        <w:t xml:space="preserve"> </w:t>
      </w:r>
      <w:r w:rsidRPr="00553379">
        <w:rPr>
          <w:rFonts w:cs="Calibri"/>
        </w:rPr>
        <w:t>no autocorrelacionado es igual a la suma de la autocorrelación de la señal y la del</w:t>
      </w:r>
      <w:r>
        <w:rPr>
          <w:rFonts w:cs="Calibri"/>
        </w:rPr>
        <w:t xml:space="preserve"> </w:t>
      </w:r>
      <w:r w:rsidRPr="00553379">
        <w:rPr>
          <w:rFonts w:cs="Calibri"/>
        </w:rPr>
        <w:t xml:space="preserve">ruido. </w:t>
      </w:r>
      <w:r>
        <w:rPr>
          <w:rFonts w:cs="Calibri"/>
        </w:rPr>
        <w:t xml:space="preserve">Y </w:t>
      </w:r>
      <w:r w:rsidRPr="00553379">
        <w:rPr>
          <w:rFonts w:cs="Calibri"/>
        </w:rPr>
        <w:t>la autocorrelación del ruido es</w:t>
      </w:r>
      <w:r>
        <w:rPr>
          <w:rFonts w:cs="Calibri"/>
        </w:rPr>
        <w:t xml:space="preserve"> siempre aproximadamente cero cuando el mismo es no autocorrelacionado.</w:t>
      </w:r>
    </w:p>
    <w:sectPr w:rsidR="00553379" w:rsidRPr="005533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2B6"/>
    <w:rsid w:val="00072511"/>
    <w:rsid w:val="001249D3"/>
    <w:rsid w:val="00156085"/>
    <w:rsid w:val="001F7E81"/>
    <w:rsid w:val="00286B97"/>
    <w:rsid w:val="004C3B15"/>
    <w:rsid w:val="0050263A"/>
    <w:rsid w:val="00553379"/>
    <w:rsid w:val="005848C1"/>
    <w:rsid w:val="00612B95"/>
    <w:rsid w:val="0063512B"/>
    <w:rsid w:val="006C2E03"/>
    <w:rsid w:val="006F45D9"/>
    <w:rsid w:val="00885D4C"/>
    <w:rsid w:val="008D74DD"/>
    <w:rsid w:val="008E7C75"/>
    <w:rsid w:val="00921296"/>
    <w:rsid w:val="009D324D"/>
    <w:rsid w:val="009F588A"/>
    <w:rsid w:val="00A51195"/>
    <w:rsid w:val="00A541FA"/>
    <w:rsid w:val="00A7417A"/>
    <w:rsid w:val="00AF2E02"/>
    <w:rsid w:val="00B063B6"/>
    <w:rsid w:val="00C9104D"/>
    <w:rsid w:val="00CE3DA5"/>
    <w:rsid w:val="00D370B2"/>
    <w:rsid w:val="00E34632"/>
    <w:rsid w:val="00E56E23"/>
    <w:rsid w:val="00EF0455"/>
    <w:rsid w:val="00F92C4B"/>
    <w:rsid w:val="00FC02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5:chartTrackingRefBased/>
  <w15:docId w15:val="{F0107BB3-B5E8-4A01-9CFB-FE2432EB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2B6"/>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wmf"/><Relationship Id="rId5" Type="http://schemas.openxmlformats.org/officeDocument/2006/relationships/image" Target="media/image2.wmf"/><Relationship Id="rId15" Type="http://schemas.openxmlformats.org/officeDocument/2006/relationships/image" Target="media/image8.png"/><Relationship Id="rId10" Type="http://schemas.openxmlformats.org/officeDocument/2006/relationships/oleObject" Target="embeddings/oleObject3.bin"/><Relationship Id="rId4" Type="http://schemas.openxmlformats.org/officeDocument/2006/relationships/image" Target="media/image1.png"/><Relationship Id="rId9" Type="http://schemas.openxmlformats.org/officeDocument/2006/relationships/image" Target="media/image4.wm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802</Words>
  <Characters>4413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Trabajo Práctico 9</vt:lpstr>
    </vt:vector>
  </TitlesOfParts>
  <Company/>
  <LinksUpToDate>false</LinksUpToDate>
  <CharactersWithSpaces>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9</dc:title>
  <dc:subject/>
  <dc:creator>Cristian Vizzarri</dc:creator>
  <cp:keywords/>
  <dc:description/>
  <cp:lastModifiedBy>Cristian Vizzarri</cp:lastModifiedBy>
  <cp:revision>2</cp:revision>
  <dcterms:created xsi:type="dcterms:W3CDTF">2014-05-28T21:06:00Z</dcterms:created>
  <dcterms:modified xsi:type="dcterms:W3CDTF">2014-05-28T21:06:00Z</dcterms:modified>
</cp:coreProperties>
</file>