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119F" w14:textId="77777777" w:rsidR="00F734C1" w:rsidRDefault="00000000">
      <w:pPr>
        <w:widowControl w:val="0"/>
        <w:autoSpaceDE w:val="0"/>
        <w:autoSpaceDN w:val="0"/>
        <w:spacing w:before="84" w:after="0" w:line="240" w:lineRule="auto"/>
        <w:outlineLvl w:val="0"/>
        <w:rPr>
          <w:rFonts w:ascii="Calibri" w:eastAsia="Calibri" w:hAnsi="Calibri" w:cs="Calibri"/>
          <w:b/>
          <w:bCs/>
          <w:sz w:val="28"/>
          <w:szCs w:val="28"/>
          <w:u w:color="000000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  <w:t>Funzionalità</w:t>
      </w:r>
      <w:r>
        <w:rPr>
          <w:rFonts w:ascii="Calibri" w:eastAsia="Calibri" w:hAnsi="Calibri" w:cs="Calibri"/>
          <w:b/>
          <w:bCs/>
          <w:spacing w:val="-6"/>
          <w:sz w:val="28"/>
          <w:szCs w:val="28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  <w:t>principali</w:t>
      </w:r>
      <w:r>
        <w:rPr>
          <w:rFonts w:ascii="Calibri" w:eastAsia="Calibri" w:hAnsi="Calibri" w:cs="Calibri"/>
          <w:b/>
          <w:bCs/>
          <w:spacing w:val="-6"/>
          <w:sz w:val="28"/>
          <w:szCs w:val="28"/>
          <w:u w:val="single" w:color="000000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28"/>
          <w:szCs w:val="28"/>
          <w:u w:val="single" w:color="000000"/>
        </w:rPr>
        <w:t>Map4Aid</w:t>
      </w:r>
    </w:p>
    <w:p w14:paraId="7C63C099" w14:textId="77777777" w:rsidR="00F734C1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b/>
        </w:rPr>
      </w:pPr>
    </w:p>
    <w:p w14:paraId="19E0A47F" w14:textId="77777777" w:rsidR="00F734C1" w:rsidRDefault="00F734C1">
      <w:pPr>
        <w:widowControl w:val="0"/>
        <w:autoSpaceDE w:val="0"/>
        <w:autoSpaceDN w:val="0"/>
        <w:spacing w:before="200" w:after="0" w:line="240" w:lineRule="auto"/>
        <w:rPr>
          <w:rFonts w:ascii="Calibri" w:eastAsia="Calibri" w:hAnsi="Calibri" w:cs="Calibri"/>
          <w:b/>
        </w:rPr>
      </w:pPr>
    </w:p>
    <w:p w14:paraId="5A1359CD" w14:textId="77777777" w:rsidR="00F734C1" w:rsidRDefault="00000000">
      <w:pPr>
        <w:widowControl w:val="0"/>
        <w:autoSpaceDE w:val="0"/>
        <w:autoSpaceDN w:val="0"/>
        <w:spacing w:after="0" w:line="240" w:lineRule="auto"/>
        <w:outlineLvl w:val="1"/>
        <w:rPr>
          <w:rFonts w:ascii="Calibri" w:eastAsia="Calibri" w:hAnsi="Calibri" w:cs="Calibri"/>
          <w:b/>
          <w:bCs/>
        </w:rPr>
      </w:pPr>
      <w:bookmarkStart w:id="0" w:name="_Hlk214875742"/>
      <w:r>
        <w:rPr>
          <w:rFonts w:ascii="Calibri" w:eastAsia="Calibri" w:hAnsi="Calibri" w:cs="Calibri"/>
          <w:b/>
          <w:bCs/>
        </w:rPr>
        <w:t>Funzionalità</w:t>
      </w:r>
      <w:r>
        <w:rPr>
          <w:rFonts w:ascii="Calibri" w:eastAsia="Calibri" w:hAnsi="Calibri" w:cs="Calibri"/>
          <w:b/>
          <w:bCs/>
          <w:spacing w:val="-5"/>
        </w:rPr>
        <w:t xml:space="preserve"> </w:t>
      </w:r>
      <w:r>
        <w:rPr>
          <w:rFonts w:ascii="Calibri" w:eastAsia="Calibri" w:hAnsi="Calibri" w:cs="Calibri"/>
          <w:b/>
          <w:bCs/>
        </w:rPr>
        <w:t>#1</w:t>
      </w:r>
      <w:r>
        <w:rPr>
          <w:rFonts w:ascii="Calibri" w:eastAsia="Calibri" w:hAnsi="Calibri" w:cs="Calibri"/>
          <w:b/>
          <w:bCs/>
          <w:spacing w:val="2"/>
        </w:rPr>
        <w:t xml:space="preserve"> </w:t>
      </w:r>
      <w:r>
        <w:rPr>
          <w:rFonts w:ascii="Calibri" w:eastAsia="Calibri" w:hAnsi="Calibri" w:cs="Calibri"/>
          <w:b/>
          <w:bCs/>
        </w:rPr>
        <w:t>– Login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</w:rPr>
        <w:t>e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registrazione</w:t>
      </w:r>
    </w:p>
    <w:p w14:paraId="3368FA1F" w14:textId="77777777" w:rsidR="00F734C1" w:rsidRDefault="00000000">
      <w:pPr>
        <w:widowControl w:val="0"/>
        <w:autoSpaceDE w:val="0"/>
        <w:autoSpaceDN w:val="0"/>
        <w:spacing w:before="242" w:after="0" w:line="276" w:lineRule="auto"/>
        <w:ind w:right="14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danno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per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scontate,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ma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si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precisa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una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distinzione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momento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della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registrazione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base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al tipo di attività che si vuole effettuare (donatore o ricevitore). Questo serve a creare due tipologie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richieste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dati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diverse,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con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lo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scopo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migliorare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la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protezione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delle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informazioni ed evitare di chiedere dati inutili agli utenti (es. Gino il panettiere).</w:t>
      </w:r>
    </w:p>
    <w:p w14:paraId="5D503946" w14:textId="0995F6ED" w:rsidR="00F734C1" w:rsidRDefault="00000000">
      <w:pPr>
        <w:widowControl w:val="0"/>
        <w:autoSpaceDE w:val="0"/>
        <w:autoSpaceDN w:val="0"/>
        <w:spacing w:before="192" w:after="0" w:line="240" w:lineRule="auto"/>
        <w:outlineLvl w:val="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Funzionalità</w:t>
      </w:r>
      <w:r>
        <w:rPr>
          <w:rFonts w:ascii="Calibri" w:eastAsia="Calibri" w:hAnsi="Calibri" w:cs="Calibri"/>
          <w:b/>
          <w:bCs/>
          <w:spacing w:val="-6"/>
        </w:rPr>
        <w:t xml:space="preserve"> </w:t>
      </w:r>
      <w:r>
        <w:rPr>
          <w:rFonts w:ascii="Calibri" w:eastAsia="Calibri" w:hAnsi="Calibri" w:cs="Calibri"/>
          <w:b/>
          <w:bCs/>
        </w:rPr>
        <w:t>#</w:t>
      </w:r>
      <w:r w:rsidR="00B85F93">
        <w:rPr>
          <w:rFonts w:ascii="Calibri" w:eastAsia="Calibri" w:hAnsi="Calibri" w:cs="Calibri"/>
          <w:b/>
          <w:bCs/>
        </w:rPr>
        <w:t>2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– Modifica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 xml:space="preserve">dei </w:t>
      </w:r>
      <w:r>
        <w:rPr>
          <w:rFonts w:ascii="Calibri" w:eastAsia="Calibri" w:hAnsi="Calibri" w:cs="Calibri"/>
          <w:b/>
          <w:bCs/>
          <w:spacing w:val="-4"/>
        </w:rPr>
        <w:t>dati</w:t>
      </w:r>
    </w:p>
    <w:p w14:paraId="69B20D3E" w14:textId="77777777" w:rsidR="00F734C1" w:rsidRDefault="00000000">
      <w:pPr>
        <w:widowControl w:val="0"/>
        <w:autoSpaceDE w:val="0"/>
        <w:autoSpaceDN w:val="0"/>
        <w:spacing w:before="242" w:after="0" w:line="276" w:lineRule="auto"/>
        <w:ind w:right="22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Anche questa è data per scontata, ma va comunque segnalata in quanto deve essere </w:t>
      </w:r>
      <w:r>
        <w:rPr>
          <w:rFonts w:ascii="Calibri" w:eastAsia="Calibri" w:hAnsi="Calibri" w:cs="Calibri"/>
          <w:spacing w:val="-2"/>
        </w:rPr>
        <w:t>implementata.</w:t>
      </w:r>
    </w:p>
    <w:p w14:paraId="6EB2E30E" w14:textId="77777777" w:rsidR="00F734C1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</w:rPr>
      </w:pPr>
    </w:p>
    <w:p w14:paraId="5FBD80A0" w14:textId="77777777" w:rsidR="00F734C1" w:rsidRDefault="00F734C1">
      <w:pPr>
        <w:widowControl w:val="0"/>
        <w:autoSpaceDE w:val="0"/>
        <w:autoSpaceDN w:val="0"/>
        <w:spacing w:before="144" w:after="0" w:line="240" w:lineRule="auto"/>
        <w:rPr>
          <w:rFonts w:ascii="Calibri" w:eastAsia="Calibri" w:hAnsi="Calibri" w:cs="Calibri"/>
        </w:rPr>
      </w:pPr>
    </w:p>
    <w:p w14:paraId="03FC73BD" w14:textId="69BA2AC1" w:rsidR="00F734C1" w:rsidRDefault="00000000">
      <w:pPr>
        <w:widowControl w:val="0"/>
        <w:autoSpaceDE w:val="0"/>
        <w:autoSpaceDN w:val="0"/>
        <w:spacing w:before="1" w:after="0" w:line="240" w:lineRule="auto"/>
        <w:outlineLvl w:val="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Funzionalità</w:t>
      </w:r>
      <w:r>
        <w:rPr>
          <w:rFonts w:ascii="Calibri" w:eastAsia="Calibri" w:hAnsi="Calibri" w:cs="Calibri"/>
          <w:b/>
          <w:bCs/>
          <w:spacing w:val="-7"/>
        </w:rPr>
        <w:t xml:space="preserve"> </w:t>
      </w:r>
      <w:r>
        <w:rPr>
          <w:rFonts w:ascii="Calibri" w:eastAsia="Calibri" w:hAnsi="Calibri" w:cs="Calibri"/>
          <w:b/>
          <w:bCs/>
        </w:rPr>
        <w:t>#</w:t>
      </w:r>
      <w:r w:rsidR="00B85F93">
        <w:rPr>
          <w:rFonts w:ascii="Calibri" w:eastAsia="Calibri" w:hAnsi="Calibri" w:cs="Calibri"/>
          <w:b/>
          <w:bCs/>
        </w:rPr>
        <w:t>3</w:t>
      </w:r>
      <w:r>
        <w:rPr>
          <w:rFonts w:ascii="Calibri" w:eastAsia="Calibri" w:hAnsi="Calibri" w:cs="Calibri"/>
          <w:b/>
          <w:bCs/>
        </w:rPr>
        <w:t xml:space="preserve"> –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Filtraggio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della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-4"/>
        </w:rPr>
        <w:t>mappa</w:t>
      </w:r>
    </w:p>
    <w:p w14:paraId="06F0C592" w14:textId="77777777" w:rsidR="00F734C1" w:rsidRDefault="00000000">
      <w:pPr>
        <w:widowControl w:val="0"/>
        <w:autoSpaceDE w:val="0"/>
        <w:autoSpaceDN w:val="0"/>
        <w:spacing w:before="247" w:after="0" w:line="276" w:lineRule="auto"/>
        <w:ind w:right="1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 mappa deve consentire di filtrare i punti di raccolta/distribuzione in base all’utente che utilizza la piattaforma, permettendo all'utente di visualizzare solo gli elementi rilevanti e ridurre il sovraccarico visivo. Esempi:</w:t>
      </w:r>
    </w:p>
    <w:p w14:paraId="5DD83672" w14:textId="77777777" w:rsidR="00F734C1" w:rsidRDefault="00000000">
      <w:pPr>
        <w:widowControl w:val="0"/>
        <w:autoSpaceDE w:val="0"/>
        <w:autoSpaceDN w:val="0"/>
        <w:spacing w:before="199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-Filtro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per punti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2"/>
        </w:rPr>
        <w:t xml:space="preserve"> raccolta</w:t>
      </w:r>
    </w:p>
    <w:p w14:paraId="4AADAD66" w14:textId="77777777" w:rsidR="00F734C1" w:rsidRDefault="00000000">
      <w:pPr>
        <w:widowControl w:val="0"/>
        <w:autoSpaceDE w:val="0"/>
        <w:autoSpaceDN w:val="0"/>
        <w:spacing w:before="242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-Filtro</w:t>
      </w:r>
      <w:r>
        <w:rPr>
          <w:rFonts w:ascii="Calibri" w:eastAsia="Calibri" w:hAnsi="Calibri" w:cs="Calibri"/>
          <w:spacing w:val="8"/>
        </w:rPr>
        <w:t xml:space="preserve"> </w:t>
      </w:r>
      <w:r>
        <w:rPr>
          <w:rFonts w:ascii="Calibri" w:eastAsia="Calibri" w:hAnsi="Calibri" w:cs="Calibri"/>
        </w:rPr>
        <w:t>per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</w:rPr>
        <w:t>punti</w:t>
      </w:r>
      <w:r>
        <w:rPr>
          <w:rFonts w:ascii="Calibri" w:eastAsia="Calibri" w:hAnsi="Calibri" w:cs="Calibri"/>
          <w:spacing w:val="10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</w:rPr>
        <w:t>distribuzione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</w:rPr>
        <w:t>(filtra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</w:rPr>
        <w:t>magari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</w:rPr>
        <w:t>per</w:t>
      </w:r>
      <w:r>
        <w:rPr>
          <w:rFonts w:ascii="Calibri" w:eastAsia="Calibri" w:hAnsi="Calibri" w:cs="Calibri"/>
          <w:spacing w:val="9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7"/>
        </w:rPr>
        <w:t xml:space="preserve"> </w:t>
      </w:r>
      <w:r>
        <w:rPr>
          <w:rFonts w:ascii="Calibri" w:eastAsia="Calibri" w:hAnsi="Calibri" w:cs="Calibri"/>
        </w:rPr>
        <w:t>punti</w:t>
      </w:r>
      <w:r>
        <w:rPr>
          <w:rFonts w:ascii="Calibri" w:eastAsia="Calibri" w:hAnsi="Calibri" w:cs="Calibri"/>
          <w:spacing w:val="10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</w:rPr>
        <w:t>distribuzione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</w:rPr>
        <w:t>pubblici,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</w:rPr>
        <w:t>dato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5"/>
        </w:rPr>
        <w:t>che</w:t>
      </w:r>
    </w:p>
    <w:p w14:paraId="6802B110" w14:textId="24B6AB51" w:rsidR="00F734C1" w:rsidRPr="00B85F93" w:rsidRDefault="00000000" w:rsidP="00B85F93">
      <w:pPr>
        <w:widowControl w:val="0"/>
        <w:autoSpaceDE w:val="0"/>
        <w:autoSpaceDN w:val="0"/>
        <w:spacing w:before="48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può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servire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all’ente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sapere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punti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distribuzione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pubblici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cosa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mettono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disposizione)</w:t>
      </w:r>
    </w:p>
    <w:p w14:paraId="4A4F950B" w14:textId="77777777" w:rsidR="00F734C1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</w:rPr>
      </w:pPr>
    </w:p>
    <w:p w14:paraId="6A15A5DA" w14:textId="77777777" w:rsidR="00F734C1" w:rsidRDefault="00F734C1">
      <w:pPr>
        <w:widowControl w:val="0"/>
        <w:autoSpaceDE w:val="0"/>
        <w:autoSpaceDN w:val="0"/>
        <w:spacing w:before="191" w:after="0" w:line="240" w:lineRule="auto"/>
        <w:rPr>
          <w:rFonts w:ascii="Calibri" w:eastAsia="Calibri" w:hAnsi="Calibri" w:cs="Calibri"/>
        </w:rPr>
      </w:pPr>
    </w:p>
    <w:p w14:paraId="5B889ABF" w14:textId="7BA59550" w:rsidR="00F734C1" w:rsidRDefault="00000000">
      <w:pPr>
        <w:widowControl w:val="0"/>
        <w:autoSpaceDE w:val="0"/>
        <w:autoSpaceDN w:val="0"/>
        <w:spacing w:after="0" w:line="240" w:lineRule="auto"/>
        <w:outlineLvl w:val="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Funzionalità</w:t>
      </w:r>
      <w:r>
        <w:rPr>
          <w:rFonts w:ascii="Calibri" w:eastAsia="Calibri" w:hAnsi="Calibri" w:cs="Calibri"/>
          <w:b/>
          <w:bCs/>
          <w:spacing w:val="-7"/>
        </w:rPr>
        <w:t xml:space="preserve"> </w:t>
      </w:r>
      <w:r>
        <w:rPr>
          <w:rFonts w:ascii="Calibri" w:eastAsia="Calibri" w:hAnsi="Calibri" w:cs="Calibri"/>
          <w:b/>
          <w:bCs/>
        </w:rPr>
        <w:t>#</w:t>
      </w:r>
      <w:r w:rsidR="00B85F93">
        <w:rPr>
          <w:rFonts w:ascii="Calibri" w:eastAsia="Calibri" w:hAnsi="Calibri" w:cs="Calibri"/>
          <w:b/>
          <w:bCs/>
        </w:rPr>
        <w:t>4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</w:rPr>
        <w:t>– Donazione</w:t>
      </w:r>
      <w:r>
        <w:rPr>
          <w:rFonts w:ascii="Calibri" w:eastAsia="Calibri" w:hAnsi="Calibri" w:cs="Calibri"/>
          <w:b/>
          <w:bCs/>
          <w:spacing w:val="-2"/>
        </w:rPr>
        <w:t xml:space="preserve"> monetaria</w:t>
      </w:r>
    </w:p>
    <w:p w14:paraId="22A58993" w14:textId="77777777" w:rsidR="00F734C1" w:rsidRDefault="00000000">
      <w:pPr>
        <w:widowControl w:val="0"/>
        <w:autoSpaceDE w:val="0"/>
        <w:autoSpaceDN w:val="0"/>
        <w:spacing w:before="247" w:after="0" w:line="276" w:lineRule="auto"/>
        <w:ind w:right="14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Come in molti altri enti, si dà all’utente la possibilità di effettuare una donazione in denaro. Questa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verrà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probabilmente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gestita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come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una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donazione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diretta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verso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un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ente: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l’utente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dovrà quindi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solo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inserire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l’importo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dati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base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per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pagamento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(che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dovranno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essere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gestiti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in maniera appropriata e sicura). A differenza della donazione di beni, questa funzionalità potrebbe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essere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disponibile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anche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per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utenti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non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registrati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non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loggati,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poiché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dati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richiesti sono diversi e in ogni caso i dati comuni (nome, cognome, ecc.) andrebbero comunque reinseriti nel form di pagamento.</w:t>
      </w:r>
    </w:p>
    <w:p w14:paraId="439B8D5E" w14:textId="77777777" w:rsidR="00F734C1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</w:rPr>
      </w:pPr>
    </w:p>
    <w:p w14:paraId="418B1522" w14:textId="77777777" w:rsidR="00F734C1" w:rsidRDefault="00F734C1">
      <w:pPr>
        <w:widowControl w:val="0"/>
        <w:autoSpaceDE w:val="0"/>
        <w:autoSpaceDN w:val="0"/>
        <w:spacing w:before="152" w:after="0" w:line="240" w:lineRule="auto"/>
        <w:rPr>
          <w:rFonts w:ascii="Calibri" w:eastAsia="Calibri" w:hAnsi="Calibri" w:cs="Calibri"/>
        </w:rPr>
      </w:pPr>
    </w:p>
    <w:p w14:paraId="0FB685DB" w14:textId="6911802A" w:rsidR="00F734C1" w:rsidRDefault="00000000">
      <w:pPr>
        <w:widowControl w:val="0"/>
        <w:autoSpaceDE w:val="0"/>
        <w:autoSpaceDN w:val="0"/>
        <w:spacing w:after="0" w:line="240" w:lineRule="auto"/>
        <w:outlineLvl w:val="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Funzionalità</w:t>
      </w:r>
      <w:r>
        <w:rPr>
          <w:rFonts w:ascii="Calibri" w:eastAsia="Calibri" w:hAnsi="Calibri" w:cs="Calibri"/>
          <w:b/>
          <w:bCs/>
          <w:spacing w:val="-5"/>
        </w:rPr>
        <w:t xml:space="preserve"> </w:t>
      </w:r>
      <w:r>
        <w:rPr>
          <w:rFonts w:ascii="Calibri" w:eastAsia="Calibri" w:hAnsi="Calibri" w:cs="Calibri"/>
          <w:b/>
          <w:bCs/>
        </w:rPr>
        <w:t>#</w:t>
      </w:r>
      <w:r w:rsidR="00B85F93">
        <w:rPr>
          <w:rFonts w:ascii="Calibri" w:eastAsia="Calibri" w:hAnsi="Calibri" w:cs="Calibri"/>
          <w:b/>
          <w:bCs/>
        </w:rPr>
        <w:t>5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</w:rPr>
        <w:t>Donazione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di</w:t>
      </w:r>
      <w:r>
        <w:rPr>
          <w:rFonts w:ascii="Calibri" w:eastAsia="Calibri" w:hAnsi="Calibri" w:cs="Calibri"/>
          <w:b/>
          <w:bCs/>
          <w:spacing w:val="-4"/>
        </w:rPr>
        <w:t xml:space="preserve"> beni</w:t>
      </w:r>
    </w:p>
    <w:p w14:paraId="6839E77E" w14:textId="77777777" w:rsidR="00F734C1" w:rsidRDefault="00F734C1">
      <w:pPr>
        <w:spacing w:after="0" w:line="240" w:lineRule="auto"/>
        <w:rPr>
          <w:rFonts w:ascii="Calibri" w:eastAsia="Calibri" w:hAnsi="Calibri" w:cs="Calibri"/>
          <w:b/>
          <w:bCs/>
        </w:rPr>
        <w:sectPr w:rsidR="00F734C1">
          <w:pgSz w:w="11910" w:h="16840"/>
          <w:pgMar w:top="1360" w:right="1417" w:bottom="280" w:left="1417" w:header="720" w:footer="720" w:gutter="0"/>
          <w:cols w:space="720"/>
        </w:sectPr>
      </w:pPr>
    </w:p>
    <w:p w14:paraId="1072AAD0" w14:textId="77777777" w:rsidR="00F734C1" w:rsidRDefault="00000000">
      <w:pPr>
        <w:widowControl w:val="0"/>
        <w:autoSpaceDE w:val="0"/>
        <w:autoSpaceDN w:val="0"/>
        <w:spacing w:before="82" w:after="0" w:line="276" w:lineRule="auto"/>
        <w:ind w:right="1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L'utente registrato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(o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loggato)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può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donare beni materiali (alimenti,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vestiti,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medicinali, ecc.) a enti specifici. Per fare ciò, l'utente deve essere registrato come donatore e deve essere assegnato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 una categoria di donazione specifica (ad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esempio, donatori di alimenti, donatori di medicinali, ecc.). Successivamente, l'utente compila un modulo specifico che raccoglie informazioni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dettagliate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sui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beni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che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intende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</w:rPr>
        <w:t>donare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(il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modulo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</w:rPr>
        <w:t>varia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seconda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della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</w:rPr>
        <w:t>tipologia di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donazione).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Il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modulo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viene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inviato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all'ente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ricevente,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che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convalida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dati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forniti.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caso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di validazione positiva, l'ente invia un'email al donatore con informazioni sul ritiro dei beni da parte dell'ente.</w:t>
      </w:r>
    </w:p>
    <w:p w14:paraId="1A0F9F78" w14:textId="77777777" w:rsidR="00F734C1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</w:rPr>
      </w:pPr>
    </w:p>
    <w:p w14:paraId="64657105" w14:textId="77777777" w:rsidR="00F734C1" w:rsidRDefault="00F734C1">
      <w:pPr>
        <w:widowControl w:val="0"/>
        <w:autoSpaceDE w:val="0"/>
        <w:autoSpaceDN w:val="0"/>
        <w:spacing w:before="149" w:after="0" w:line="240" w:lineRule="auto"/>
        <w:rPr>
          <w:rFonts w:ascii="Calibri" w:eastAsia="Calibri" w:hAnsi="Calibri" w:cs="Calibri"/>
        </w:rPr>
      </w:pPr>
    </w:p>
    <w:p w14:paraId="22ADB006" w14:textId="34BD4ADD" w:rsidR="00F734C1" w:rsidRDefault="00000000">
      <w:pPr>
        <w:widowControl w:val="0"/>
        <w:autoSpaceDE w:val="0"/>
        <w:autoSpaceDN w:val="0"/>
        <w:spacing w:before="1" w:after="0" w:line="240" w:lineRule="auto"/>
        <w:outlineLvl w:val="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Funzionalità</w:t>
      </w:r>
      <w:r>
        <w:rPr>
          <w:rFonts w:ascii="Calibri" w:eastAsia="Calibri" w:hAnsi="Calibri" w:cs="Calibri"/>
          <w:b/>
          <w:bCs/>
          <w:spacing w:val="-7"/>
        </w:rPr>
        <w:t xml:space="preserve"> </w:t>
      </w:r>
      <w:r>
        <w:rPr>
          <w:rFonts w:ascii="Calibri" w:eastAsia="Calibri" w:hAnsi="Calibri" w:cs="Calibri"/>
          <w:b/>
          <w:bCs/>
        </w:rPr>
        <w:t>#</w:t>
      </w:r>
      <w:r w:rsidR="00B85F93">
        <w:rPr>
          <w:rFonts w:ascii="Calibri" w:eastAsia="Calibri" w:hAnsi="Calibri" w:cs="Calibri"/>
          <w:b/>
          <w:bCs/>
        </w:rPr>
        <w:t>6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</w:rPr>
        <w:t>– Prenotazione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ritiro</w:t>
      </w:r>
      <w:r>
        <w:rPr>
          <w:rFonts w:ascii="Calibri" w:eastAsia="Calibri" w:hAnsi="Calibri" w:cs="Calibri"/>
          <w:b/>
          <w:bCs/>
          <w:spacing w:val="-5"/>
        </w:rPr>
        <w:t xml:space="preserve"> </w:t>
      </w:r>
      <w:r>
        <w:rPr>
          <w:rFonts w:ascii="Calibri" w:eastAsia="Calibri" w:hAnsi="Calibri" w:cs="Calibri"/>
          <w:b/>
          <w:bCs/>
        </w:rPr>
        <w:t>beni</w:t>
      </w:r>
      <w:r>
        <w:rPr>
          <w:rFonts w:ascii="Calibri" w:eastAsia="Calibri" w:hAnsi="Calibri" w:cs="Calibri"/>
          <w:b/>
          <w:bCs/>
          <w:spacing w:val="-5"/>
        </w:rPr>
        <w:t xml:space="preserve"> </w:t>
      </w:r>
      <w:r>
        <w:rPr>
          <w:rFonts w:ascii="Calibri" w:eastAsia="Calibri" w:hAnsi="Calibri" w:cs="Calibri"/>
          <w:b/>
          <w:bCs/>
        </w:rPr>
        <w:t>di prima</w:t>
      </w:r>
      <w:r>
        <w:rPr>
          <w:rFonts w:ascii="Calibri" w:eastAsia="Calibri" w:hAnsi="Calibri" w:cs="Calibri"/>
          <w:b/>
          <w:bCs/>
          <w:spacing w:val="-4"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necessità</w:t>
      </w:r>
    </w:p>
    <w:p w14:paraId="7C469C89" w14:textId="77777777" w:rsidR="00F734C1" w:rsidRDefault="00000000">
      <w:pPr>
        <w:widowControl w:val="0"/>
        <w:autoSpaceDE w:val="0"/>
        <w:autoSpaceDN w:val="0"/>
        <w:spacing w:before="247"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L’utente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registrato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come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beneficiario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avrà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la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possibilità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prenotare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ritiro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beni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prima necessità direttamente dalla mappa. Dopo aver selezionato un punto di distribuzione, il sistema mostrerà gli slot orari disponibili (Ricorda la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suddivisione degli slot è di importanza cruciale dato che nessun utente beneficiario deve avere interazioni anche solo visive con</w:t>
      </w:r>
    </w:p>
    <w:p w14:paraId="3BF0231D" w14:textId="77777777" w:rsidR="00F734C1" w:rsidRDefault="00000000">
      <w:pPr>
        <w:widowControl w:val="0"/>
        <w:autoSpaceDE w:val="0"/>
        <w:autoSpaceDN w:val="0"/>
        <w:spacing w:after="0" w:line="291" w:lineRule="exac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altri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utenti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beneficiari)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base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alla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disponibilità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dell’ente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alla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tipologia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dei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beni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(alimentari,</w:t>
      </w:r>
    </w:p>
    <w:p w14:paraId="73B5DEB8" w14:textId="2F1B5307" w:rsidR="00F734C1" w:rsidRDefault="00000000" w:rsidP="00B85F93">
      <w:pPr>
        <w:widowControl w:val="0"/>
        <w:autoSpaceDE w:val="0"/>
        <w:autoSpaceDN w:val="0"/>
        <w:spacing w:before="47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vestiti,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 xml:space="preserve">farmaci, </w:t>
      </w:r>
      <w:r>
        <w:rPr>
          <w:rFonts w:ascii="Calibri" w:eastAsia="Calibri" w:hAnsi="Calibri" w:cs="Calibri"/>
          <w:spacing w:val="-2"/>
        </w:rPr>
        <w:t>ecc.)</w:t>
      </w:r>
      <w:r w:rsidR="00B85F93">
        <w:rPr>
          <w:rFonts w:ascii="Calibri" w:eastAsia="Calibri" w:hAnsi="Calibri" w:cs="Calibri"/>
          <w:spacing w:val="-2"/>
        </w:rPr>
        <w:t>.</w:t>
      </w:r>
    </w:p>
    <w:p w14:paraId="232E1DA0" w14:textId="77777777" w:rsidR="00F734C1" w:rsidRDefault="00000000">
      <w:pPr>
        <w:widowControl w:val="0"/>
        <w:autoSpaceDE w:val="0"/>
        <w:autoSpaceDN w:val="0"/>
        <w:spacing w:after="0" w:line="289" w:lineRule="exac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L’ente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ricevente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potrà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così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verificare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la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prenotazione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aggiornare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automaticamente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5"/>
        </w:rPr>
        <w:t>le</w:t>
      </w:r>
    </w:p>
    <w:p w14:paraId="3B334271" w14:textId="77777777" w:rsidR="00F734C1" w:rsidRDefault="00000000">
      <w:pPr>
        <w:widowControl w:val="0"/>
        <w:autoSpaceDE w:val="0"/>
        <w:autoSpaceDN w:val="0"/>
        <w:spacing w:before="42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scorte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dei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beni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distribuiti,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mantenendo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il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tracciamento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anonimo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dei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movimenti.</w:t>
      </w:r>
    </w:p>
    <w:p w14:paraId="3888AF2F" w14:textId="77777777" w:rsidR="00F734C1" w:rsidRDefault="00000000">
      <w:pPr>
        <w:widowControl w:val="0"/>
        <w:autoSpaceDE w:val="0"/>
        <w:autoSpaceDN w:val="0"/>
        <w:spacing w:before="47" w:after="0" w:line="271" w:lineRule="auto"/>
        <w:ind w:right="13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dati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relativi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ritiro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(ente,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data,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tipo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bene,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quantità)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saranno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poi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consultabili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dallo stesso utente nello storico delle prenotazioni.</w:t>
      </w:r>
    </w:p>
    <w:p w14:paraId="6EB57883" w14:textId="77777777" w:rsidR="00F734C1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</w:rPr>
      </w:pPr>
    </w:p>
    <w:p w14:paraId="42DD1CA5" w14:textId="77777777" w:rsidR="00F734C1" w:rsidRDefault="00F734C1">
      <w:pPr>
        <w:widowControl w:val="0"/>
        <w:autoSpaceDE w:val="0"/>
        <w:autoSpaceDN w:val="0"/>
        <w:spacing w:before="156" w:after="0" w:line="240" w:lineRule="auto"/>
        <w:rPr>
          <w:rFonts w:ascii="Calibri" w:eastAsia="Calibri" w:hAnsi="Calibri" w:cs="Calibri"/>
        </w:rPr>
      </w:pPr>
    </w:p>
    <w:p w14:paraId="37A0C4E0" w14:textId="0A01C8F8" w:rsidR="00F734C1" w:rsidRDefault="00000000">
      <w:pPr>
        <w:widowControl w:val="0"/>
        <w:autoSpaceDE w:val="0"/>
        <w:autoSpaceDN w:val="0"/>
        <w:spacing w:after="0" w:line="240" w:lineRule="auto"/>
        <w:outlineLvl w:val="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Funzionalità</w:t>
      </w:r>
      <w:r>
        <w:rPr>
          <w:rFonts w:ascii="Calibri" w:eastAsia="Calibri" w:hAnsi="Calibri" w:cs="Calibri"/>
          <w:b/>
          <w:bCs/>
          <w:spacing w:val="-7"/>
        </w:rPr>
        <w:t xml:space="preserve"> </w:t>
      </w:r>
      <w:r>
        <w:rPr>
          <w:rFonts w:ascii="Calibri" w:eastAsia="Calibri" w:hAnsi="Calibri" w:cs="Calibri"/>
          <w:b/>
          <w:bCs/>
        </w:rPr>
        <w:t>#</w:t>
      </w:r>
      <w:r w:rsidR="007603D5">
        <w:rPr>
          <w:rFonts w:ascii="Calibri" w:eastAsia="Calibri" w:hAnsi="Calibri" w:cs="Calibri"/>
          <w:b/>
          <w:bCs/>
        </w:rPr>
        <w:t>7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Segnalazione</w:t>
      </w:r>
      <w:r>
        <w:rPr>
          <w:rFonts w:ascii="Calibri" w:eastAsia="Calibri" w:hAnsi="Calibri" w:cs="Calibri"/>
          <w:b/>
          <w:bCs/>
          <w:spacing w:val="-4"/>
        </w:rPr>
        <w:t xml:space="preserve"> </w:t>
      </w:r>
      <w:r>
        <w:rPr>
          <w:rFonts w:ascii="Calibri" w:eastAsia="Calibri" w:hAnsi="Calibri" w:cs="Calibri"/>
          <w:b/>
          <w:bCs/>
        </w:rPr>
        <w:t>punti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di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bisogno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sulla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  <w:spacing w:val="-2"/>
        </w:rPr>
        <w:t>mappa</w:t>
      </w:r>
    </w:p>
    <w:p w14:paraId="2DADA489" w14:textId="77777777" w:rsidR="00F734C1" w:rsidRDefault="00000000">
      <w:pPr>
        <w:widowControl w:val="0"/>
        <w:autoSpaceDE w:val="0"/>
        <w:autoSpaceDN w:val="0"/>
        <w:spacing w:before="242" w:after="0" w:line="276" w:lineRule="auto"/>
        <w:ind w:right="13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L’utente potrà segnalare sulla mappa aree o punti di bisogno in cui ritiene necessario attivare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un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punto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raccolta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o distribuzione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(ad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esempio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zone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con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famiglie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difficoltà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o situazioni di emergenza).</w:t>
      </w:r>
    </w:p>
    <w:p w14:paraId="798DE978" w14:textId="77777777" w:rsidR="00F734C1" w:rsidRDefault="00000000">
      <w:pPr>
        <w:widowControl w:val="0"/>
        <w:autoSpaceDE w:val="0"/>
        <w:autoSpaceDN w:val="0"/>
        <w:spacing w:after="0" w:line="276" w:lineRule="auto"/>
        <w:ind w:right="13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Durante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la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segnalazione,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potrà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indicare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alcune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informazioni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necessarie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come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la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 xml:space="preserve">posizione del luogo, la tipologia del bisogno (alimentare, sanitario…) con una breve descrizione del </w:t>
      </w:r>
      <w:r>
        <w:rPr>
          <w:rFonts w:ascii="Calibri" w:eastAsia="Calibri" w:hAnsi="Calibri" w:cs="Calibri"/>
          <w:spacing w:val="-2"/>
        </w:rPr>
        <w:t>problema.</w:t>
      </w:r>
    </w:p>
    <w:p w14:paraId="5442884B" w14:textId="77777777" w:rsidR="00F734C1" w:rsidRDefault="00000000">
      <w:pPr>
        <w:widowControl w:val="0"/>
        <w:autoSpaceDE w:val="0"/>
        <w:autoSpaceDN w:val="0"/>
        <w:spacing w:before="200"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segnalazioni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verranno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inviate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agli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enti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amministratori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che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successivamente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alla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verifica, decideranno se approvarle attivando un nuovo punto sulla mappa o respingerle</w:t>
      </w:r>
    </w:p>
    <w:p w14:paraId="17738E13" w14:textId="77777777" w:rsidR="00F734C1" w:rsidRDefault="00F734C1">
      <w:pPr>
        <w:spacing w:after="0" w:line="276" w:lineRule="auto"/>
        <w:rPr>
          <w:rFonts w:ascii="Calibri" w:eastAsia="Calibri" w:hAnsi="Calibri" w:cs="Calibri"/>
        </w:rPr>
        <w:sectPr w:rsidR="00F734C1">
          <w:pgSz w:w="11910" w:h="16840"/>
          <w:pgMar w:top="1360" w:right="1417" w:bottom="280" w:left="1417" w:header="720" w:footer="720" w:gutter="0"/>
          <w:cols w:space="720"/>
        </w:sectPr>
      </w:pPr>
    </w:p>
    <w:p w14:paraId="471E26CC" w14:textId="46DCC68E" w:rsidR="00F734C1" w:rsidRDefault="00000000">
      <w:pPr>
        <w:widowControl w:val="0"/>
        <w:autoSpaceDE w:val="0"/>
        <w:autoSpaceDN w:val="0"/>
        <w:spacing w:before="82" w:after="0" w:line="240" w:lineRule="auto"/>
        <w:outlineLvl w:val="1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Funzionalità</w:t>
      </w:r>
      <w:r>
        <w:rPr>
          <w:rFonts w:ascii="Calibri" w:eastAsia="Calibri" w:hAnsi="Calibri" w:cs="Calibri"/>
          <w:b/>
          <w:bCs/>
          <w:spacing w:val="-5"/>
        </w:rPr>
        <w:t xml:space="preserve"> </w:t>
      </w:r>
      <w:r>
        <w:rPr>
          <w:rFonts w:ascii="Calibri" w:eastAsia="Calibri" w:hAnsi="Calibri" w:cs="Calibri"/>
          <w:b/>
          <w:bCs/>
        </w:rPr>
        <w:t>#</w:t>
      </w:r>
      <w:r w:rsidR="007603D5">
        <w:rPr>
          <w:rFonts w:ascii="Calibri" w:eastAsia="Calibri" w:hAnsi="Calibri" w:cs="Calibri"/>
          <w:b/>
          <w:bCs/>
        </w:rPr>
        <w:t>8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</w:rPr>
        <w:t>Gestione</w:t>
      </w:r>
      <w:r>
        <w:rPr>
          <w:rFonts w:ascii="Calibri" w:eastAsia="Calibri" w:hAnsi="Calibri" w:cs="Calibri"/>
          <w:b/>
          <w:bCs/>
          <w:spacing w:val="-1"/>
        </w:rPr>
        <w:t xml:space="preserve"> </w:t>
      </w:r>
      <w:r>
        <w:rPr>
          <w:rFonts w:ascii="Calibri" w:eastAsia="Calibri" w:hAnsi="Calibri" w:cs="Calibri"/>
          <w:b/>
          <w:bCs/>
        </w:rPr>
        <w:t>variazione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delle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scorte</w:t>
      </w:r>
      <w:r>
        <w:rPr>
          <w:rFonts w:ascii="Calibri" w:eastAsia="Calibri" w:hAnsi="Calibri" w:cs="Calibri"/>
          <w:b/>
          <w:bCs/>
          <w:spacing w:val="-6"/>
        </w:rPr>
        <w:t xml:space="preserve"> </w:t>
      </w:r>
      <w:r>
        <w:rPr>
          <w:rFonts w:ascii="Calibri" w:eastAsia="Calibri" w:hAnsi="Calibri" w:cs="Calibri"/>
          <w:b/>
          <w:bCs/>
        </w:rPr>
        <w:t>da parte</w:t>
      </w:r>
      <w:r>
        <w:rPr>
          <w:rFonts w:ascii="Calibri" w:eastAsia="Calibri" w:hAnsi="Calibri" w:cs="Calibri"/>
          <w:b/>
          <w:bCs/>
          <w:spacing w:val="-7"/>
        </w:rPr>
        <w:t xml:space="preserve"> </w:t>
      </w:r>
      <w:r>
        <w:rPr>
          <w:rFonts w:ascii="Calibri" w:eastAsia="Calibri" w:hAnsi="Calibri" w:cs="Calibri"/>
          <w:b/>
          <w:bCs/>
        </w:rPr>
        <w:t>degli</w:t>
      </w:r>
      <w:r>
        <w:rPr>
          <w:rFonts w:ascii="Calibri" w:eastAsia="Calibri" w:hAnsi="Calibri" w:cs="Calibri"/>
          <w:b/>
          <w:bCs/>
          <w:spacing w:val="1"/>
        </w:rPr>
        <w:t xml:space="preserve"> </w:t>
      </w:r>
      <w:r>
        <w:rPr>
          <w:rFonts w:ascii="Calibri" w:eastAsia="Calibri" w:hAnsi="Calibri" w:cs="Calibri"/>
          <w:b/>
          <w:bCs/>
          <w:spacing w:val="-4"/>
        </w:rPr>
        <w:t>enti</w:t>
      </w:r>
    </w:p>
    <w:p w14:paraId="61788F95" w14:textId="58715E7F" w:rsidR="00F734C1" w:rsidRDefault="00000000" w:rsidP="007603D5">
      <w:pPr>
        <w:widowControl w:val="0"/>
        <w:autoSpaceDE w:val="0"/>
        <w:autoSpaceDN w:val="0"/>
        <w:spacing w:before="207"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sistema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deve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poter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permettere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agli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enti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erogatori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di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monitorare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tempo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reale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scorte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di beni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disponibili nei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propri punti di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raccolta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o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distribuzione.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Il sistema deve poter permettere di aggiornare automaticamente tali scorte in base ai flussi di entrata (donazioni) e i flussi di uscita (consegne ai cittadini).</w:t>
      </w:r>
      <w:r w:rsidR="007603D5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pratica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sistema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deve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sempre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sapere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quanti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beni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sono,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dove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che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stato</w:t>
      </w:r>
    </w:p>
    <w:p w14:paraId="69292B75" w14:textId="64F40E74" w:rsidR="00F734C1" w:rsidRPr="007603D5" w:rsidRDefault="00000000">
      <w:pPr>
        <w:widowControl w:val="0"/>
        <w:autoSpaceDE w:val="0"/>
        <w:autoSpaceDN w:val="0"/>
        <w:spacing w:before="205" w:after="0" w:line="240" w:lineRule="auto"/>
        <w:outlineLvl w:val="1"/>
        <w:rPr>
          <w:rFonts w:ascii="Calibri" w:eastAsia="Calibri" w:hAnsi="Calibri" w:cs="Calibri"/>
          <w:b/>
          <w:bCs/>
        </w:rPr>
      </w:pPr>
      <w:r w:rsidRPr="007603D5">
        <w:rPr>
          <w:rFonts w:ascii="Calibri" w:eastAsia="Calibri" w:hAnsi="Calibri" w:cs="Calibri"/>
          <w:b/>
          <w:bCs/>
          <w:spacing w:val="-4"/>
        </w:rPr>
        <w:t>Funzionalità</w:t>
      </w:r>
      <w:r w:rsidRPr="007603D5">
        <w:rPr>
          <w:rFonts w:ascii="Calibri" w:eastAsia="Calibri" w:hAnsi="Calibri" w:cs="Calibri"/>
          <w:b/>
          <w:bCs/>
          <w:spacing w:val="-11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#</w:t>
      </w:r>
      <w:r w:rsidR="007603D5" w:rsidRPr="007603D5">
        <w:rPr>
          <w:rFonts w:ascii="Calibri" w:eastAsia="Calibri" w:hAnsi="Calibri" w:cs="Calibri"/>
          <w:b/>
          <w:bCs/>
          <w:spacing w:val="-4"/>
        </w:rPr>
        <w:t>9</w:t>
      </w:r>
      <w:r w:rsidRPr="007603D5">
        <w:rPr>
          <w:rFonts w:ascii="Calibri" w:eastAsia="Calibri" w:hAnsi="Calibri" w:cs="Calibri"/>
          <w:b/>
          <w:bCs/>
          <w:spacing w:val="-12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–</w:t>
      </w:r>
      <w:r w:rsidRPr="007603D5">
        <w:rPr>
          <w:rFonts w:ascii="Calibri" w:eastAsia="Calibri" w:hAnsi="Calibri" w:cs="Calibri"/>
          <w:b/>
          <w:bCs/>
          <w:spacing w:val="-15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Sistema</w:t>
      </w:r>
      <w:r w:rsidRPr="007603D5">
        <w:rPr>
          <w:rFonts w:ascii="Calibri" w:eastAsia="Calibri" w:hAnsi="Calibri" w:cs="Calibri"/>
          <w:b/>
          <w:bCs/>
          <w:spacing w:val="-12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di</w:t>
      </w:r>
      <w:r w:rsidRPr="007603D5">
        <w:rPr>
          <w:rFonts w:ascii="Calibri" w:eastAsia="Calibri" w:hAnsi="Calibri" w:cs="Calibri"/>
          <w:b/>
          <w:bCs/>
          <w:spacing w:val="-20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Notifiche</w:t>
      </w:r>
      <w:r w:rsidRPr="007603D5">
        <w:rPr>
          <w:rFonts w:ascii="Calibri" w:eastAsia="Calibri" w:hAnsi="Calibri" w:cs="Calibri"/>
          <w:b/>
          <w:bCs/>
          <w:spacing w:val="-19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e</w:t>
      </w:r>
      <w:r w:rsidRPr="007603D5">
        <w:rPr>
          <w:rFonts w:ascii="Calibri" w:eastAsia="Calibri" w:hAnsi="Calibri" w:cs="Calibri"/>
          <w:b/>
          <w:bCs/>
          <w:spacing w:val="-18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Avvisi</w:t>
      </w:r>
    </w:p>
    <w:p w14:paraId="6B7509A8" w14:textId="77777777" w:rsidR="00F734C1" w:rsidRPr="007603D5" w:rsidRDefault="00000000">
      <w:pPr>
        <w:widowControl w:val="0"/>
        <w:autoSpaceDE w:val="0"/>
        <w:autoSpaceDN w:val="0"/>
        <w:spacing w:before="221" w:after="0" w:line="292" w:lineRule="auto"/>
        <w:rPr>
          <w:rFonts w:ascii="Calibri" w:eastAsia="Calibri" w:hAnsi="Calibri" w:cs="Calibri"/>
          <w:sz w:val="22"/>
          <w:szCs w:val="22"/>
        </w:rPr>
      </w:pPr>
      <w:r w:rsidRPr="007603D5">
        <w:rPr>
          <w:rFonts w:ascii="Calibri" w:eastAsia="Calibri" w:hAnsi="Calibri" w:cs="Calibri"/>
          <w:spacing w:val="-6"/>
          <w:sz w:val="22"/>
          <w:szCs w:val="22"/>
        </w:rPr>
        <w:t>Il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sistema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deve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inviare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notifiche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automatiche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agli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utenti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e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agli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enti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in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seguito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a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eventi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 xml:space="preserve">rilevanti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come:</w:t>
      </w:r>
    </w:p>
    <w:p w14:paraId="0400704A" w14:textId="77777777" w:rsidR="00F734C1" w:rsidRPr="007603D5" w:rsidRDefault="00000000">
      <w:pPr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156" w:after="0" w:line="240" w:lineRule="auto"/>
        <w:ind w:left="743" w:hanging="359"/>
        <w:rPr>
          <w:rFonts w:ascii="Calibri" w:eastAsia="Trebuchet MS" w:hAnsi="Calibri" w:cs="Calibri"/>
          <w:sz w:val="22"/>
          <w:szCs w:val="22"/>
        </w:rPr>
      </w:pPr>
      <w:r w:rsidRPr="007603D5">
        <w:rPr>
          <w:rFonts w:ascii="Calibri" w:eastAsia="Trebuchet MS" w:hAnsi="Calibri" w:cs="Calibri"/>
          <w:spacing w:val="-4"/>
          <w:sz w:val="22"/>
          <w:szCs w:val="22"/>
        </w:rPr>
        <w:t>Conferma</w:t>
      </w:r>
      <w:r w:rsidRPr="007603D5">
        <w:rPr>
          <w:rFonts w:ascii="Calibri" w:eastAsia="Trebuchet MS" w:hAnsi="Calibri" w:cs="Calibri"/>
          <w:spacing w:val="-22"/>
          <w:sz w:val="22"/>
          <w:szCs w:val="22"/>
        </w:rPr>
        <w:t xml:space="preserve"> 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di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una</w:t>
      </w:r>
      <w:r w:rsidRPr="007603D5">
        <w:rPr>
          <w:rFonts w:ascii="Calibri" w:eastAsia="Trebuchet MS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prenotazione</w:t>
      </w:r>
    </w:p>
    <w:p w14:paraId="1FE07CE9" w14:textId="77777777" w:rsidR="00F734C1" w:rsidRPr="007603D5" w:rsidRDefault="00000000">
      <w:pPr>
        <w:widowControl w:val="0"/>
        <w:numPr>
          <w:ilvl w:val="0"/>
          <w:numId w:val="1"/>
        </w:numPr>
        <w:tabs>
          <w:tab w:val="left" w:pos="744"/>
        </w:tabs>
        <w:autoSpaceDE w:val="0"/>
        <w:autoSpaceDN w:val="0"/>
        <w:spacing w:before="60" w:after="0" w:line="290" w:lineRule="auto"/>
        <w:ind w:right="30"/>
        <w:rPr>
          <w:rFonts w:ascii="Calibri" w:eastAsia="Trebuchet MS" w:hAnsi="Calibri" w:cs="Calibri"/>
          <w:sz w:val="22"/>
          <w:szCs w:val="22"/>
        </w:rPr>
      </w:pPr>
      <w:r w:rsidRPr="007603D5">
        <w:rPr>
          <w:rFonts w:ascii="Calibri" w:eastAsia="Trebuchet MS" w:hAnsi="Calibri" w:cs="Calibri"/>
          <w:spacing w:val="-4"/>
          <w:sz w:val="22"/>
          <w:szCs w:val="22"/>
        </w:rPr>
        <w:t>Disponibilità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di</w:t>
      </w:r>
      <w:r w:rsidRPr="007603D5">
        <w:rPr>
          <w:rFonts w:ascii="Calibri" w:eastAsia="Trebuchet MS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nuovi</w:t>
      </w:r>
      <w:r w:rsidRPr="007603D5">
        <w:rPr>
          <w:rFonts w:ascii="Calibri" w:eastAsia="Trebuchet MS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beni</w:t>
      </w:r>
      <w:r w:rsidRPr="007603D5">
        <w:rPr>
          <w:rFonts w:ascii="Calibri" w:eastAsia="Trebuchet MS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compatibili</w:t>
      </w:r>
      <w:r w:rsidRPr="007603D5">
        <w:rPr>
          <w:rFonts w:ascii="Calibri" w:eastAsia="Trebuchet MS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con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le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preferenze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dell’utente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o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compatibili</w:t>
      </w:r>
      <w:r w:rsidRPr="007603D5">
        <w:rPr>
          <w:rFonts w:ascii="Calibri" w:eastAsia="Trebuchet MS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con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le patologie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inseriti</w:t>
      </w:r>
      <w:r w:rsidRPr="007603D5">
        <w:rPr>
          <w:rFonts w:ascii="Calibri" w:eastAsia="Trebuchet MS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(Es.</w:t>
      </w:r>
      <w:r w:rsidRPr="007603D5">
        <w:rPr>
          <w:rFonts w:ascii="Calibri" w:eastAsia="Trebuchet MS" w:hAnsi="Calibri" w:cs="Calibri"/>
          <w:spacing w:val="-21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Viene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assegnato</w:t>
      </w:r>
      <w:r w:rsidRPr="007603D5">
        <w:rPr>
          <w:rFonts w:ascii="Calibri" w:eastAsia="Trebuchet MS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del</w:t>
      </w:r>
      <w:r w:rsidRPr="007603D5">
        <w:rPr>
          <w:rFonts w:ascii="Calibri" w:eastAsia="Trebuchet MS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pane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senza</w:t>
      </w:r>
      <w:r w:rsidRPr="007603D5">
        <w:rPr>
          <w:rFonts w:ascii="Calibri" w:eastAsia="Trebuchet MS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glutine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al</w:t>
      </w:r>
      <w:r w:rsidRPr="007603D5">
        <w:rPr>
          <w:rFonts w:ascii="Calibri" w:eastAsia="Trebuchet MS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punto</w:t>
      </w:r>
      <w:r w:rsidRPr="007603D5">
        <w:rPr>
          <w:rFonts w:ascii="Calibri" w:eastAsia="Trebuchet MS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di</w:t>
      </w:r>
      <w:r w:rsidRPr="007603D5">
        <w:rPr>
          <w:rFonts w:ascii="Calibri" w:eastAsia="Trebuchet MS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distribuzione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 xml:space="preserve">A, </w:t>
      </w:r>
      <w:r w:rsidRPr="007603D5">
        <w:rPr>
          <w:rFonts w:ascii="Calibri" w:eastAsia="Trebuchet MS" w:hAnsi="Calibri" w:cs="Calibri"/>
          <w:spacing w:val="-2"/>
          <w:sz w:val="22"/>
          <w:szCs w:val="22"/>
        </w:rPr>
        <w:t>allora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2"/>
          <w:sz w:val="22"/>
          <w:szCs w:val="22"/>
        </w:rPr>
        <w:t>agli</w:t>
      </w:r>
      <w:r w:rsidRPr="007603D5">
        <w:rPr>
          <w:rFonts w:ascii="Calibri" w:eastAsia="Trebuchet MS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2"/>
          <w:sz w:val="22"/>
          <w:szCs w:val="22"/>
        </w:rPr>
        <w:t>utenti</w:t>
      </w:r>
      <w:r w:rsidRPr="007603D5">
        <w:rPr>
          <w:rFonts w:ascii="Calibri" w:eastAsia="Trebuchet MS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2"/>
          <w:sz w:val="22"/>
          <w:szCs w:val="22"/>
        </w:rPr>
        <w:t>che</w:t>
      </w:r>
      <w:r w:rsidRPr="007603D5">
        <w:rPr>
          <w:rFonts w:ascii="Calibri" w:eastAsia="Trebuchet MS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2"/>
          <w:sz w:val="22"/>
          <w:szCs w:val="22"/>
        </w:rPr>
        <w:t>avevano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2"/>
          <w:sz w:val="22"/>
          <w:szCs w:val="22"/>
        </w:rPr>
        <w:t>inserito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2"/>
          <w:sz w:val="22"/>
          <w:szCs w:val="22"/>
        </w:rPr>
        <w:t>come</w:t>
      </w:r>
      <w:r w:rsidRPr="007603D5">
        <w:rPr>
          <w:rFonts w:ascii="Calibri" w:eastAsia="Trebuchet MS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2"/>
          <w:sz w:val="22"/>
          <w:szCs w:val="22"/>
        </w:rPr>
        <w:t>patologia</w:t>
      </w:r>
      <w:r w:rsidRPr="007603D5">
        <w:rPr>
          <w:rFonts w:ascii="Calibri" w:eastAsia="Trebuchet MS" w:hAnsi="Calibri" w:cs="Calibri"/>
          <w:spacing w:val="-11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2"/>
          <w:sz w:val="22"/>
          <w:szCs w:val="22"/>
        </w:rPr>
        <w:t>celiachia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2"/>
          <w:sz w:val="22"/>
          <w:szCs w:val="22"/>
        </w:rPr>
        <w:t>verrà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2"/>
          <w:sz w:val="22"/>
          <w:szCs w:val="22"/>
        </w:rPr>
        <w:t>mandata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2"/>
          <w:sz w:val="22"/>
          <w:szCs w:val="22"/>
        </w:rPr>
        <w:t xml:space="preserve">una </w:t>
      </w:r>
      <w:r w:rsidRPr="007603D5">
        <w:rPr>
          <w:rFonts w:ascii="Calibri" w:eastAsia="Trebuchet MS" w:hAnsi="Calibri" w:cs="Calibri"/>
          <w:sz w:val="22"/>
          <w:szCs w:val="22"/>
        </w:rPr>
        <w:t>notifica</w:t>
      </w:r>
      <w:r w:rsidRPr="007603D5">
        <w:rPr>
          <w:rFonts w:ascii="Calibri" w:eastAsia="Trebuchet MS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di ciò)</w:t>
      </w:r>
    </w:p>
    <w:p w14:paraId="0224A8B3" w14:textId="77777777" w:rsidR="00F734C1" w:rsidRPr="007603D5" w:rsidRDefault="00000000">
      <w:pPr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after="0" w:line="254" w:lineRule="exact"/>
        <w:ind w:left="743" w:hanging="359"/>
        <w:rPr>
          <w:rFonts w:ascii="Calibri" w:eastAsia="Trebuchet MS" w:hAnsi="Calibri" w:cs="Calibri"/>
          <w:sz w:val="22"/>
          <w:szCs w:val="22"/>
        </w:rPr>
      </w:pPr>
      <w:r w:rsidRPr="007603D5">
        <w:rPr>
          <w:rFonts w:ascii="Calibri" w:eastAsia="Trebuchet MS" w:hAnsi="Calibri" w:cs="Calibri"/>
          <w:spacing w:val="-4"/>
          <w:sz w:val="22"/>
          <w:szCs w:val="22"/>
        </w:rPr>
        <w:t>Scadenza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di</w:t>
      </w:r>
      <w:r w:rsidRPr="007603D5">
        <w:rPr>
          <w:rFonts w:ascii="Calibri" w:eastAsia="Trebuchet MS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prenotazioni</w:t>
      </w:r>
      <w:r w:rsidRPr="007603D5">
        <w:rPr>
          <w:rFonts w:ascii="Calibri" w:eastAsia="Trebuchet MS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non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ritirate</w:t>
      </w:r>
    </w:p>
    <w:p w14:paraId="53689B64" w14:textId="77777777" w:rsidR="00F734C1" w:rsidRPr="007603D5" w:rsidRDefault="00000000">
      <w:pPr>
        <w:widowControl w:val="0"/>
        <w:autoSpaceDE w:val="0"/>
        <w:autoSpaceDN w:val="0"/>
        <w:spacing w:before="219" w:after="0" w:line="240" w:lineRule="auto"/>
        <w:rPr>
          <w:rFonts w:ascii="Calibri" w:eastAsia="Calibri" w:hAnsi="Calibri" w:cs="Calibri"/>
          <w:sz w:val="22"/>
          <w:szCs w:val="22"/>
        </w:rPr>
      </w:pPr>
      <w:r w:rsidRPr="007603D5">
        <w:rPr>
          <w:rFonts w:ascii="Calibri" w:eastAsia="Calibri" w:hAnsi="Calibri" w:cs="Calibri"/>
          <w:spacing w:val="-6"/>
          <w:sz w:val="22"/>
          <w:szCs w:val="22"/>
        </w:rPr>
        <w:t>Le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notifiche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verranno</w:t>
      </w:r>
      <w:r w:rsidRPr="007603D5">
        <w:rPr>
          <w:rFonts w:ascii="Calibri" w:eastAsia="Calibri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mandate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o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per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e-mail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o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tramite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un’area</w:t>
      </w:r>
      <w:r w:rsidRPr="007603D5">
        <w:rPr>
          <w:rFonts w:ascii="Calibri" w:eastAsia="Calibri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notifiche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interna</w:t>
      </w:r>
      <w:r w:rsidRPr="007603D5"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alla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piattaforma</w:t>
      </w:r>
    </w:p>
    <w:p w14:paraId="6F1E264A" w14:textId="2A5968A2" w:rsidR="00F734C1" w:rsidRPr="007603D5" w:rsidRDefault="00000000">
      <w:pPr>
        <w:widowControl w:val="0"/>
        <w:autoSpaceDE w:val="0"/>
        <w:autoSpaceDN w:val="0"/>
        <w:spacing w:before="217" w:after="0" w:line="240" w:lineRule="auto"/>
        <w:outlineLvl w:val="1"/>
        <w:rPr>
          <w:rFonts w:ascii="Calibri" w:eastAsia="Calibri" w:hAnsi="Calibri" w:cs="Calibri"/>
          <w:b/>
          <w:bCs/>
        </w:rPr>
      </w:pPr>
      <w:r w:rsidRPr="007603D5">
        <w:rPr>
          <w:rFonts w:ascii="Calibri" w:eastAsia="Calibri" w:hAnsi="Calibri" w:cs="Calibri"/>
          <w:b/>
          <w:bCs/>
          <w:spacing w:val="-6"/>
        </w:rPr>
        <w:t>Funzionalità</w:t>
      </w:r>
      <w:r w:rsidRPr="007603D5">
        <w:rPr>
          <w:rFonts w:ascii="Calibri" w:eastAsia="Calibri" w:hAnsi="Calibri" w:cs="Calibri"/>
          <w:b/>
          <w:bCs/>
          <w:spacing w:val="-15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6"/>
        </w:rPr>
        <w:t>#</w:t>
      </w:r>
      <w:r w:rsidR="00B3344F">
        <w:rPr>
          <w:rFonts w:ascii="Calibri" w:eastAsia="Calibri" w:hAnsi="Calibri" w:cs="Calibri"/>
          <w:b/>
          <w:bCs/>
          <w:spacing w:val="-6"/>
        </w:rPr>
        <w:t>10</w:t>
      </w:r>
      <w:r w:rsidRPr="007603D5">
        <w:rPr>
          <w:rFonts w:ascii="Calibri" w:eastAsia="Calibri" w:hAnsi="Calibri" w:cs="Calibri"/>
          <w:b/>
          <w:bCs/>
          <w:spacing w:val="-16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6"/>
        </w:rPr>
        <w:t>–</w:t>
      </w:r>
      <w:r w:rsidRPr="007603D5">
        <w:rPr>
          <w:rFonts w:ascii="Calibri" w:eastAsia="Calibri" w:hAnsi="Calibri" w:cs="Calibri"/>
          <w:b/>
          <w:bCs/>
          <w:spacing w:val="-18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6"/>
        </w:rPr>
        <w:t>Storico</w:t>
      </w:r>
      <w:r w:rsidRPr="007603D5">
        <w:rPr>
          <w:rFonts w:ascii="Calibri" w:eastAsia="Calibri" w:hAnsi="Calibri" w:cs="Calibri"/>
          <w:b/>
          <w:bCs/>
          <w:spacing w:val="-22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6"/>
        </w:rPr>
        <w:t>Attività</w:t>
      </w:r>
      <w:r w:rsidRPr="007603D5">
        <w:rPr>
          <w:rFonts w:ascii="Calibri" w:eastAsia="Calibri" w:hAnsi="Calibri" w:cs="Calibri"/>
          <w:b/>
          <w:bCs/>
          <w:spacing w:val="-16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6"/>
        </w:rPr>
        <w:t>e</w:t>
      </w:r>
      <w:r w:rsidRPr="007603D5">
        <w:rPr>
          <w:rFonts w:ascii="Calibri" w:eastAsia="Calibri" w:hAnsi="Calibri" w:cs="Calibri"/>
          <w:b/>
          <w:bCs/>
          <w:spacing w:val="-22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6"/>
        </w:rPr>
        <w:t>Reportistica</w:t>
      </w:r>
    </w:p>
    <w:p w14:paraId="72AFE95A" w14:textId="77777777" w:rsidR="00F734C1" w:rsidRPr="007603D5" w:rsidRDefault="00000000">
      <w:pPr>
        <w:widowControl w:val="0"/>
        <w:autoSpaceDE w:val="0"/>
        <w:autoSpaceDN w:val="0"/>
        <w:spacing w:before="220" w:after="0" w:line="292" w:lineRule="auto"/>
        <w:ind w:right="133"/>
        <w:rPr>
          <w:rFonts w:ascii="Calibri" w:eastAsia="Calibri" w:hAnsi="Calibri" w:cs="Calibri"/>
          <w:sz w:val="22"/>
          <w:szCs w:val="22"/>
        </w:rPr>
      </w:pPr>
      <w:r w:rsidRPr="007603D5">
        <w:rPr>
          <w:rFonts w:ascii="Calibri" w:eastAsia="Calibri" w:hAnsi="Calibri" w:cs="Calibri"/>
          <w:spacing w:val="-6"/>
          <w:sz w:val="22"/>
          <w:szCs w:val="22"/>
        </w:rPr>
        <w:t>Il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sistema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deve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permettere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a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ogni</w:t>
      </w:r>
      <w:r w:rsidRPr="007603D5"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utente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(donatore,</w:t>
      </w:r>
      <w:r w:rsidRPr="007603D5"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ente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o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beneficiario)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di</w:t>
      </w:r>
      <w:r w:rsidRPr="007603D5"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poter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 xml:space="preserve">visualizzare </w:t>
      </w:r>
      <w:r w:rsidRPr="007603D5">
        <w:rPr>
          <w:rFonts w:ascii="Calibri" w:eastAsia="Calibri" w:hAnsi="Calibri" w:cs="Calibri"/>
          <w:sz w:val="22"/>
          <w:szCs w:val="22"/>
        </w:rPr>
        <w:t>uno</w:t>
      </w:r>
      <w:r w:rsidRPr="007603D5"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storico</w:t>
      </w:r>
      <w:r w:rsidRPr="007603D5"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delle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attività</w:t>
      </w:r>
      <w:r w:rsidRPr="007603D5"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svolte:</w:t>
      </w:r>
    </w:p>
    <w:p w14:paraId="6198274A" w14:textId="77777777" w:rsidR="00F734C1" w:rsidRPr="007603D5" w:rsidRDefault="00000000">
      <w:pPr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156" w:after="0" w:line="240" w:lineRule="auto"/>
        <w:ind w:left="743" w:hanging="359"/>
        <w:rPr>
          <w:rFonts w:ascii="Calibri" w:eastAsia="Trebuchet MS" w:hAnsi="Calibri" w:cs="Calibri"/>
          <w:sz w:val="22"/>
          <w:szCs w:val="22"/>
        </w:rPr>
      </w:pPr>
      <w:r w:rsidRPr="007603D5">
        <w:rPr>
          <w:rFonts w:ascii="Calibri" w:eastAsia="Trebuchet MS" w:hAnsi="Calibri" w:cs="Calibri"/>
          <w:spacing w:val="-6"/>
          <w:sz w:val="22"/>
          <w:szCs w:val="22"/>
        </w:rPr>
        <w:t>Donatori:</w:t>
      </w:r>
      <w:r w:rsidRPr="007603D5">
        <w:rPr>
          <w:rFonts w:ascii="Calibri" w:eastAsia="Trebuchet MS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elenco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delle</w:t>
      </w:r>
      <w:r w:rsidRPr="007603D5">
        <w:rPr>
          <w:rFonts w:ascii="Calibri" w:eastAsia="Trebuchet MS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donazioni</w:t>
      </w:r>
      <w:r w:rsidRPr="007603D5">
        <w:rPr>
          <w:rFonts w:ascii="Calibri" w:eastAsia="Trebuchet MS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effettuate</w:t>
      </w:r>
      <w:r w:rsidRPr="007603D5">
        <w:rPr>
          <w:rFonts w:ascii="Calibri" w:eastAsia="Trebuchet MS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con</w:t>
      </w:r>
      <w:r w:rsidRPr="007603D5">
        <w:rPr>
          <w:rFonts w:ascii="Calibri" w:eastAsia="Trebuchet MS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data,</w:t>
      </w:r>
      <w:r w:rsidRPr="007603D5">
        <w:rPr>
          <w:rFonts w:ascii="Calibri" w:eastAsia="Trebuchet MS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luogo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e</w:t>
      </w:r>
      <w:r w:rsidRPr="007603D5">
        <w:rPr>
          <w:rFonts w:ascii="Calibri" w:eastAsia="Trebuchet MS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tipologia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di</w:t>
      </w:r>
      <w:r w:rsidRPr="007603D5">
        <w:rPr>
          <w:rFonts w:ascii="Calibri" w:eastAsia="Trebuchet MS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bene</w:t>
      </w:r>
    </w:p>
    <w:p w14:paraId="25283CFE" w14:textId="77777777" w:rsidR="00F734C1" w:rsidRPr="007603D5" w:rsidRDefault="00000000">
      <w:pPr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60" w:after="0" w:line="240" w:lineRule="auto"/>
        <w:ind w:left="743" w:hanging="359"/>
        <w:rPr>
          <w:rFonts w:ascii="Calibri" w:eastAsia="Trebuchet MS" w:hAnsi="Calibri" w:cs="Calibri"/>
          <w:sz w:val="22"/>
          <w:szCs w:val="22"/>
        </w:rPr>
      </w:pPr>
      <w:r w:rsidRPr="007603D5">
        <w:rPr>
          <w:rFonts w:ascii="Calibri" w:eastAsia="Trebuchet MS" w:hAnsi="Calibri" w:cs="Calibri"/>
          <w:w w:val="90"/>
          <w:sz w:val="22"/>
          <w:szCs w:val="22"/>
        </w:rPr>
        <w:t>Beneficiari:</w:t>
      </w:r>
      <w:r w:rsidRPr="007603D5">
        <w:rPr>
          <w:rFonts w:ascii="Calibri" w:eastAsia="Trebuchet MS" w:hAnsi="Calibri" w:cs="Calibri"/>
          <w:spacing w:val="-1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w w:val="90"/>
          <w:sz w:val="22"/>
          <w:szCs w:val="22"/>
        </w:rPr>
        <w:t>elenco</w:t>
      </w:r>
      <w:r w:rsidRPr="007603D5">
        <w:rPr>
          <w:rFonts w:ascii="Calibri" w:eastAsia="Trebuchet MS" w:hAnsi="Calibri" w:cs="Calibri"/>
          <w:spacing w:val="-5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w w:val="90"/>
          <w:sz w:val="22"/>
          <w:szCs w:val="22"/>
        </w:rPr>
        <w:t>dei</w:t>
      </w:r>
      <w:r w:rsidRPr="007603D5">
        <w:rPr>
          <w:rFonts w:ascii="Calibri" w:eastAsia="Trebuchet MS" w:hAnsi="Calibri" w:cs="Calibri"/>
          <w:spacing w:val="-1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w w:val="90"/>
          <w:sz w:val="22"/>
          <w:szCs w:val="22"/>
        </w:rPr>
        <w:t>ritiri</w:t>
      </w:r>
      <w:r w:rsidRPr="007603D5">
        <w:rPr>
          <w:rFonts w:ascii="Calibri" w:eastAsia="Trebuchet MS" w:hAnsi="Calibri" w:cs="Calibri"/>
          <w:spacing w:val="-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w w:val="90"/>
          <w:sz w:val="22"/>
          <w:szCs w:val="22"/>
        </w:rPr>
        <w:t>effettuati</w:t>
      </w:r>
      <w:r w:rsidRPr="007603D5">
        <w:rPr>
          <w:rFonts w:ascii="Calibri" w:eastAsia="Trebuchet MS" w:hAnsi="Calibri" w:cs="Calibri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w w:val="90"/>
          <w:sz w:val="22"/>
          <w:szCs w:val="22"/>
        </w:rPr>
        <w:t>o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w w:val="90"/>
          <w:sz w:val="22"/>
          <w:szCs w:val="22"/>
        </w:rPr>
        <w:t>prenotati</w:t>
      </w:r>
      <w:r w:rsidRPr="007603D5">
        <w:rPr>
          <w:rFonts w:ascii="Calibri" w:eastAsia="Trebuchet MS" w:hAnsi="Calibri" w:cs="Calibri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w w:val="90"/>
          <w:sz w:val="22"/>
          <w:szCs w:val="22"/>
        </w:rPr>
        <w:t>(con</w:t>
      </w:r>
      <w:r w:rsidRPr="007603D5">
        <w:rPr>
          <w:rFonts w:ascii="Calibri" w:eastAsia="Trebuchet MS" w:hAnsi="Calibri" w:cs="Calibri"/>
          <w:spacing w:val="-5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w w:val="90"/>
          <w:sz w:val="22"/>
          <w:szCs w:val="22"/>
        </w:rPr>
        <w:t>all’interno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w w:val="90"/>
          <w:sz w:val="22"/>
          <w:szCs w:val="22"/>
        </w:rPr>
        <w:t>ciò</w:t>
      </w:r>
      <w:r w:rsidRPr="007603D5">
        <w:rPr>
          <w:rFonts w:ascii="Calibri" w:eastAsia="Trebuchet MS" w:hAnsi="Calibri" w:cs="Calibri"/>
          <w:spacing w:val="-5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w w:val="90"/>
          <w:sz w:val="22"/>
          <w:szCs w:val="22"/>
        </w:rPr>
        <w:t>che</w:t>
      </w:r>
      <w:r w:rsidRPr="007603D5">
        <w:rPr>
          <w:rFonts w:ascii="Calibri" w:eastAsia="Trebuchet MS" w:hAnsi="Calibri" w:cs="Calibri"/>
          <w:spacing w:val="-5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w w:val="90"/>
          <w:sz w:val="22"/>
          <w:szCs w:val="22"/>
        </w:rPr>
        <w:t>è</w:t>
      </w:r>
      <w:r w:rsidRPr="007603D5">
        <w:rPr>
          <w:rFonts w:ascii="Calibri" w:eastAsia="Trebuchet MS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2"/>
          <w:w w:val="90"/>
          <w:sz w:val="22"/>
          <w:szCs w:val="22"/>
        </w:rPr>
        <w:t>stato</w:t>
      </w:r>
    </w:p>
    <w:p w14:paraId="13B8A076" w14:textId="77777777" w:rsidR="00F734C1" w:rsidRPr="007603D5" w:rsidRDefault="00000000">
      <w:pPr>
        <w:widowControl w:val="0"/>
        <w:autoSpaceDE w:val="0"/>
        <w:autoSpaceDN w:val="0"/>
        <w:spacing w:before="55" w:after="0" w:line="240" w:lineRule="auto"/>
        <w:rPr>
          <w:rFonts w:ascii="Calibri" w:eastAsia="Calibri" w:hAnsi="Calibri" w:cs="Calibri"/>
          <w:sz w:val="22"/>
          <w:szCs w:val="22"/>
        </w:rPr>
      </w:pPr>
      <w:r w:rsidRPr="007603D5">
        <w:rPr>
          <w:rFonts w:ascii="Calibri" w:eastAsia="Calibri" w:hAnsi="Calibri" w:cs="Calibri"/>
          <w:spacing w:val="-2"/>
          <w:sz w:val="22"/>
          <w:szCs w:val="22"/>
        </w:rPr>
        <w:t>selezionato)</w:t>
      </w:r>
    </w:p>
    <w:p w14:paraId="2CF08D95" w14:textId="77777777" w:rsidR="00F734C1" w:rsidRPr="007603D5" w:rsidRDefault="00000000">
      <w:pPr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60" w:after="0" w:line="240" w:lineRule="auto"/>
        <w:ind w:left="743" w:hanging="359"/>
        <w:rPr>
          <w:rFonts w:ascii="Calibri" w:eastAsia="Trebuchet MS" w:hAnsi="Calibri" w:cs="Calibri"/>
          <w:sz w:val="22"/>
          <w:szCs w:val="22"/>
        </w:rPr>
      </w:pPr>
      <w:r w:rsidRPr="007603D5">
        <w:rPr>
          <w:rFonts w:ascii="Calibri" w:eastAsia="Trebuchet MS" w:hAnsi="Calibri" w:cs="Calibri"/>
          <w:spacing w:val="-6"/>
          <w:sz w:val="22"/>
          <w:szCs w:val="22"/>
        </w:rPr>
        <w:t>Enti: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elenco</w:t>
      </w:r>
      <w:r w:rsidRPr="007603D5">
        <w:rPr>
          <w:rFonts w:ascii="Calibri" w:eastAsia="Trebuchet MS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dei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beni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ricevuti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e</w:t>
      </w:r>
      <w:r w:rsidRPr="007603D5">
        <w:rPr>
          <w:rFonts w:ascii="Calibri" w:eastAsia="Trebuchet MS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beni</w:t>
      </w:r>
      <w:r w:rsidRPr="007603D5">
        <w:rPr>
          <w:rFonts w:ascii="Calibri" w:eastAsia="Trebuchet MS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6"/>
          <w:sz w:val="22"/>
          <w:szCs w:val="22"/>
        </w:rPr>
        <w:t>distribuiti</w:t>
      </w:r>
    </w:p>
    <w:p w14:paraId="2374683E" w14:textId="77777777" w:rsidR="00F734C1" w:rsidRPr="007603D5" w:rsidRDefault="00000000">
      <w:pPr>
        <w:widowControl w:val="0"/>
        <w:autoSpaceDE w:val="0"/>
        <w:autoSpaceDN w:val="0"/>
        <w:spacing w:before="214" w:after="0" w:line="288" w:lineRule="auto"/>
        <w:rPr>
          <w:rFonts w:ascii="Calibri" w:eastAsia="Calibri" w:hAnsi="Calibri" w:cs="Calibri"/>
          <w:sz w:val="22"/>
          <w:szCs w:val="22"/>
        </w:rPr>
      </w:pPr>
      <w:r w:rsidRPr="007603D5">
        <w:rPr>
          <w:rFonts w:ascii="Calibri" w:eastAsia="Calibri" w:hAnsi="Calibri" w:cs="Calibri"/>
          <w:spacing w:val="-4"/>
          <w:sz w:val="22"/>
          <w:szCs w:val="22"/>
        </w:rPr>
        <w:t>Il</w:t>
      </w:r>
      <w:r w:rsidRPr="007603D5">
        <w:rPr>
          <w:rFonts w:ascii="Calibri" w:eastAsia="Calibri" w:hAnsi="Calibri" w:cs="Calibri"/>
          <w:spacing w:val="-2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sistema</w:t>
      </w:r>
      <w:r w:rsidRPr="007603D5">
        <w:rPr>
          <w:rFonts w:ascii="Calibri" w:eastAsia="Calibri" w:hAnsi="Calibri" w:cs="Calibri"/>
          <w:spacing w:val="-2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deve</w:t>
      </w:r>
      <w:r w:rsidRPr="007603D5">
        <w:rPr>
          <w:rFonts w:ascii="Calibri" w:eastAsia="Calibri" w:hAnsi="Calibri" w:cs="Calibri"/>
          <w:spacing w:val="-2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consentire</w:t>
      </w:r>
      <w:r w:rsidRPr="007603D5"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la</w:t>
      </w:r>
      <w:r w:rsidRPr="007603D5">
        <w:rPr>
          <w:rFonts w:ascii="Calibri" w:eastAsia="Calibri" w:hAnsi="Calibri" w:cs="Calibri"/>
          <w:spacing w:val="-2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generazione</w:t>
      </w:r>
      <w:r w:rsidRPr="007603D5"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di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report</w:t>
      </w:r>
      <w:r w:rsidRPr="007603D5"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periodici</w:t>
      </w:r>
      <w:r w:rsidRPr="007603D5"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(settimanali,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mensili,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 xml:space="preserve">annuali) </w:t>
      </w:r>
      <w:r w:rsidRPr="007603D5">
        <w:rPr>
          <w:rFonts w:ascii="Calibri" w:eastAsia="Calibri" w:hAnsi="Calibri" w:cs="Calibri"/>
          <w:sz w:val="22"/>
          <w:szCs w:val="22"/>
        </w:rPr>
        <w:t>scaricabili in formato PDF</w:t>
      </w:r>
    </w:p>
    <w:p w14:paraId="43CFE791" w14:textId="5122C538" w:rsidR="00F734C1" w:rsidRPr="007603D5" w:rsidRDefault="00000000">
      <w:pPr>
        <w:widowControl w:val="0"/>
        <w:autoSpaceDE w:val="0"/>
        <w:autoSpaceDN w:val="0"/>
        <w:spacing w:before="169" w:after="0" w:line="240" w:lineRule="auto"/>
        <w:outlineLvl w:val="1"/>
        <w:rPr>
          <w:rFonts w:ascii="Calibri" w:eastAsia="Calibri" w:hAnsi="Calibri" w:cs="Calibri"/>
          <w:b/>
          <w:bCs/>
        </w:rPr>
      </w:pPr>
      <w:r w:rsidRPr="007603D5">
        <w:rPr>
          <w:rFonts w:ascii="Calibri" w:eastAsia="Calibri" w:hAnsi="Calibri" w:cs="Calibri"/>
          <w:b/>
          <w:bCs/>
          <w:spacing w:val="-4"/>
        </w:rPr>
        <w:t>Funzionalità</w:t>
      </w:r>
      <w:r w:rsidRPr="007603D5">
        <w:rPr>
          <w:rFonts w:ascii="Calibri" w:eastAsia="Calibri" w:hAnsi="Calibri" w:cs="Calibri"/>
          <w:b/>
          <w:bCs/>
          <w:spacing w:val="-15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#1</w:t>
      </w:r>
      <w:r w:rsidR="00B3344F">
        <w:rPr>
          <w:rFonts w:ascii="Calibri" w:eastAsia="Calibri" w:hAnsi="Calibri" w:cs="Calibri"/>
          <w:b/>
          <w:bCs/>
          <w:spacing w:val="-4"/>
        </w:rPr>
        <w:t>1</w:t>
      </w:r>
      <w:r w:rsidRPr="007603D5">
        <w:rPr>
          <w:rFonts w:ascii="Calibri" w:eastAsia="Calibri" w:hAnsi="Calibri" w:cs="Calibri"/>
          <w:b/>
          <w:bCs/>
          <w:spacing w:val="-16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–</w:t>
      </w:r>
      <w:r w:rsidRPr="007603D5">
        <w:rPr>
          <w:rFonts w:ascii="Calibri" w:eastAsia="Calibri" w:hAnsi="Calibri" w:cs="Calibri"/>
          <w:b/>
          <w:bCs/>
          <w:spacing w:val="-23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Sistema</w:t>
      </w:r>
      <w:r w:rsidRPr="007603D5">
        <w:rPr>
          <w:rFonts w:ascii="Calibri" w:eastAsia="Calibri" w:hAnsi="Calibri" w:cs="Calibri"/>
          <w:b/>
          <w:bCs/>
          <w:spacing w:val="-16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di</w:t>
      </w:r>
      <w:r w:rsidRPr="007603D5">
        <w:rPr>
          <w:rFonts w:ascii="Calibri" w:eastAsia="Calibri" w:hAnsi="Calibri" w:cs="Calibri"/>
          <w:b/>
          <w:bCs/>
          <w:spacing w:val="-17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Valutazione</w:t>
      </w:r>
      <w:r w:rsidRPr="007603D5">
        <w:rPr>
          <w:rFonts w:ascii="Calibri" w:eastAsia="Calibri" w:hAnsi="Calibri" w:cs="Calibri"/>
          <w:b/>
          <w:bCs/>
          <w:spacing w:val="-17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e</w:t>
      </w:r>
      <w:r w:rsidRPr="007603D5">
        <w:rPr>
          <w:rFonts w:ascii="Calibri" w:eastAsia="Calibri" w:hAnsi="Calibri" w:cs="Calibri"/>
          <w:b/>
          <w:bCs/>
          <w:spacing w:val="-22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Feedback</w:t>
      </w:r>
    </w:p>
    <w:p w14:paraId="19F385BD" w14:textId="77777777" w:rsidR="00F734C1" w:rsidRPr="007603D5" w:rsidRDefault="00000000">
      <w:pPr>
        <w:widowControl w:val="0"/>
        <w:autoSpaceDE w:val="0"/>
        <w:autoSpaceDN w:val="0"/>
        <w:spacing w:before="220" w:after="0" w:line="240" w:lineRule="auto"/>
        <w:rPr>
          <w:rFonts w:ascii="Calibri" w:eastAsia="Calibri" w:hAnsi="Calibri" w:cs="Calibri"/>
          <w:sz w:val="22"/>
          <w:szCs w:val="22"/>
        </w:rPr>
      </w:pPr>
      <w:r w:rsidRPr="007603D5">
        <w:rPr>
          <w:rFonts w:ascii="Calibri" w:eastAsia="Calibri" w:hAnsi="Calibri" w:cs="Calibri"/>
          <w:spacing w:val="-6"/>
          <w:sz w:val="22"/>
          <w:szCs w:val="22"/>
        </w:rPr>
        <w:t>Dopo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ogni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interazione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di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ritiro,</w:t>
      </w:r>
      <w:r w:rsidRPr="007603D5">
        <w:rPr>
          <w:rFonts w:ascii="Calibri" w:eastAsia="Calibri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il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sistema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deve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permettere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agli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utenti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di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lasciare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un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feedback.</w:t>
      </w:r>
    </w:p>
    <w:p w14:paraId="2E5E51E4" w14:textId="77777777" w:rsidR="00F734C1" w:rsidRPr="007603D5" w:rsidRDefault="00000000">
      <w:pPr>
        <w:widowControl w:val="0"/>
        <w:numPr>
          <w:ilvl w:val="0"/>
          <w:numId w:val="1"/>
        </w:numPr>
        <w:tabs>
          <w:tab w:val="left" w:pos="743"/>
        </w:tabs>
        <w:autoSpaceDE w:val="0"/>
        <w:autoSpaceDN w:val="0"/>
        <w:spacing w:before="214" w:after="0" w:line="240" w:lineRule="auto"/>
        <w:ind w:left="743" w:hanging="359"/>
        <w:rPr>
          <w:rFonts w:ascii="Calibri" w:eastAsia="Trebuchet MS" w:hAnsi="Calibri" w:cs="Calibri"/>
          <w:sz w:val="22"/>
          <w:szCs w:val="22"/>
        </w:rPr>
      </w:pPr>
      <w:r w:rsidRPr="007603D5">
        <w:rPr>
          <w:rFonts w:ascii="Calibri" w:eastAsia="Trebuchet MS" w:hAnsi="Calibri" w:cs="Calibri"/>
          <w:spacing w:val="-4"/>
          <w:sz w:val="22"/>
          <w:szCs w:val="22"/>
        </w:rPr>
        <w:t>Gli</w:t>
      </w:r>
      <w:r w:rsidRPr="007603D5">
        <w:rPr>
          <w:rFonts w:ascii="Calibri" w:eastAsia="Trebuchet MS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utenti</w:t>
      </w:r>
      <w:r w:rsidRPr="007603D5">
        <w:rPr>
          <w:rFonts w:ascii="Calibri" w:eastAsia="Trebuchet MS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beneficiari</w:t>
      </w:r>
      <w:r w:rsidRPr="007603D5">
        <w:rPr>
          <w:rFonts w:ascii="Calibri" w:eastAsia="Trebuchet MS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possono</w:t>
      </w:r>
      <w:r w:rsidRPr="007603D5">
        <w:rPr>
          <w:rFonts w:ascii="Calibri" w:eastAsia="Trebuchet MS" w:hAnsi="Calibri" w:cs="Calibri"/>
          <w:spacing w:val="-2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valutare</w:t>
      </w:r>
      <w:r w:rsidRPr="007603D5">
        <w:rPr>
          <w:rFonts w:ascii="Calibri" w:eastAsia="Trebuchet MS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la</w:t>
      </w:r>
      <w:r w:rsidRPr="007603D5">
        <w:rPr>
          <w:rFonts w:ascii="Calibri" w:eastAsia="Trebuchet MS" w:hAnsi="Calibri" w:cs="Calibri"/>
          <w:spacing w:val="-2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qualità</w:t>
      </w:r>
      <w:r w:rsidRPr="007603D5">
        <w:rPr>
          <w:rFonts w:ascii="Calibri" w:eastAsia="Trebuchet MS" w:hAnsi="Calibri" w:cs="Calibri"/>
          <w:spacing w:val="-2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dell’assistenza</w:t>
      </w:r>
      <w:r w:rsidRPr="007603D5">
        <w:rPr>
          <w:rFonts w:ascii="Calibri" w:eastAsia="Trebuchet MS" w:hAnsi="Calibri" w:cs="Calibri"/>
          <w:spacing w:val="-2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ricevuta</w:t>
      </w:r>
      <w:r w:rsidRPr="007603D5">
        <w:rPr>
          <w:rFonts w:ascii="Calibri" w:eastAsia="Trebuchet MS" w:hAnsi="Calibri" w:cs="Calibri"/>
          <w:spacing w:val="-2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10"/>
          <w:sz w:val="22"/>
          <w:szCs w:val="22"/>
        </w:rPr>
        <w:t>e</w:t>
      </w:r>
    </w:p>
    <w:p w14:paraId="73787470" w14:textId="77777777" w:rsidR="00F734C1" w:rsidRPr="007603D5" w:rsidRDefault="00000000">
      <w:pPr>
        <w:widowControl w:val="0"/>
        <w:autoSpaceDE w:val="0"/>
        <w:autoSpaceDN w:val="0"/>
        <w:spacing w:before="60" w:after="0" w:line="240" w:lineRule="auto"/>
        <w:rPr>
          <w:rFonts w:ascii="Calibri" w:eastAsia="Calibri" w:hAnsi="Calibri" w:cs="Calibri"/>
          <w:sz w:val="22"/>
          <w:szCs w:val="22"/>
        </w:rPr>
      </w:pPr>
      <w:r w:rsidRPr="007603D5">
        <w:rPr>
          <w:rFonts w:ascii="Calibri" w:eastAsia="Calibri" w:hAnsi="Calibri" w:cs="Calibri"/>
          <w:spacing w:val="-6"/>
          <w:sz w:val="22"/>
          <w:szCs w:val="22"/>
        </w:rPr>
        <w:t>l’organizzazione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del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punto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di</w:t>
      </w:r>
      <w:r w:rsidRPr="007603D5"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distribuzione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(IDEA:</w:t>
      </w:r>
      <w:r w:rsidRPr="007603D5"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valutazione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in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formato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5</w:t>
      </w:r>
      <w:r w:rsidRPr="007603D5"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stelle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con</w:t>
      </w:r>
    </w:p>
    <w:p w14:paraId="6F17DA01" w14:textId="77777777" w:rsidR="00F734C1" w:rsidRPr="007603D5" w:rsidRDefault="00000000">
      <w:pPr>
        <w:widowControl w:val="0"/>
        <w:autoSpaceDE w:val="0"/>
        <w:autoSpaceDN w:val="0"/>
        <w:spacing w:before="55" w:after="0" w:line="240" w:lineRule="auto"/>
        <w:rPr>
          <w:rFonts w:ascii="Calibri" w:eastAsia="Calibri" w:hAnsi="Calibri" w:cs="Calibri"/>
          <w:sz w:val="22"/>
          <w:szCs w:val="22"/>
        </w:rPr>
      </w:pPr>
      <w:r w:rsidRPr="007603D5">
        <w:rPr>
          <w:rFonts w:ascii="Calibri" w:eastAsia="Calibri" w:hAnsi="Calibri" w:cs="Calibri"/>
          <w:spacing w:val="-2"/>
          <w:sz w:val="22"/>
          <w:szCs w:val="22"/>
        </w:rPr>
        <w:t>recensione)</w:t>
      </w:r>
    </w:p>
    <w:p w14:paraId="0113592B" w14:textId="77777777" w:rsidR="00F734C1" w:rsidRPr="007603D5" w:rsidRDefault="00000000">
      <w:pPr>
        <w:widowControl w:val="0"/>
        <w:numPr>
          <w:ilvl w:val="0"/>
          <w:numId w:val="1"/>
        </w:numPr>
        <w:tabs>
          <w:tab w:val="left" w:pos="744"/>
        </w:tabs>
        <w:autoSpaceDE w:val="0"/>
        <w:autoSpaceDN w:val="0"/>
        <w:spacing w:before="59" w:after="0" w:line="288" w:lineRule="auto"/>
        <w:ind w:right="125"/>
        <w:rPr>
          <w:rFonts w:ascii="Calibri" w:eastAsia="Trebuchet MS" w:hAnsi="Calibri" w:cs="Calibri"/>
          <w:sz w:val="22"/>
          <w:szCs w:val="22"/>
        </w:rPr>
      </w:pPr>
      <w:r w:rsidRPr="007603D5">
        <w:rPr>
          <w:rFonts w:ascii="Calibri" w:eastAsia="Trebuchet MS" w:hAnsi="Calibri" w:cs="Calibri"/>
          <w:spacing w:val="-4"/>
          <w:sz w:val="22"/>
          <w:szCs w:val="22"/>
        </w:rPr>
        <w:t>Agli</w:t>
      </w:r>
      <w:r w:rsidRPr="007603D5">
        <w:rPr>
          <w:rFonts w:ascii="Calibri" w:eastAsia="Trebuchet MS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enti</w:t>
      </w:r>
      <w:r w:rsidRPr="007603D5">
        <w:rPr>
          <w:rFonts w:ascii="Calibri" w:eastAsia="Trebuchet MS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sarà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mandata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una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notifica</w:t>
      </w:r>
      <w:r w:rsidRPr="007603D5">
        <w:rPr>
          <w:rFonts w:ascii="Calibri" w:eastAsia="Trebuchet MS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della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valutazione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in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modo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che</w:t>
      </w:r>
      <w:r w:rsidRPr="007603D5">
        <w:rPr>
          <w:rFonts w:ascii="Calibri" w:eastAsia="Trebuchet MS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>potranno</w:t>
      </w:r>
      <w:r w:rsidRPr="007603D5">
        <w:rPr>
          <w:rFonts w:ascii="Calibri" w:eastAsia="Trebuchet MS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 xml:space="preserve">visualizzare </w:t>
      </w:r>
      <w:r w:rsidRPr="007603D5">
        <w:rPr>
          <w:rFonts w:ascii="Calibri" w:eastAsia="Trebuchet MS" w:hAnsi="Calibri" w:cs="Calibri"/>
          <w:sz w:val="22"/>
          <w:szCs w:val="22"/>
        </w:rPr>
        <w:t>le</w:t>
      </w:r>
      <w:r w:rsidRPr="007603D5">
        <w:rPr>
          <w:rFonts w:ascii="Calibri" w:eastAsia="Trebuchet MS" w:hAnsi="Calibri" w:cs="Calibri"/>
          <w:spacing w:val="-2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valutazioni</w:t>
      </w:r>
      <w:r w:rsidRPr="007603D5">
        <w:rPr>
          <w:rFonts w:ascii="Calibri" w:eastAsia="Trebuchet MS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per</w:t>
      </w:r>
      <w:r w:rsidRPr="007603D5">
        <w:rPr>
          <w:rFonts w:ascii="Calibri" w:eastAsia="Trebuchet MS" w:hAnsi="Calibri" w:cs="Calibri"/>
          <w:spacing w:val="-21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migliorare</w:t>
      </w:r>
      <w:r w:rsidRPr="007603D5">
        <w:rPr>
          <w:rFonts w:ascii="Calibri" w:eastAsia="Trebuchet MS" w:hAnsi="Calibri" w:cs="Calibri"/>
          <w:spacing w:val="-2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il</w:t>
      </w:r>
      <w:r w:rsidRPr="007603D5">
        <w:rPr>
          <w:rFonts w:ascii="Calibri" w:eastAsia="Trebuchet MS" w:hAnsi="Calibri" w:cs="Calibri"/>
          <w:spacing w:val="-2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servizio</w:t>
      </w:r>
    </w:p>
    <w:p w14:paraId="5E508363" w14:textId="77777777" w:rsidR="00F734C1" w:rsidRPr="007603D5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2"/>
        </w:rPr>
      </w:pPr>
    </w:p>
    <w:p w14:paraId="51CD52B8" w14:textId="77777777" w:rsidR="00F734C1" w:rsidRPr="007603D5" w:rsidRDefault="00F734C1">
      <w:pPr>
        <w:widowControl w:val="0"/>
        <w:autoSpaceDE w:val="0"/>
        <w:autoSpaceDN w:val="0"/>
        <w:spacing w:before="128" w:after="0" w:line="240" w:lineRule="auto"/>
        <w:rPr>
          <w:rFonts w:ascii="Calibri" w:eastAsia="Calibri" w:hAnsi="Calibri" w:cs="Calibri"/>
          <w:sz w:val="22"/>
        </w:rPr>
      </w:pPr>
    </w:p>
    <w:p w14:paraId="4CEB3569" w14:textId="734FD4A8" w:rsidR="00F734C1" w:rsidRPr="007603D5" w:rsidRDefault="00000000">
      <w:pPr>
        <w:widowControl w:val="0"/>
        <w:autoSpaceDE w:val="0"/>
        <w:autoSpaceDN w:val="0"/>
        <w:spacing w:after="0" w:line="290" w:lineRule="auto"/>
        <w:outlineLvl w:val="1"/>
        <w:rPr>
          <w:rFonts w:ascii="Calibri" w:eastAsia="Calibri" w:hAnsi="Calibri" w:cs="Calibri"/>
          <w:b/>
          <w:bCs/>
        </w:rPr>
      </w:pPr>
      <w:r w:rsidRPr="007603D5">
        <w:rPr>
          <w:rFonts w:ascii="Calibri" w:eastAsia="Calibri" w:hAnsi="Calibri" w:cs="Calibri"/>
          <w:b/>
          <w:bCs/>
          <w:spacing w:val="-2"/>
        </w:rPr>
        <w:t>Funzionalità</w:t>
      </w:r>
      <w:r w:rsidRPr="007603D5">
        <w:rPr>
          <w:rFonts w:ascii="Calibri" w:eastAsia="Calibri" w:hAnsi="Calibri" w:cs="Calibri"/>
          <w:b/>
          <w:bCs/>
          <w:spacing w:val="-20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#1</w:t>
      </w:r>
      <w:r w:rsidR="00B3344F">
        <w:rPr>
          <w:rFonts w:ascii="Calibri" w:eastAsia="Calibri" w:hAnsi="Calibri" w:cs="Calibri"/>
          <w:b/>
          <w:bCs/>
          <w:spacing w:val="-2"/>
        </w:rPr>
        <w:t>2</w:t>
      </w:r>
      <w:r w:rsidRPr="007603D5">
        <w:rPr>
          <w:rFonts w:ascii="Calibri" w:eastAsia="Calibri" w:hAnsi="Calibri" w:cs="Calibri"/>
          <w:b/>
          <w:bCs/>
          <w:spacing w:val="-21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–</w:t>
      </w:r>
      <w:r w:rsidRPr="007603D5">
        <w:rPr>
          <w:rFonts w:ascii="Calibri" w:eastAsia="Calibri" w:hAnsi="Calibri" w:cs="Calibri"/>
          <w:b/>
          <w:bCs/>
          <w:spacing w:val="-28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Sistema</w:t>
      </w:r>
      <w:r w:rsidRPr="007603D5">
        <w:rPr>
          <w:rFonts w:ascii="Calibri" w:eastAsia="Calibri" w:hAnsi="Calibri" w:cs="Calibri"/>
          <w:b/>
          <w:bCs/>
          <w:spacing w:val="-21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di</w:t>
      </w:r>
      <w:r w:rsidRPr="007603D5">
        <w:rPr>
          <w:rFonts w:ascii="Calibri" w:eastAsia="Calibri" w:hAnsi="Calibri" w:cs="Calibri"/>
          <w:b/>
          <w:bCs/>
          <w:spacing w:val="-22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filtraggio</w:t>
      </w:r>
      <w:r w:rsidRPr="007603D5">
        <w:rPr>
          <w:rFonts w:ascii="Calibri" w:eastAsia="Calibri" w:hAnsi="Calibri" w:cs="Calibri"/>
          <w:b/>
          <w:bCs/>
          <w:spacing w:val="-21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del</w:t>
      </w:r>
      <w:r w:rsidRPr="007603D5">
        <w:rPr>
          <w:rFonts w:ascii="Calibri" w:eastAsia="Calibri" w:hAnsi="Calibri" w:cs="Calibri"/>
          <w:b/>
          <w:bCs/>
          <w:spacing w:val="-24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catalogo</w:t>
      </w:r>
      <w:r w:rsidRPr="007603D5">
        <w:rPr>
          <w:rFonts w:ascii="Calibri" w:eastAsia="Calibri" w:hAnsi="Calibri" w:cs="Calibri"/>
          <w:b/>
          <w:bCs/>
          <w:spacing w:val="-26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e</w:t>
      </w:r>
      <w:r w:rsidRPr="007603D5">
        <w:rPr>
          <w:rFonts w:ascii="Calibri" w:eastAsia="Calibri" w:hAnsi="Calibri" w:cs="Calibri"/>
          <w:b/>
          <w:bCs/>
          <w:spacing w:val="-22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collegamento</w:t>
      </w:r>
      <w:r w:rsidRPr="007603D5">
        <w:rPr>
          <w:rFonts w:ascii="Calibri" w:eastAsia="Calibri" w:hAnsi="Calibri" w:cs="Calibri"/>
          <w:b/>
          <w:bCs/>
          <w:spacing w:val="-26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ai</w:t>
      </w:r>
      <w:r w:rsidRPr="007603D5">
        <w:rPr>
          <w:rFonts w:ascii="Calibri" w:eastAsia="Calibri" w:hAnsi="Calibri" w:cs="Calibri"/>
          <w:b/>
          <w:bCs/>
          <w:spacing w:val="-22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punti</w:t>
      </w:r>
      <w:r w:rsidRPr="007603D5">
        <w:rPr>
          <w:rFonts w:ascii="Calibri" w:eastAsia="Calibri" w:hAnsi="Calibri" w:cs="Calibri"/>
          <w:b/>
          <w:bCs/>
          <w:spacing w:val="-23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di distribuzione</w:t>
      </w:r>
    </w:p>
    <w:p w14:paraId="766CCB71" w14:textId="77777777" w:rsidR="00F734C1" w:rsidRPr="007603D5" w:rsidRDefault="00F734C1">
      <w:pPr>
        <w:spacing w:after="0" w:line="290" w:lineRule="auto"/>
        <w:rPr>
          <w:rFonts w:ascii="Calibri" w:eastAsia="Calibri" w:hAnsi="Calibri" w:cs="Calibri"/>
          <w:b/>
          <w:bCs/>
        </w:rPr>
        <w:sectPr w:rsidR="00F734C1" w:rsidRPr="007603D5">
          <w:pgSz w:w="11910" w:h="16840"/>
          <w:pgMar w:top="1360" w:right="1417" w:bottom="280" w:left="1417" w:header="720" w:footer="720" w:gutter="0"/>
          <w:cols w:space="720"/>
        </w:sectPr>
      </w:pPr>
    </w:p>
    <w:p w14:paraId="46C5A723" w14:textId="77777777" w:rsidR="00F734C1" w:rsidRPr="007603D5" w:rsidRDefault="00000000">
      <w:pPr>
        <w:widowControl w:val="0"/>
        <w:autoSpaceDE w:val="0"/>
        <w:autoSpaceDN w:val="0"/>
        <w:spacing w:before="79" w:after="0" w:line="290" w:lineRule="auto"/>
        <w:rPr>
          <w:rFonts w:ascii="Calibri" w:eastAsia="Calibri" w:hAnsi="Calibri" w:cs="Calibri"/>
          <w:sz w:val="22"/>
          <w:szCs w:val="22"/>
        </w:rPr>
      </w:pPr>
      <w:r w:rsidRPr="007603D5">
        <w:rPr>
          <w:rFonts w:ascii="Calibri" w:eastAsia="Calibri" w:hAnsi="Calibri" w:cs="Calibri"/>
          <w:spacing w:val="-2"/>
          <w:sz w:val="22"/>
          <w:szCs w:val="22"/>
        </w:rPr>
        <w:lastRenderedPageBreak/>
        <w:t>Sappiamo</w:t>
      </w:r>
      <w:r w:rsidRPr="007603D5">
        <w:rPr>
          <w:rFonts w:ascii="Calibri" w:eastAsia="Calibri" w:hAnsi="Calibri" w:cs="Calibri"/>
          <w:spacing w:val="-2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che</w:t>
      </w:r>
      <w:r w:rsidRPr="007603D5">
        <w:rPr>
          <w:rFonts w:ascii="Calibri" w:eastAsia="Calibri" w:hAnsi="Calibri" w:cs="Calibri"/>
          <w:spacing w:val="-2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il</w:t>
      </w:r>
      <w:r w:rsidRPr="007603D5"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sistema</w:t>
      </w:r>
      <w:r w:rsidRPr="007603D5"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ha</w:t>
      </w:r>
      <w:r w:rsidRPr="007603D5"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un</w:t>
      </w:r>
      <w:r w:rsidRPr="007603D5">
        <w:rPr>
          <w:rFonts w:ascii="Calibri" w:eastAsia="Calibri" w:hAnsi="Calibri" w:cs="Calibri"/>
          <w:spacing w:val="-2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catalogo</w:t>
      </w:r>
      <w:r w:rsidRPr="007603D5"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dei</w:t>
      </w:r>
      <w:r w:rsidRPr="007603D5">
        <w:rPr>
          <w:rFonts w:ascii="Calibri" w:eastAsia="Calibri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beni</w:t>
      </w:r>
      <w:r w:rsidRPr="007603D5">
        <w:rPr>
          <w:rFonts w:ascii="Calibri" w:eastAsia="Calibri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ben</w:t>
      </w:r>
      <w:r w:rsidRPr="007603D5">
        <w:rPr>
          <w:rFonts w:ascii="Calibri" w:eastAsia="Calibri" w:hAnsi="Calibri" w:cs="Calibri"/>
          <w:spacing w:val="-2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organizzato</w:t>
      </w:r>
      <w:r w:rsidRPr="007603D5"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per</w:t>
      </w:r>
      <w:r w:rsidRPr="007603D5">
        <w:rPr>
          <w:rFonts w:ascii="Calibri" w:eastAsia="Calibri" w:hAnsi="Calibri" w:cs="Calibri"/>
          <w:spacing w:val="-2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gerarchie,</w:t>
      </w:r>
      <w:r w:rsidRPr="007603D5">
        <w:rPr>
          <w:rFonts w:ascii="Calibri" w:eastAsia="Calibri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ma</w:t>
      </w:r>
      <w:r w:rsidRPr="007603D5">
        <w:rPr>
          <w:rFonts w:ascii="Calibri" w:eastAsia="Calibri" w:hAnsi="Calibri" w:cs="Calibri"/>
          <w:spacing w:val="-2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deve</w:t>
      </w:r>
      <w:r w:rsidRPr="007603D5"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 xml:space="preserve">anche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fornire</w:t>
      </w:r>
      <w:r w:rsidRPr="007603D5">
        <w:rPr>
          <w:rFonts w:ascii="Calibri" w:eastAsia="Calibri" w:hAnsi="Calibri" w:cs="Calibri"/>
          <w:spacing w:val="-2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una</w:t>
      </w:r>
      <w:r w:rsidRPr="007603D5"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sezione</w:t>
      </w:r>
      <w:r w:rsidRPr="007603D5">
        <w:rPr>
          <w:rFonts w:ascii="Calibri" w:eastAsia="Calibri" w:hAnsi="Calibri" w:cs="Calibri"/>
          <w:spacing w:val="-2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sulla</w:t>
      </w:r>
      <w:r w:rsidRPr="007603D5"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piattaforma</w:t>
      </w:r>
      <w:r w:rsidRPr="007603D5"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dove</w:t>
      </w:r>
      <w:r w:rsidRPr="007603D5">
        <w:rPr>
          <w:rFonts w:ascii="Calibri" w:eastAsia="Calibri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visualizzare</w:t>
      </w:r>
      <w:r w:rsidRPr="007603D5">
        <w:rPr>
          <w:rFonts w:ascii="Calibri" w:eastAsia="Calibri" w:hAnsi="Calibri" w:cs="Calibri"/>
          <w:spacing w:val="-2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il</w:t>
      </w:r>
      <w:r w:rsidRPr="007603D5">
        <w:rPr>
          <w:rFonts w:ascii="Calibri" w:eastAsia="Calibri" w:hAnsi="Calibri" w:cs="Calibri"/>
          <w:spacing w:val="-2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catalogo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globale</w:t>
      </w:r>
      <w:r w:rsidRPr="007603D5">
        <w:rPr>
          <w:rFonts w:ascii="Calibri" w:eastAsia="Calibri" w:hAnsi="Calibri" w:cs="Calibri"/>
          <w:spacing w:val="-2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quindi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con</w:t>
      </w:r>
      <w:r w:rsidRPr="007603D5">
        <w:rPr>
          <w:rFonts w:ascii="Calibri" w:eastAsia="Calibri" w:hAnsi="Calibri" w:cs="Calibri"/>
          <w:spacing w:val="-2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tutti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i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 xml:space="preserve">beni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presenti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in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un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tutto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7603D5"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punti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di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distribuzione;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in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modo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che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quando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un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utente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seleziona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uno specifico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bene,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verrà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filtrata</w:t>
      </w:r>
      <w:r w:rsidRPr="007603D5">
        <w:rPr>
          <w:rFonts w:ascii="Calibri" w:eastAsia="Calibri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la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mappa</w:t>
      </w:r>
      <w:r w:rsidRPr="007603D5">
        <w:rPr>
          <w:rFonts w:ascii="Calibri" w:eastAsia="Calibri" w:hAnsi="Calibri" w:cs="Calibri"/>
          <w:spacing w:val="-20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solo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con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i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punti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di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distribuzione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che</w:t>
      </w:r>
      <w:r w:rsidRPr="007603D5">
        <w:rPr>
          <w:rFonts w:ascii="Calibri" w:eastAsia="Calibri" w:hAnsi="Calibri" w:cs="Calibri"/>
          <w:spacing w:val="-18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detengono</w:t>
      </w:r>
      <w:r w:rsidRPr="007603D5">
        <w:rPr>
          <w:rFonts w:ascii="Calibri" w:eastAsia="Calibri" w:hAnsi="Calibri" w:cs="Calibri"/>
          <w:spacing w:val="-19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>quel bene.</w:t>
      </w:r>
    </w:p>
    <w:p w14:paraId="27A9B193" w14:textId="77777777" w:rsidR="00F734C1" w:rsidRPr="007603D5" w:rsidRDefault="00000000">
      <w:pPr>
        <w:widowControl w:val="0"/>
        <w:autoSpaceDE w:val="0"/>
        <w:autoSpaceDN w:val="0"/>
        <w:spacing w:before="162" w:after="0" w:line="290" w:lineRule="auto"/>
        <w:rPr>
          <w:rFonts w:ascii="Calibri" w:eastAsia="Calibri" w:hAnsi="Calibri" w:cs="Calibri"/>
          <w:sz w:val="22"/>
          <w:szCs w:val="22"/>
        </w:rPr>
      </w:pPr>
      <w:r w:rsidRPr="007603D5">
        <w:rPr>
          <w:rFonts w:ascii="Calibri" w:eastAsia="Calibri" w:hAnsi="Calibri" w:cs="Calibri"/>
          <w:spacing w:val="-6"/>
          <w:sz w:val="22"/>
          <w:szCs w:val="22"/>
        </w:rPr>
        <w:t>Il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catalogo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deve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presentare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dei</w:t>
      </w:r>
      <w:r w:rsidRPr="007603D5"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filtri</w:t>
      </w:r>
      <w:r w:rsidRPr="007603D5"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specifici</w:t>
      </w:r>
      <w:r w:rsidRPr="007603D5"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per</w:t>
      </w:r>
      <w:r w:rsidRPr="007603D5"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semplificare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il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lavoro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di</w:t>
      </w:r>
      <w:r w:rsidRPr="007603D5"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ricerca</w:t>
      </w:r>
      <w:r w:rsidRPr="007603D5"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>all’utente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 xml:space="preserve">(Es.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Filtro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per</w:t>
      </w:r>
      <w:r w:rsidRPr="007603D5"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macrocategoria,</w:t>
      </w:r>
      <w:r w:rsidRPr="007603D5"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poi</w:t>
      </w:r>
      <w:r w:rsidRPr="007603D5"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per</w:t>
      </w:r>
      <w:r w:rsidRPr="007603D5"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sottocategoria,</w:t>
      </w:r>
      <w:r w:rsidRPr="007603D5"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poi</w:t>
      </w:r>
      <w:r w:rsidRPr="007603D5"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magari</w:t>
      </w:r>
      <w:r w:rsidRPr="007603D5"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per</w:t>
      </w:r>
      <w:r w:rsidRPr="007603D5"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bene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specifico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se</w:t>
      </w:r>
      <w:r w:rsidRPr="007603D5">
        <w:rPr>
          <w:rFonts w:ascii="Calibri" w:eastAsia="Calibri" w:hAnsi="Calibri" w:cs="Calibri"/>
          <w:spacing w:val="-1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serve</w:t>
      </w:r>
      <w:r w:rsidRPr="007603D5"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tipo pane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senza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glutine)</w:t>
      </w:r>
      <w:r w:rsidRPr="007603D5"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quindi</w:t>
      </w:r>
      <w:r w:rsidRPr="007603D5"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avremo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un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sistema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di</w:t>
      </w:r>
      <w:r w:rsidRPr="007603D5"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filtraggio</w:t>
      </w:r>
      <w:r w:rsidRPr="007603D5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gerarchico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per</w:t>
      </w:r>
      <w:r w:rsidRPr="007603D5"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semplificare</w:t>
      </w:r>
      <w:r w:rsidRPr="007603D5"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il</w:t>
      </w:r>
      <w:r w:rsidRPr="007603D5"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>tutto</w:t>
      </w:r>
    </w:p>
    <w:bookmarkEnd w:id="0"/>
    <w:p w14:paraId="340E0F4C" w14:textId="77777777" w:rsidR="00F734C1" w:rsidRPr="007603D5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2"/>
        </w:rPr>
      </w:pPr>
    </w:p>
    <w:p w14:paraId="1A6DA79C" w14:textId="77777777" w:rsidR="00F734C1" w:rsidRPr="007603D5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2"/>
        </w:rPr>
      </w:pPr>
    </w:p>
    <w:p w14:paraId="7BC3CCB5" w14:textId="77777777" w:rsidR="00F734C1" w:rsidRPr="007603D5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sz w:val="22"/>
        </w:rPr>
      </w:pPr>
    </w:p>
    <w:p w14:paraId="21912F12" w14:textId="77777777" w:rsidR="00F734C1" w:rsidRPr="007603D5" w:rsidRDefault="00F734C1">
      <w:pPr>
        <w:widowControl w:val="0"/>
        <w:autoSpaceDE w:val="0"/>
        <w:autoSpaceDN w:val="0"/>
        <w:spacing w:before="183" w:after="0" w:line="240" w:lineRule="auto"/>
        <w:rPr>
          <w:rFonts w:ascii="Calibri" w:eastAsia="Calibri" w:hAnsi="Calibri" w:cs="Calibri"/>
          <w:sz w:val="22"/>
        </w:rPr>
      </w:pPr>
    </w:p>
    <w:p w14:paraId="59C78DFE" w14:textId="77777777" w:rsidR="00F734C1" w:rsidRPr="007603D5" w:rsidRDefault="00000000">
      <w:pPr>
        <w:widowControl w:val="0"/>
        <w:autoSpaceDE w:val="0"/>
        <w:autoSpaceDN w:val="0"/>
        <w:spacing w:before="1" w:after="0" w:line="240" w:lineRule="auto"/>
        <w:outlineLvl w:val="0"/>
        <w:rPr>
          <w:rFonts w:ascii="Calibri" w:eastAsia="Calibri" w:hAnsi="Calibri" w:cs="Calibri"/>
          <w:b/>
          <w:bCs/>
          <w:sz w:val="28"/>
          <w:szCs w:val="28"/>
          <w:u w:color="000000"/>
        </w:rPr>
      </w:pPr>
      <w:r w:rsidRPr="007603D5"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  <w:t>Requisiti</w:t>
      </w:r>
      <w:r w:rsidRPr="007603D5">
        <w:rPr>
          <w:rFonts w:ascii="Calibri" w:eastAsia="Calibri" w:hAnsi="Calibri" w:cs="Calibri"/>
          <w:b/>
          <w:bCs/>
          <w:spacing w:val="-2"/>
          <w:sz w:val="28"/>
          <w:szCs w:val="28"/>
          <w:u w:val="single" w:color="000000"/>
        </w:rPr>
        <w:t xml:space="preserve"> </w:t>
      </w:r>
      <w:r w:rsidRPr="007603D5">
        <w:rPr>
          <w:rFonts w:ascii="Calibri" w:eastAsia="Calibri" w:hAnsi="Calibri" w:cs="Calibri"/>
          <w:b/>
          <w:bCs/>
          <w:sz w:val="28"/>
          <w:szCs w:val="28"/>
          <w:u w:val="single" w:color="000000"/>
        </w:rPr>
        <w:t>non</w:t>
      </w:r>
      <w:r w:rsidRPr="007603D5">
        <w:rPr>
          <w:rFonts w:ascii="Calibri" w:eastAsia="Calibri" w:hAnsi="Calibri" w:cs="Calibri"/>
          <w:b/>
          <w:bCs/>
          <w:spacing w:val="-1"/>
          <w:sz w:val="28"/>
          <w:szCs w:val="28"/>
          <w:u w:val="single" w:color="000000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  <w:sz w:val="28"/>
          <w:szCs w:val="28"/>
          <w:u w:val="single" w:color="000000"/>
        </w:rPr>
        <w:t>funzionali</w:t>
      </w:r>
    </w:p>
    <w:p w14:paraId="579F3BEA" w14:textId="77777777" w:rsidR="00F734C1" w:rsidRPr="007603D5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b/>
        </w:rPr>
      </w:pPr>
    </w:p>
    <w:p w14:paraId="12CA5667" w14:textId="77777777" w:rsidR="00F734C1" w:rsidRPr="007603D5" w:rsidRDefault="00F734C1">
      <w:pPr>
        <w:widowControl w:val="0"/>
        <w:autoSpaceDE w:val="0"/>
        <w:autoSpaceDN w:val="0"/>
        <w:spacing w:before="200" w:after="0" w:line="240" w:lineRule="auto"/>
        <w:rPr>
          <w:rFonts w:ascii="Calibri" w:eastAsia="Calibri" w:hAnsi="Calibri" w:cs="Calibri"/>
          <w:b/>
        </w:rPr>
      </w:pPr>
    </w:p>
    <w:p w14:paraId="77617173" w14:textId="77777777" w:rsidR="00F734C1" w:rsidRPr="007603D5" w:rsidRDefault="00000000">
      <w:pPr>
        <w:widowControl w:val="0"/>
        <w:autoSpaceDE w:val="0"/>
        <w:autoSpaceDN w:val="0"/>
        <w:spacing w:after="0" w:line="240" w:lineRule="auto"/>
        <w:outlineLvl w:val="1"/>
        <w:rPr>
          <w:rFonts w:ascii="Calibri" w:eastAsia="Calibri" w:hAnsi="Calibri" w:cs="Calibri"/>
          <w:b/>
          <w:bCs/>
        </w:rPr>
      </w:pPr>
      <w:r w:rsidRPr="007603D5">
        <w:rPr>
          <w:rFonts w:ascii="Calibri" w:eastAsia="Calibri" w:hAnsi="Calibri" w:cs="Calibri"/>
          <w:b/>
          <w:bCs/>
        </w:rPr>
        <w:t>Requisito</w:t>
      </w:r>
      <w:r w:rsidRPr="007603D5">
        <w:rPr>
          <w:rFonts w:ascii="Calibri" w:eastAsia="Calibri" w:hAnsi="Calibri" w:cs="Calibri"/>
          <w:b/>
          <w:bCs/>
          <w:spacing w:val="-7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n.f. #1-usabilità</w:t>
      </w:r>
      <w:r w:rsidRPr="007603D5">
        <w:rPr>
          <w:rFonts w:ascii="Calibri" w:eastAsia="Calibri" w:hAnsi="Calibri" w:cs="Calibri"/>
          <w:b/>
          <w:bCs/>
          <w:spacing w:val="-2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della</w:t>
      </w:r>
      <w:r w:rsidRPr="007603D5">
        <w:rPr>
          <w:rFonts w:ascii="Calibri" w:eastAsia="Calibri" w:hAnsi="Calibri" w:cs="Calibri"/>
          <w:b/>
          <w:bCs/>
          <w:spacing w:val="-1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mappa</w:t>
      </w:r>
    </w:p>
    <w:p w14:paraId="704A4648" w14:textId="77777777" w:rsidR="00F734C1" w:rsidRPr="007603D5" w:rsidRDefault="00000000">
      <w:pPr>
        <w:widowControl w:val="0"/>
        <w:autoSpaceDE w:val="0"/>
        <w:autoSpaceDN w:val="0"/>
        <w:spacing w:before="243" w:after="0" w:line="276" w:lineRule="auto"/>
        <w:ind w:right="13"/>
        <w:rPr>
          <w:rFonts w:ascii="Calibri" w:eastAsia="Calibri" w:hAnsi="Calibri" w:cs="Calibri"/>
        </w:rPr>
      </w:pPr>
      <w:r w:rsidRPr="007603D5">
        <w:rPr>
          <w:rFonts w:ascii="Calibri" w:eastAsia="Calibri" w:hAnsi="Calibri" w:cs="Calibri"/>
        </w:rPr>
        <w:t>La mappa del sistema deve garantire una lettura intuitiva, con una legenda che spieghi i simboli utilizzati e con simboli autoesplicativi che rendano chiaro il loro significato senza necessità di ulteriori spiegazioni (es. Croce Rossa per i medicinali), tenendo conto che contrasto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tra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simboli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e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mappa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deve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essere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ben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marcato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affinché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i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simboli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non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si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confondano con la mappa stessa. Il requisito</w:t>
      </w:r>
      <w:r w:rsidRPr="007603D5">
        <w:rPr>
          <w:rFonts w:ascii="Calibri" w:eastAsia="Calibri" w:hAnsi="Calibri" w:cs="Calibri"/>
          <w:spacing w:val="-1"/>
        </w:rPr>
        <w:t xml:space="preserve"> </w:t>
      </w:r>
      <w:r w:rsidRPr="007603D5">
        <w:rPr>
          <w:rFonts w:ascii="Calibri" w:eastAsia="Calibri" w:hAnsi="Calibri" w:cs="Calibri"/>
        </w:rPr>
        <w:t>funzionale #2 favorisce questo</w:t>
      </w:r>
      <w:r w:rsidRPr="007603D5">
        <w:rPr>
          <w:rFonts w:ascii="Calibri" w:eastAsia="Calibri" w:hAnsi="Calibri" w:cs="Calibri"/>
          <w:spacing w:val="-1"/>
        </w:rPr>
        <w:t xml:space="preserve"> </w:t>
      </w:r>
      <w:r w:rsidRPr="007603D5">
        <w:rPr>
          <w:rFonts w:ascii="Calibri" w:eastAsia="Calibri" w:hAnsi="Calibri" w:cs="Calibri"/>
        </w:rPr>
        <w:t>punto. L’obiettivo</w:t>
      </w:r>
      <w:r w:rsidRPr="007603D5">
        <w:rPr>
          <w:rFonts w:ascii="Calibri" w:eastAsia="Calibri" w:hAnsi="Calibri" w:cs="Calibri"/>
          <w:spacing w:val="-1"/>
        </w:rPr>
        <w:t xml:space="preserve"> </w:t>
      </w:r>
      <w:r w:rsidRPr="007603D5">
        <w:rPr>
          <w:rFonts w:ascii="Calibri" w:eastAsia="Calibri" w:hAnsi="Calibri" w:cs="Calibri"/>
        </w:rPr>
        <w:t>principale è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migliorare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la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fruibilità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e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l’esperienza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utente,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permettendo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una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navigazione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chiara,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intuitiva e personalizzata in base alle esigenze dell’utente.</w:t>
      </w:r>
    </w:p>
    <w:p w14:paraId="6C771B95" w14:textId="77777777" w:rsidR="00F734C1" w:rsidRPr="007603D5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</w:rPr>
      </w:pPr>
    </w:p>
    <w:p w14:paraId="306A24D5" w14:textId="77777777" w:rsidR="00F734C1" w:rsidRPr="007603D5" w:rsidRDefault="00F734C1">
      <w:pPr>
        <w:widowControl w:val="0"/>
        <w:autoSpaceDE w:val="0"/>
        <w:autoSpaceDN w:val="0"/>
        <w:spacing w:before="151" w:after="0" w:line="240" w:lineRule="auto"/>
        <w:rPr>
          <w:rFonts w:ascii="Calibri" w:eastAsia="Calibri" w:hAnsi="Calibri" w:cs="Calibri"/>
        </w:rPr>
      </w:pPr>
    </w:p>
    <w:p w14:paraId="7313C309" w14:textId="77777777" w:rsidR="00F734C1" w:rsidRPr="007603D5" w:rsidRDefault="00000000">
      <w:pPr>
        <w:widowControl w:val="0"/>
        <w:autoSpaceDE w:val="0"/>
        <w:autoSpaceDN w:val="0"/>
        <w:spacing w:after="0" w:line="240" w:lineRule="auto"/>
        <w:outlineLvl w:val="1"/>
        <w:rPr>
          <w:rFonts w:ascii="Calibri" w:eastAsia="Calibri" w:hAnsi="Calibri" w:cs="Calibri"/>
          <w:b/>
          <w:bCs/>
        </w:rPr>
      </w:pPr>
      <w:r w:rsidRPr="007603D5">
        <w:rPr>
          <w:rFonts w:ascii="Calibri" w:eastAsia="Calibri" w:hAnsi="Calibri" w:cs="Calibri"/>
          <w:b/>
          <w:bCs/>
        </w:rPr>
        <w:t>Requisito</w:t>
      </w:r>
      <w:r w:rsidRPr="007603D5">
        <w:rPr>
          <w:rFonts w:ascii="Calibri" w:eastAsia="Calibri" w:hAnsi="Calibri" w:cs="Calibri"/>
          <w:b/>
          <w:bCs/>
          <w:spacing w:val="-5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n.f.</w:t>
      </w:r>
      <w:r w:rsidRPr="007603D5">
        <w:rPr>
          <w:rFonts w:ascii="Calibri" w:eastAsia="Calibri" w:hAnsi="Calibri" w:cs="Calibri"/>
          <w:b/>
          <w:bCs/>
          <w:spacing w:val="3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#2:</w:t>
      </w:r>
      <w:r w:rsidRPr="007603D5">
        <w:rPr>
          <w:rFonts w:ascii="Calibri" w:eastAsia="Calibri" w:hAnsi="Calibri" w:cs="Calibri"/>
          <w:b/>
          <w:bCs/>
          <w:spacing w:val="-2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Persistenza</w:t>
      </w:r>
      <w:r w:rsidRPr="007603D5">
        <w:rPr>
          <w:rFonts w:ascii="Calibri" w:eastAsia="Calibri" w:hAnsi="Calibri" w:cs="Calibri"/>
          <w:b/>
          <w:bCs/>
          <w:spacing w:val="-4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dei</w:t>
      </w:r>
      <w:r w:rsidRPr="007603D5">
        <w:rPr>
          <w:rFonts w:ascii="Calibri" w:eastAsia="Calibri" w:hAnsi="Calibri" w:cs="Calibri"/>
          <w:b/>
          <w:bCs/>
          <w:spacing w:val="1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4"/>
        </w:rPr>
        <w:t>dati</w:t>
      </w:r>
    </w:p>
    <w:p w14:paraId="582E314B" w14:textId="77777777" w:rsidR="00F734C1" w:rsidRPr="007603D5" w:rsidRDefault="00000000">
      <w:pPr>
        <w:widowControl w:val="0"/>
        <w:autoSpaceDE w:val="0"/>
        <w:autoSpaceDN w:val="0"/>
        <w:spacing w:before="247" w:after="0" w:line="271" w:lineRule="auto"/>
        <w:ind w:right="133"/>
        <w:rPr>
          <w:rFonts w:ascii="Calibri" w:eastAsia="Calibri" w:hAnsi="Calibri" w:cs="Calibri"/>
        </w:rPr>
      </w:pPr>
      <w:r w:rsidRPr="007603D5">
        <w:rPr>
          <w:rFonts w:ascii="Calibri" w:eastAsia="Calibri" w:hAnsi="Calibri" w:cs="Calibri"/>
        </w:rPr>
        <w:t>Il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sistema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deve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garantire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la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sincronizzazione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tra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utenti,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ove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è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richiesta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(es.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prenotazione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 xml:space="preserve">di un bene). Requisito fondamentale affinché venga garantita la persistenza e coerenza dei </w:t>
      </w:r>
      <w:r w:rsidRPr="007603D5">
        <w:rPr>
          <w:rFonts w:ascii="Calibri" w:eastAsia="Calibri" w:hAnsi="Calibri" w:cs="Calibri"/>
          <w:spacing w:val="-2"/>
        </w:rPr>
        <w:t>dati.</w:t>
      </w:r>
    </w:p>
    <w:p w14:paraId="7F26025A" w14:textId="77777777" w:rsidR="00F734C1" w:rsidRPr="007603D5" w:rsidRDefault="00000000">
      <w:pPr>
        <w:widowControl w:val="0"/>
        <w:autoSpaceDE w:val="0"/>
        <w:autoSpaceDN w:val="0"/>
        <w:spacing w:before="209" w:after="0" w:line="240" w:lineRule="auto"/>
        <w:outlineLvl w:val="1"/>
        <w:rPr>
          <w:rFonts w:ascii="Calibri" w:eastAsia="Calibri" w:hAnsi="Calibri" w:cs="Calibri"/>
          <w:b/>
          <w:bCs/>
        </w:rPr>
      </w:pPr>
      <w:r w:rsidRPr="007603D5">
        <w:rPr>
          <w:rFonts w:ascii="Calibri" w:eastAsia="Calibri" w:hAnsi="Calibri" w:cs="Calibri"/>
          <w:b/>
          <w:bCs/>
        </w:rPr>
        <w:t>Requisito</w:t>
      </w:r>
      <w:r w:rsidRPr="007603D5">
        <w:rPr>
          <w:rFonts w:ascii="Calibri" w:eastAsia="Calibri" w:hAnsi="Calibri" w:cs="Calibri"/>
          <w:b/>
          <w:bCs/>
          <w:spacing w:val="-7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n.f.</w:t>
      </w:r>
      <w:r w:rsidRPr="007603D5">
        <w:rPr>
          <w:rFonts w:ascii="Calibri" w:eastAsia="Calibri" w:hAnsi="Calibri" w:cs="Calibri"/>
          <w:b/>
          <w:bCs/>
          <w:spacing w:val="1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#2.1:</w:t>
      </w:r>
      <w:r w:rsidRPr="007603D5">
        <w:rPr>
          <w:rFonts w:ascii="Calibri" w:eastAsia="Calibri" w:hAnsi="Calibri" w:cs="Calibri"/>
          <w:b/>
          <w:bCs/>
          <w:spacing w:val="-3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Efficienza</w:t>
      </w:r>
      <w:r w:rsidRPr="007603D5">
        <w:rPr>
          <w:rFonts w:ascii="Calibri" w:eastAsia="Calibri" w:hAnsi="Calibri" w:cs="Calibri"/>
          <w:b/>
          <w:bCs/>
          <w:spacing w:val="-1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sulla</w:t>
      </w:r>
      <w:r w:rsidRPr="007603D5">
        <w:rPr>
          <w:rFonts w:ascii="Calibri" w:eastAsia="Calibri" w:hAnsi="Calibri" w:cs="Calibri"/>
          <w:b/>
          <w:bCs/>
          <w:spacing w:val="-1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sincronizzazione</w:t>
      </w:r>
    </w:p>
    <w:p w14:paraId="70353D6A" w14:textId="77777777" w:rsidR="00F734C1" w:rsidRPr="007603D5" w:rsidRDefault="00000000">
      <w:pPr>
        <w:widowControl w:val="0"/>
        <w:autoSpaceDE w:val="0"/>
        <w:autoSpaceDN w:val="0"/>
        <w:spacing w:before="242" w:after="0" w:line="276" w:lineRule="auto"/>
        <w:ind w:right="133"/>
        <w:rPr>
          <w:rFonts w:ascii="Calibri" w:eastAsia="Calibri" w:hAnsi="Calibri" w:cs="Calibri"/>
        </w:rPr>
      </w:pPr>
      <w:r w:rsidRPr="007603D5">
        <w:rPr>
          <w:rFonts w:ascii="Calibri" w:eastAsia="Calibri" w:hAnsi="Calibri" w:cs="Calibri"/>
        </w:rPr>
        <w:t>Per</w:t>
      </w:r>
      <w:r w:rsidRPr="007603D5">
        <w:rPr>
          <w:rFonts w:ascii="Calibri" w:eastAsia="Calibri" w:hAnsi="Calibri" w:cs="Calibri"/>
          <w:spacing w:val="-1"/>
        </w:rPr>
        <w:t xml:space="preserve"> </w:t>
      </w:r>
      <w:r w:rsidRPr="007603D5">
        <w:rPr>
          <w:rFonts w:ascii="Calibri" w:eastAsia="Calibri" w:hAnsi="Calibri" w:cs="Calibri"/>
        </w:rPr>
        <w:t>evitare</w:t>
      </w:r>
      <w:r w:rsidRPr="007603D5">
        <w:rPr>
          <w:rFonts w:ascii="Calibri" w:eastAsia="Calibri" w:hAnsi="Calibri" w:cs="Calibri"/>
          <w:spacing w:val="-7"/>
        </w:rPr>
        <w:t xml:space="preserve"> </w:t>
      </w:r>
      <w:r w:rsidRPr="007603D5">
        <w:rPr>
          <w:rFonts w:ascii="Calibri" w:eastAsia="Calibri" w:hAnsi="Calibri" w:cs="Calibri"/>
        </w:rPr>
        <w:t>che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un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utente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tenga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una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sessione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occupata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per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troppo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tempo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(ad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esempio,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nel caso in cui abbia dimenticato aperta la pagina relativa a un prodotto che non desidera più prenotare), è necessario implementare un timer che, allo scadere, liberi la sessione e la renda disponibile per altri utenti. Questo meccanismo è essenziale per prevenire il rallentamento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del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sistema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e</w:t>
      </w:r>
      <w:r w:rsidRPr="007603D5">
        <w:rPr>
          <w:rFonts w:ascii="Calibri" w:eastAsia="Calibri" w:hAnsi="Calibri" w:cs="Calibri"/>
          <w:spacing w:val="-1"/>
        </w:rPr>
        <w:t xml:space="preserve"> </w:t>
      </w:r>
      <w:r w:rsidRPr="007603D5">
        <w:rPr>
          <w:rFonts w:ascii="Calibri" w:eastAsia="Calibri" w:hAnsi="Calibri" w:cs="Calibri"/>
        </w:rPr>
        <w:t>per massimizzare</w:t>
      </w:r>
      <w:r w:rsidRPr="007603D5">
        <w:rPr>
          <w:rFonts w:ascii="Calibri" w:eastAsia="Calibri" w:hAnsi="Calibri" w:cs="Calibri"/>
          <w:spacing w:val="-1"/>
        </w:rPr>
        <w:t xml:space="preserve"> </w:t>
      </w:r>
      <w:r w:rsidRPr="007603D5">
        <w:rPr>
          <w:rFonts w:ascii="Calibri" w:eastAsia="Calibri" w:hAnsi="Calibri" w:cs="Calibri"/>
        </w:rPr>
        <w:t>la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disponibilità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dei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beni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per gli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utenti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che</w:t>
      </w:r>
      <w:r w:rsidRPr="007603D5">
        <w:rPr>
          <w:rFonts w:ascii="Calibri" w:eastAsia="Calibri" w:hAnsi="Calibri" w:cs="Calibri"/>
          <w:spacing w:val="-1"/>
        </w:rPr>
        <w:t xml:space="preserve"> </w:t>
      </w:r>
      <w:r w:rsidRPr="007603D5">
        <w:rPr>
          <w:rFonts w:ascii="Calibri" w:eastAsia="Calibri" w:hAnsi="Calibri" w:cs="Calibri"/>
        </w:rPr>
        <w:t>ne hanno effettivamente bisogno</w:t>
      </w:r>
    </w:p>
    <w:p w14:paraId="4581FC20" w14:textId="77777777" w:rsidR="00F734C1" w:rsidRPr="007603D5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</w:rPr>
      </w:pPr>
    </w:p>
    <w:p w14:paraId="26B231C4" w14:textId="77777777" w:rsidR="00F734C1" w:rsidRPr="007603D5" w:rsidRDefault="00F734C1">
      <w:pPr>
        <w:widowControl w:val="0"/>
        <w:autoSpaceDE w:val="0"/>
        <w:autoSpaceDN w:val="0"/>
        <w:spacing w:before="71" w:after="0" w:line="240" w:lineRule="auto"/>
        <w:rPr>
          <w:rFonts w:ascii="Calibri" w:eastAsia="Calibri" w:hAnsi="Calibri" w:cs="Calibri"/>
        </w:rPr>
      </w:pPr>
    </w:p>
    <w:p w14:paraId="1D2BF363" w14:textId="77777777" w:rsidR="00F734C1" w:rsidRPr="007603D5" w:rsidRDefault="00000000">
      <w:pPr>
        <w:widowControl w:val="0"/>
        <w:autoSpaceDE w:val="0"/>
        <w:autoSpaceDN w:val="0"/>
        <w:spacing w:after="0" w:line="240" w:lineRule="auto"/>
        <w:outlineLvl w:val="1"/>
        <w:rPr>
          <w:rFonts w:ascii="Calibri" w:eastAsia="Calibri" w:hAnsi="Calibri" w:cs="Calibri"/>
          <w:b/>
          <w:bCs/>
        </w:rPr>
      </w:pPr>
      <w:r w:rsidRPr="007603D5">
        <w:rPr>
          <w:rFonts w:ascii="Calibri" w:eastAsia="Calibri" w:hAnsi="Calibri" w:cs="Calibri"/>
          <w:b/>
          <w:bCs/>
        </w:rPr>
        <w:t>Requisito</w:t>
      </w:r>
      <w:r w:rsidRPr="007603D5">
        <w:rPr>
          <w:rFonts w:ascii="Calibri" w:eastAsia="Calibri" w:hAnsi="Calibri" w:cs="Calibri"/>
          <w:b/>
          <w:bCs/>
          <w:spacing w:val="-6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n.f. #3 – Gestione</w:t>
      </w:r>
      <w:r w:rsidRPr="007603D5">
        <w:rPr>
          <w:rFonts w:ascii="Calibri" w:eastAsia="Calibri" w:hAnsi="Calibri" w:cs="Calibri"/>
          <w:b/>
          <w:bCs/>
          <w:spacing w:val="-2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Tassonomia</w:t>
      </w:r>
      <w:r w:rsidRPr="007603D5">
        <w:rPr>
          <w:rFonts w:ascii="Calibri" w:eastAsia="Calibri" w:hAnsi="Calibri" w:cs="Calibri"/>
          <w:b/>
          <w:bCs/>
          <w:spacing w:val="-6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e</w:t>
      </w:r>
      <w:r w:rsidRPr="007603D5">
        <w:rPr>
          <w:rFonts w:ascii="Calibri" w:eastAsia="Calibri" w:hAnsi="Calibri" w:cs="Calibri"/>
          <w:b/>
          <w:bCs/>
          <w:spacing w:val="-2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Catalogo</w:t>
      </w:r>
      <w:r w:rsidRPr="007603D5">
        <w:rPr>
          <w:rFonts w:ascii="Calibri" w:eastAsia="Calibri" w:hAnsi="Calibri" w:cs="Calibri"/>
          <w:b/>
          <w:bCs/>
          <w:spacing w:val="-5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 xml:space="preserve">dei </w:t>
      </w:r>
      <w:r w:rsidRPr="007603D5">
        <w:rPr>
          <w:rFonts w:ascii="Calibri" w:eastAsia="Calibri" w:hAnsi="Calibri" w:cs="Calibri"/>
          <w:b/>
          <w:bCs/>
          <w:spacing w:val="-4"/>
        </w:rPr>
        <w:t>Beni</w:t>
      </w:r>
    </w:p>
    <w:p w14:paraId="3A24E5DF" w14:textId="77777777" w:rsidR="00F734C1" w:rsidRPr="007603D5" w:rsidRDefault="00F734C1">
      <w:pPr>
        <w:spacing w:after="0" w:line="240" w:lineRule="auto"/>
        <w:rPr>
          <w:rFonts w:ascii="Calibri" w:eastAsia="Calibri" w:hAnsi="Calibri" w:cs="Calibri"/>
          <w:b/>
          <w:bCs/>
        </w:rPr>
        <w:sectPr w:rsidR="00F734C1" w:rsidRPr="007603D5">
          <w:pgSz w:w="11910" w:h="16840"/>
          <w:pgMar w:top="1360" w:right="1417" w:bottom="280" w:left="1417" w:header="720" w:footer="720" w:gutter="0"/>
          <w:cols w:space="720"/>
        </w:sectPr>
      </w:pPr>
    </w:p>
    <w:p w14:paraId="34936BBD" w14:textId="77777777" w:rsidR="00F734C1" w:rsidRPr="007603D5" w:rsidRDefault="00000000">
      <w:pPr>
        <w:widowControl w:val="0"/>
        <w:autoSpaceDE w:val="0"/>
        <w:autoSpaceDN w:val="0"/>
        <w:spacing w:before="81" w:after="0" w:line="276" w:lineRule="auto"/>
        <w:ind w:right="216"/>
        <w:rPr>
          <w:rFonts w:ascii="Calibri" w:eastAsia="Calibri" w:hAnsi="Calibri" w:cs="Calibri"/>
          <w:sz w:val="22"/>
          <w:szCs w:val="22"/>
        </w:rPr>
      </w:pPr>
      <w:r w:rsidRPr="007603D5">
        <w:rPr>
          <w:rFonts w:ascii="Calibri" w:eastAsia="Calibri" w:hAnsi="Calibri" w:cs="Calibri"/>
          <w:sz w:val="22"/>
          <w:szCs w:val="22"/>
        </w:rPr>
        <w:lastRenderedPageBreak/>
        <w:t>Il</w:t>
      </w:r>
      <w:r w:rsidRPr="007603D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sistema</w:t>
      </w:r>
      <w:r w:rsidRPr="007603D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deve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fornire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una</w:t>
      </w:r>
      <w:r w:rsidRPr="007603D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Tassonomia</w:t>
      </w:r>
      <w:r w:rsidRPr="007603D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gerarchica</w:t>
      </w:r>
      <w:r w:rsidRPr="007603D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dei</w:t>
      </w:r>
      <w:r w:rsidRPr="007603D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beni,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in</w:t>
      </w:r>
      <w:r w:rsidRPr="007603D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modo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che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i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beni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vengano</w:t>
      </w:r>
      <w:r w:rsidRPr="007603D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suddivisi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in più categorie (es. Cibo/Vestiti/Farmaci) e poi una suddivisione in sottocategorie (es.</w:t>
      </w:r>
    </w:p>
    <w:p w14:paraId="1698EF54" w14:textId="77777777" w:rsidR="00F734C1" w:rsidRPr="007603D5" w:rsidRDefault="00000000">
      <w:pPr>
        <w:widowControl w:val="0"/>
        <w:autoSpaceDE w:val="0"/>
        <w:autoSpaceDN w:val="0"/>
        <w:spacing w:before="2" w:after="0" w:line="240" w:lineRule="auto"/>
        <w:rPr>
          <w:rFonts w:ascii="Calibri" w:eastAsia="Calibri" w:hAnsi="Calibri" w:cs="Calibri"/>
          <w:sz w:val="22"/>
          <w:szCs w:val="22"/>
        </w:rPr>
      </w:pPr>
      <w:r w:rsidRPr="007603D5">
        <w:rPr>
          <w:rFonts w:ascii="Calibri" w:eastAsia="Calibri" w:hAnsi="Calibri" w:cs="Calibri"/>
          <w:sz w:val="22"/>
          <w:szCs w:val="22"/>
        </w:rPr>
        <w:t>Felpe/Giubbotti/Scarpe);</w:t>
      </w:r>
      <w:r w:rsidRPr="007603D5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tutto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questo</w:t>
      </w:r>
      <w:r w:rsidRPr="007603D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per</w:t>
      </w:r>
      <w:r w:rsidRPr="007603D5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avere</w:t>
      </w:r>
      <w:r w:rsidRPr="007603D5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una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suddivisione</w:t>
      </w:r>
      <w:r w:rsidRPr="007603D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logica</w:t>
      </w:r>
      <w:r w:rsidRPr="007603D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dei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beni</w:t>
      </w:r>
      <w:r w:rsidRPr="007603D5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in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Calibri" w:hAnsi="Calibri" w:cs="Calibri"/>
          <w:sz w:val="22"/>
          <w:szCs w:val="22"/>
        </w:rPr>
        <w:t>modo</w:t>
      </w:r>
      <w:r w:rsidRPr="007603D5">
        <w:rPr>
          <w:rFonts w:ascii="Calibri" w:eastAsia="Calibri" w:hAnsi="Calibri" w:cs="Calibri"/>
          <w:spacing w:val="-4"/>
          <w:sz w:val="22"/>
          <w:szCs w:val="22"/>
        </w:rPr>
        <w:t xml:space="preserve"> che:</w:t>
      </w:r>
    </w:p>
    <w:p w14:paraId="04222FCD" w14:textId="77777777" w:rsidR="00F734C1" w:rsidRPr="007603D5" w:rsidRDefault="00000000">
      <w:pPr>
        <w:widowControl w:val="0"/>
        <w:numPr>
          <w:ilvl w:val="0"/>
          <w:numId w:val="1"/>
        </w:numPr>
        <w:tabs>
          <w:tab w:val="left" w:pos="744"/>
        </w:tabs>
        <w:autoSpaceDE w:val="0"/>
        <w:autoSpaceDN w:val="0"/>
        <w:spacing w:before="207" w:after="0" w:line="276" w:lineRule="auto"/>
        <w:ind w:right="1024"/>
        <w:rPr>
          <w:rFonts w:ascii="Calibri" w:eastAsia="Trebuchet MS" w:hAnsi="Calibri" w:cs="Calibri"/>
          <w:sz w:val="22"/>
          <w:szCs w:val="22"/>
        </w:rPr>
      </w:pPr>
      <w:r w:rsidRPr="007603D5">
        <w:rPr>
          <w:rFonts w:ascii="Calibri" w:eastAsia="Trebuchet MS" w:hAnsi="Calibri" w:cs="Calibri"/>
          <w:sz w:val="22"/>
          <w:szCs w:val="22"/>
        </w:rPr>
        <w:t>Gli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Enti</w:t>
      </w:r>
      <w:r w:rsidRPr="007603D5">
        <w:rPr>
          <w:rFonts w:ascii="Calibri" w:eastAsia="Trebuchet MS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erogatori</w:t>
      </w:r>
      <w:r w:rsidRPr="007603D5">
        <w:rPr>
          <w:rFonts w:ascii="Calibri" w:eastAsia="Trebuchet MS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associno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obbligatoriamente</w:t>
      </w:r>
      <w:r w:rsidRPr="007603D5">
        <w:rPr>
          <w:rFonts w:ascii="Calibri" w:eastAsia="Trebuchet MS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ogni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lotto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di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beni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a</w:t>
      </w:r>
      <w:r w:rsidRPr="007603D5">
        <w:rPr>
          <w:rFonts w:ascii="Calibri" w:eastAsia="Trebuchet MS" w:hAnsi="Calibri" w:cs="Calibri"/>
          <w:spacing w:val="-4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delle</w:t>
      </w:r>
      <w:r w:rsidRPr="007603D5">
        <w:rPr>
          <w:rFonts w:ascii="Calibri" w:eastAsia="Trebuchet MS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categorie</w:t>
      </w:r>
      <w:r w:rsidRPr="007603D5">
        <w:rPr>
          <w:rFonts w:ascii="Calibri" w:eastAsia="Trebuchet MS" w:hAnsi="Calibri" w:cs="Calibri"/>
          <w:spacing w:val="-3"/>
          <w:sz w:val="22"/>
          <w:szCs w:val="22"/>
        </w:rPr>
        <w:t xml:space="preserve"> </w:t>
      </w:r>
      <w:r w:rsidRPr="007603D5">
        <w:rPr>
          <w:rFonts w:ascii="Calibri" w:eastAsia="Trebuchet MS" w:hAnsi="Calibri" w:cs="Calibri"/>
          <w:sz w:val="22"/>
          <w:szCs w:val="22"/>
        </w:rPr>
        <w:t>e sottocategorie definite nel catalogo</w:t>
      </w:r>
    </w:p>
    <w:p w14:paraId="2E908D7C" w14:textId="77777777" w:rsidR="00F734C1" w:rsidRPr="007603D5" w:rsidRDefault="00F734C1">
      <w:pPr>
        <w:widowControl w:val="0"/>
        <w:autoSpaceDE w:val="0"/>
        <w:autoSpaceDN w:val="0"/>
        <w:spacing w:before="235" w:after="0" w:line="240" w:lineRule="auto"/>
        <w:rPr>
          <w:rFonts w:ascii="Calibri" w:eastAsia="Calibri" w:hAnsi="Calibri" w:cs="Calibri"/>
          <w:sz w:val="22"/>
        </w:rPr>
      </w:pPr>
    </w:p>
    <w:p w14:paraId="7A90A8DB" w14:textId="77777777" w:rsidR="00F734C1" w:rsidRPr="007603D5" w:rsidRDefault="00000000">
      <w:pPr>
        <w:widowControl w:val="0"/>
        <w:autoSpaceDE w:val="0"/>
        <w:autoSpaceDN w:val="0"/>
        <w:spacing w:after="0" w:line="240" w:lineRule="auto"/>
        <w:outlineLvl w:val="1"/>
        <w:rPr>
          <w:rFonts w:ascii="Calibri" w:eastAsia="Calibri" w:hAnsi="Calibri" w:cs="Calibri"/>
          <w:b/>
          <w:bCs/>
        </w:rPr>
      </w:pPr>
      <w:r w:rsidRPr="007603D5">
        <w:rPr>
          <w:rFonts w:ascii="Calibri" w:eastAsia="Calibri" w:hAnsi="Calibri" w:cs="Calibri"/>
          <w:b/>
          <w:bCs/>
        </w:rPr>
        <w:t>Requisito</w:t>
      </w:r>
      <w:r w:rsidRPr="007603D5">
        <w:rPr>
          <w:rFonts w:ascii="Calibri" w:eastAsia="Calibri" w:hAnsi="Calibri" w:cs="Calibri"/>
          <w:b/>
          <w:bCs/>
          <w:spacing w:val="-6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n.f. #4 –</w:t>
      </w:r>
      <w:r w:rsidRPr="007603D5">
        <w:rPr>
          <w:rFonts w:ascii="Calibri" w:eastAsia="Calibri" w:hAnsi="Calibri" w:cs="Calibri"/>
          <w:b/>
          <w:bCs/>
          <w:spacing w:val="-1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Scalabilità sul</w:t>
      </w:r>
      <w:r w:rsidRPr="007603D5">
        <w:rPr>
          <w:rFonts w:ascii="Calibri" w:eastAsia="Calibri" w:hAnsi="Calibri" w:cs="Calibri"/>
          <w:b/>
          <w:bCs/>
          <w:spacing w:val="-1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numero di</w:t>
      </w:r>
      <w:r w:rsidRPr="007603D5">
        <w:rPr>
          <w:rFonts w:ascii="Calibri" w:eastAsia="Calibri" w:hAnsi="Calibri" w:cs="Calibri"/>
          <w:b/>
          <w:bCs/>
          <w:spacing w:val="-6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punti di</w:t>
      </w:r>
      <w:r w:rsidRPr="007603D5">
        <w:rPr>
          <w:rFonts w:ascii="Calibri" w:eastAsia="Calibri" w:hAnsi="Calibri" w:cs="Calibri"/>
          <w:b/>
          <w:bCs/>
          <w:spacing w:val="-5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interesse</w:t>
      </w:r>
    </w:p>
    <w:p w14:paraId="1AAADF75" w14:textId="77777777" w:rsidR="00F734C1" w:rsidRPr="007603D5" w:rsidRDefault="00000000">
      <w:pPr>
        <w:widowControl w:val="0"/>
        <w:autoSpaceDE w:val="0"/>
        <w:autoSpaceDN w:val="0"/>
        <w:spacing w:before="207" w:after="0" w:line="276" w:lineRule="auto"/>
        <w:rPr>
          <w:rFonts w:ascii="Calibri" w:eastAsia="Calibri" w:hAnsi="Calibri" w:cs="Calibri"/>
        </w:rPr>
      </w:pPr>
      <w:r w:rsidRPr="007603D5">
        <w:rPr>
          <w:rFonts w:ascii="Calibri" w:eastAsia="Calibri" w:hAnsi="Calibri" w:cs="Calibri"/>
        </w:rPr>
        <w:t>Il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sistema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deve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essere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progettato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per</w:t>
      </w:r>
      <w:r w:rsidRPr="007603D5">
        <w:rPr>
          <w:rFonts w:ascii="Calibri" w:eastAsia="Calibri" w:hAnsi="Calibri" w:cs="Calibri"/>
          <w:spacing w:val="-6"/>
        </w:rPr>
        <w:t xml:space="preserve"> </w:t>
      </w:r>
      <w:r w:rsidRPr="007603D5">
        <w:rPr>
          <w:rFonts w:ascii="Calibri" w:eastAsia="Calibri" w:hAnsi="Calibri" w:cs="Calibri"/>
        </w:rPr>
        <w:t>gestire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l'inserimento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di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almeno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10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milioni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di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punti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di interesse senza compromettere la velocità di aggiornamento della mappa e dei filtri.</w:t>
      </w:r>
    </w:p>
    <w:p w14:paraId="284B55C2" w14:textId="77777777" w:rsidR="00F734C1" w:rsidRPr="007603D5" w:rsidRDefault="00F734C1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</w:rPr>
      </w:pPr>
    </w:p>
    <w:p w14:paraId="6D25CD8A" w14:textId="77777777" w:rsidR="00F734C1" w:rsidRPr="007603D5" w:rsidRDefault="00F734C1">
      <w:pPr>
        <w:widowControl w:val="0"/>
        <w:autoSpaceDE w:val="0"/>
        <w:autoSpaceDN w:val="0"/>
        <w:spacing w:before="70" w:after="0" w:line="240" w:lineRule="auto"/>
        <w:rPr>
          <w:rFonts w:ascii="Calibri" w:eastAsia="Calibri" w:hAnsi="Calibri" w:cs="Calibri"/>
        </w:rPr>
      </w:pPr>
    </w:p>
    <w:p w14:paraId="5E4B0DB5" w14:textId="77777777" w:rsidR="00F734C1" w:rsidRPr="007603D5" w:rsidRDefault="00000000">
      <w:pPr>
        <w:widowControl w:val="0"/>
        <w:autoSpaceDE w:val="0"/>
        <w:autoSpaceDN w:val="0"/>
        <w:spacing w:after="0" w:line="240" w:lineRule="auto"/>
        <w:outlineLvl w:val="1"/>
        <w:rPr>
          <w:rFonts w:ascii="Calibri" w:eastAsia="Calibri" w:hAnsi="Calibri" w:cs="Calibri"/>
          <w:b/>
          <w:bCs/>
        </w:rPr>
      </w:pPr>
      <w:r w:rsidRPr="007603D5">
        <w:rPr>
          <w:rFonts w:ascii="Calibri" w:eastAsia="Calibri" w:hAnsi="Calibri" w:cs="Calibri"/>
          <w:b/>
          <w:bCs/>
        </w:rPr>
        <w:t>Requisito</w:t>
      </w:r>
      <w:r w:rsidRPr="007603D5">
        <w:rPr>
          <w:rFonts w:ascii="Calibri" w:eastAsia="Calibri" w:hAnsi="Calibri" w:cs="Calibri"/>
          <w:b/>
          <w:bCs/>
          <w:spacing w:val="-5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n.f</w:t>
      </w:r>
      <w:r w:rsidRPr="007603D5">
        <w:rPr>
          <w:rFonts w:ascii="Calibri" w:eastAsia="Calibri" w:hAnsi="Calibri" w:cs="Calibri"/>
          <w:b/>
          <w:bCs/>
          <w:spacing w:val="-1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#5</w:t>
      </w:r>
      <w:r w:rsidRPr="007603D5">
        <w:rPr>
          <w:rFonts w:ascii="Calibri" w:eastAsia="Calibri" w:hAnsi="Calibri" w:cs="Calibri"/>
          <w:b/>
          <w:bCs/>
          <w:spacing w:val="2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-</w:t>
      </w:r>
      <w:r w:rsidRPr="007603D5">
        <w:rPr>
          <w:rFonts w:ascii="Calibri" w:eastAsia="Calibri" w:hAnsi="Calibri" w:cs="Calibri"/>
          <w:b/>
          <w:bCs/>
          <w:spacing w:val="2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Protezione</w:t>
      </w:r>
      <w:r w:rsidRPr="007603D5">
        <w:rPr>
          <w:rFonts w:ascii="Calibri" w:eastAsia="Calibri" w:hAnsi="Calibri" w:cs="Calibri"/>
          <w:b/>
          <w:bCs/>
          <w:spacing w:val="-6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dei</w:t>
      </w:r>
      <w:r w:rsidRPr="007603D5">
        <w:rPr>
          <w:rFonts w:ascii="Calibri" w:eastAsia="Calibri" w:hAnsi="Calibri" w:cs="Calibri"/>
          <w:b/>
          <w:bCs/>
          <w:spacing w:val="1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Dati</w:t>
      </w:r>
      <w:r w:rsidRPr="007603D5">
        <w:rPr>
          <w:rFonts w:ascii="Calibri" w:eastAsia="Calibri" w:hAnsi="Calibri" w:cs="Calibri"/>
          <w:b/>
          <w:bCs/>
          <w:spacing w:val="-4"/>
        </w:rPr>
        <w:t xml:space="preserve"> </w:t>
      </w:r>
      <w:r w:rsidRPr="007603D5">
        <w:rPr>
          <w:rFonts w:ascii="Calibri" w:eastAsia="Calibri" w:hAnsi="Calibri" w:cs="Calibri"/>
          <w:b/>
          <w:bCs/>
        </w:rPr>
        <w:t>e</w:t>
      </w:r>
      <w:r w:rsidRPr="007603D5">
        <w:rPr>
          <w:rFonts w:ascii="Calibri" w:eastAsia="Calibri" w:hAnsi="Calibri" w:cs="Calibri"/>
          <w:b/>
          <w:bCs/>
          <w:spacing w:val="-1"/>
        </w:rPr>
        <w:t xml:space="preserve"> </w:t>
      </w:r>
      <w:r w:rsidRPr="007603D5">
        <w:rPr>
          <w:rFonts w:ascii="Calibri" w:eastAsia="Calibri" w:hAnsi="Calibri" w:cs="Calibri"/>
          <w:b/>
          <w:bCs/>
          <w:spacing w:val="-2"/>
        </w:rPr>
        <w:t>Autenticazione</w:t>
      </w:r>
    </w:p>
    <w:p w14:paraId="0059CC39" w14:textId="77777777" w:rsidR="00F734C1" w:rsidRPr="007603D5" w:rsidRDefault="00000000">
      <w:pPr>
        <w:widowControl w:val="0"/>
        <w:autoSpaceDE w:val="0"/>
        <w:autoSpaceDN w:val="0"/>
        <w:spacing w:before="207" w:after="0" w:line="276" w:lineRule="auto"/>
        <w:rPr>
          <w:rFonts w:ascii="Calibri" w:eastAsia="Calibri" w:hAnsi="Calibri" w:cs="Calibri"/>
        </w:rPr>
      </w:pPr>
      <w:r w:rsidRPr="007603D5">
        <w:rPr>
          <w:rFonts w:ascii="Calibri" w:eastAsia="Calibri" w:hAnsi="Calibri" w:cs="Calibri"/>
        </w:rPr>
        <w:t>Il sistema deve garantire la sicurezza dei dati, in particolare per quanto riguarda le informazioni sensibili relative alla distribuzione di beni di prima necessità (ad esempio, dettagli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degli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enti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di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distribuzione,</w:t>
      </w:r>
      <w:r w:rsidRPr="007603D5">
        <w:rPr>
          <w:rFonts w:ascii="Calibri" w:eastAsia="Calibri" w:hAnsi="Calibri" w:cs="Calibri"/>
          <w:spacing w:val="-1"/>
        </w:rPr>
        <w:t xml:space="preserve"> </w:t>
      </w:r>
      <w:r w:rsidRPr="007603D5">
        <w:rPr>
          <w:rFonts w:ascii="Calibri" w:eastAsia="Calibri" w:hAnsi="Calibri" w:cs="Calibri"/>
        </w:rPr>
        <w:t>dati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degli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utenti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registrati).</w:t>
      </w:r>
      <w:r w:rsidRPr="007603D5">
        <w:rPr>
          <w:rFonts w:ascii="Calibri" w:eastAsia="Calibri" w:hAnsi="Calibri" w:cs="Calibri"/>
          <w:spacing w:val="-7"/>
        </w:rPr>
        <w:t xml:space="preserve"> </w:t>
      </w:r>
      <w:r w:rsidRPr="007603D5">
        <w:rPr>
          <w:rFonts w:ascii="Calibri" w:eastAsia="Calibri" w:hAnsi="Calibri" w:cs="Calibri"/>
        </w:rPr>
        <w:t>Deve</w:t>
      </w:r>
      <w:r w:rsidRPr="007603D5">
        <w:rPr>
          <w:rFonts w:ascii="Calibri" w:eastAsia="Calibri" w:hAnsi="Calibri" w:cs="Calibri"/>
          <w:spacing w:val="-6"/>
        </w:rPr>
        <w:t xml:space="preserve"> </w:t>
      </w:r>
      <w:r w:rsidRPr="007603D5">
        <w:rPr>
          <w:rFonts w:ascii="Calibri" w:eastAsia="Calibri" w:hAnsi="Calibri" w:cs="Calibri"/>
        </w:rPr>
        <w:t>essere</w:t>
      </w:r>
      <w:r w:rsidRPr="007603D5">
        <w:rPr>
          <w:rFonts w:ascii="Calibri" w:eastAsia="Calibri" w:hAnsi="Calibri" w:cs="Calibri"/>
          <w:spacing w:val="-1"/>
        </w:rPr>
        <w:t xml:space="preserve"> </w:t>
      </w:r>
      <w:r w:rsidRPr="007603D5">
        <w:rPr>
          <w:rFonts w:ascii="Calibri" w:eastAsia="Calibri" w:hAnsi="Calibri" w:cs="Calibri"/>
        </w:rPr>
        <w:t>implementato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un sistema di protezione robusto per evitare accessi non autorizzati. I dati sensibili devono essere criptati in transito e in archivio. Il sistema deve implementare una autenticazione sicura per gli utenti (ad esempio, autenticazione a due fattori - 2FA) per l'accesso alle aree riservate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del</w:t>
      </w:r>
      <w:r w:rsidRPr="007603D5">
        <w:rPr>
          <w:rFonts w:ascii="Calibri" w:eastAsia="Calibri" w:hAnsi="Calibri" w:cs="Calibri"/>
          <w:spacing w:val="-7"/>
        </w:rPr>
        <w:t xml:space="preserve"> </w:t>
      </w:r>
      <w:r w:rsidRPr="007603D5">
        <w:rPr>
          <w:rFonts w:ascii="Calibri" w:eastAsia="Calibri" w:hAnsi="Calibri" w:cs="Calibri"/>
        </w:rPr>
        <w:t>sito</w:t>
      </w:r>
      <w:r w:rsidRPr="007603D5">
        <w:rPr>
          <w:rFonts w:ascii="Calibri" w:eastAsia="Calibri" w:hAnsi="Calibri" w:cs="Calibri"/>
          <w:spacing w:val="-5"/>
        </w:rPr>
        <w:t xml:space="preserve"> </w:t>
      </w:r>
      <w:r w:rsidRPr="007603D5">
        <w:rPr>
          <w:rFonts w:ascii="Calibri" w:eastAsia="Calibri" w:hAnsi="Calibri" w:cs="Calibri"/>
        </w:rPr>
        <w:t>(come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la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gestione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dei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punti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di</w:t>
      </w:r>
      <w:r w:rsidRPr="007603D5">
        <w:rPr>
          <w:rFonts w:ascii="Calibri" w:eastAsia="Calibri" w:hAnsi="Calibri" w:cs="Calibri"/>
          <w:spacing w:val="-3"/>
        </w:rPr>
        <w:t xml:space="preserve"> </w:t>
      </w:r>
      <w:r w:rsidRPr="007603D5">
        <w:rPr>
          <w:rFonts w:ascii="Calibri" w:eastAsia="Calibri" w:hAnsi="Calibri" w:cs="Calibri"/>
        </w:rPr>
        <w:t>distribuzione).</w:t>
      </w:r>
      <w:r w:rsidRPr="007603D5">
        <w:rPr>
          <w:rFonts w:ascii="Calibri" w:eastAsia="Calibri" w:hAnsi="Calibri" w:cs="Calibri"/>
          <w:spacing w:val="-4"/>
        </w:rPr>
        <w:t xml:space="preserve"> </w:t>
      </w:r>
      <w:r w:rsidRPr="007603D5">
        <w:rPr>
          <w:rFonts w:ascii="Calibri" w:eastAsia="Calibri" w:hAnsi="Calibri" w:cs="Calibri"/>
        </w:rPr>
        <w:t>L'applicazione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deve</w:t>
      </w:r>
      <w:r w:rsidRPr="007603D5">
        <w:rPr>
          <w:rFonts w:ascii="Calibri" w:eastAsia="Calibri" w:hAnsi="Calibri" w:cs="Calibri"/>
          <w:spacing w:val="-2"/>
        </w:rPr>
        <w:t xml:space="preserve"> </w:t>
      </w:r>
      <w:r w:rsidRPr="007603D5">
        <w:rPr>
          <w:rFonts w:ascii="Calibri" w:eastAsia="Calibri" w:hAnsi="Calibri" w:cs="Calibri"/>
        </w:rPr>
        <w:t>rispettare le normative sulla privacy (ad esempio, GDPR in Europa) per la gestione dei dati personali degli utenti e delle organizzazioni.</w:t>
      </w:r>
    </w:p>
    <w:p w14:paraId="0FFC56AA" w14:textId="77777777" w:rsidR="00F734C1" w:rsidRPr="007603D5" w:rsidRDefault="00F734C1">
      <w:pPr>
        <w:rPr>
          <w:rFonts w:ascii="Calibri" w:hAnsi="Calibri" w:cs="Calibri"/>
        </w:rPr>
      </w:pPr>
    </w:p>
    <w:sectPr w:rsidR="00F734C1" w:rsidRPr="007603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C7586"/>
    <w:multiLevelType w:val="multilevel"/>
    <w:tmpl w:val="21AC7586"/>
    <w:lvl w:ilvl="0">
      <w:numFmt w:val="bullet"/>
      <w:lvlText w:val="-"/>
      <w:lvlJc w:val="left"/>
      <w:pPr>
        <w:ind w:left="74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22"/>
        <w:szCs w:val="22"/>
        <w:lang w:val="it-IT" w:eastAsia="en-US" w:bidi="ar-SA"/>
      </w:rPr>
    </w:lvl>
    <w:lvl w:ilvl="1">
      <w:numFmt w:val="bullet"/>
      <w:lvlText w:val="•"/>
      <w:lvlJc w:val="left"/>
      <w:pPr>
        <w:ind w:left="1573" w:hanging="360"/>
      </w:pPr>
      <w:rPr>
        <w:lang w:val="it-IT" w:eastAsia="en-US" w:bidi="ar-SA"/>
      </w:rPr>
    </w:lvl>
    <w:lvl w:ilvl="2">
      <w:numFmt w:val="bullet"/>
      <w:lvlText w:val="•"/>
      <w:lvlJc w:val="left"/>
      <w:pPr>
        <w:ind w:left="2406" w:hanging="360"/>
      </w:pPr>
      <w:rPr>
        <w:lang w:val="it-IT" w:eastAsia="en-US" w:bidi="ar-SA"/>
      </w:rPr>
    </w:lvl>
    <w:lvl w:ilvl="3">
      <w:numFmt w:val="bullet"/>
      <w:lvlText w:val="•"/>
      <w:lvlJc w:val="left"/>
      <w:pPr>
        <w:ind w:left="3239" w:hanging="360"/>
      </w:pPr>
      <w:rPr>
        <w:lang w:val="it-IT" w:eastAsia="en-US" w:bidi="ar-SA"/>
      </w:rPr>
    </w:lvl>
    <w:lvl w:ilvl="4">
      <w:numFmt w:val="bullet"/>
      <w:lvlText w:val="•"/>
      <w:lvlJc w:val="left"/>
      <w:pPr>
        <w:ind w:left="4072" w:hanging="360"/>
      </w:pPr>
      <w:rPr>
        <w:lang w:val="it-IT" w:eastAsia="en-US" w:bidi="ar-SA"/>
      </w:rPr>
    </w:lvl>
    <w:lvl w:ilvl="5">
      <w:numFmt w:val="bullet"/>
      <w:lvlText w:val="•"/>
      <w:lvlJc w:val="left"/>
      <w:pPr>
        <w:ind w:left="4905" w:hanging="360"/>
      </w:pPr>
      <w:rPr>
        <w:lang w:val="it-IT" w:eastAsia="en-US" w:bidi="ar-SA"/>
      </w:rPr>
    </w:lvl>
    <w:lvl w:ilvl="6">
      <w:numFmt w:val="bullet"/>
      <w:lvlText w:val="•"/>
      <w:lvlJc w:val="left"/>
      <w:pPr>
        <w:ind w:left="5738" w:hanging="360"/>
      </w:pPr>
      <w:rPr>
        <w:lang w:val="it-IT" w:eastAsia="en-US" w:bidi="ar-SA"/>
      </w:rPr>
    </w:lvl>
    <w:lvl w:ilvl="7">
      <w:numFmt w:val="bullet"/>
      <w:lvlText w:val="•"/>
      <w:lvlJc w:val="left"/>
      <w:pPr>
        <w:ind w:left="6571" w:hanging="360"/>
      </w:pPr>
      <w:rPr>
        <w:lang w:val="it-IT" w:eastAsia="en-US" w:bidi="ar-SA"/>
      </w:rPr>
    </w:lvl>
    <w:lvl w:ilvl="8">
      <w:numFmt w:val="bullet"/>
      <w:lvlText w:val="•"/>
      <w:lvlJc w:val="left"/>
      <w:pPr>
        <w:ind w:left="7404" w:hanging="360"/>
      </w:pPr>
      <w:rPr>
        <w:lang w:val="it-IT" w:eastAsia="en-US" w:bidi="ar-SA"/>
      </w:rPr>
    </w:lvl>
  </w:abstractNum>
  <w:num w:numId="1" w16cid:durableId="80172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7CDD01"/>
    <w:rsid w:val="000311E5"/>
    <w:rsid w:val="00383AA7"/>
    <w:rsid w:val="00712602"/>
    <w:rsid w:val="00716476"/>
    <w:rsid w:val="007603D5"/>
    <w:rsid w:val="00B3344F"/>
    <w:rsid w:val="00B85F93"/>
    <w:rsid w:val="00D97E16"/>
    <w:rsid w:val="00F734C1"/>
    <w:rsid w:val="12529A3B"/>
    <w:rsid w:val="201DE3D8"/>
    <w:rsid w:val="22360021"/>
    <w:rsid w:val="25FBFC39"/>
    <w:rsid w:val="297CDD01"/>
    <w:rsid w:val="29D8D2B0"/>
    <w:rsid w:val="2AE72BA0"/>
    <w:rsid w:val="4BAEC359"/>
    <w:rsid w:val="646552AD"/>
    <w:rsid w:val="656E3A8B"/>
    <w:rsid w:val="6D40CD9B"/>
    <w:rsid w:val="7C125C09"/>
    <w:rsid w:val="7D249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9D63A"/>
  <w15:docId w15:val="{46C3280A-34BD-469E-96EB-BC616DD8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t-IT" w:eastAsia="it-IT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79" w:lineRule="auto"/>
    </w:pPr>
    <w:rPr>
      <w:sz w:val="24"/>
      <w:szCs w:val="24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Calibri" w:eastAsia="Calibri" w:hAnsi="Calibri" w:cs="Calibri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semiHidden/>
    <w:unhideWhenUsed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Paragrafoelenco">
    <w:name w:val="List Paragraph"/>
    <w:basedOn w:val="Normale"/>
    <w:uiPriority w:val="1"/>
    <w:qFormat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Calibri" w:eastAsia="Calibri" w:hAnsi="Calibri" w:cs="Calibri"/>
      <w:b/>
      <w:bCs/>
      <w:sz w:val="28"/>
      <w:szCs w:val="28"/>
      <w:u w:val="single" w:color="00000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="Calibri" w:eastAsia="Calibri" w:hAnsi="Calibri" w:cs="Calibri"/>
      <w:b/>
      <w:bCs/>
    </w:rPr>
  </w:style>
  <w:style w:type="paragraph" w:customStyle="1" w:styleId="msonormal0">
    <w:name w:val="msonormal"/>
    <w:basedOn w:val="Normal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1"/>
    <w:semiHidden/>
    <w:rPr>
      <w:rFonts w:ascii="Calibri" w:eastAsia="Calibri" w:hAnsi="Calibri" w:cs="Calibri"/>
    </w:rPr>
  </w:style>
  <w:style w:type="paragraph" w:customStyle="1" w:styleId="TableParagraph">
    <w:name w:val="Table Paragraph"/>
    <w:basedOn w:val="Normale"/>
    <w:uiPriority w:val="1"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</w:rPr>
  </w:style>
  <w:style w:type="table" w:customStyle="1" w:styleId="TableNormal1">
    <w:name w:val="Table Normal1"/>
    <w:uiPriority w:val="2"/>
    <w:semiHidden/>
    <w:qFormat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1451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Ciro Amorio</dc:creator>
  <cp:lastModifiedBy>Giovanni De Caro</cp:lastModifiedBy>
  <cp:revision>4</cp:revision>
  <dcterms:created xsi:type="dcterms:W3CDTF">2025-11-05T17:23:00Z</dcterms:created>
  <dcterms:modified xsi:type="dcterms:W3CDTF">2025-11-24T10:38:00Z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</Properties>
</file>