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2B" w:rsidRPr="0071252B" w:rsidRDefault="0071252B" w:rsidP="0071252B">
      <w:pPr>
        <w:pStyle w:val="NormalWeb"/>
        <w:spacing w:before="0" w:beforeAutospacing="0" w:after="0" w:afterAutospacing="0"/>
        <w:ind w:left="1637"/>
        <w:jc w:val="center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71252B">
        <w:rPr>
          <w:rFonts w:ascii="Arial" w:hAnsi="Arial" w:cs="Arial"/>
          <w:noProof/>
          <w:color w:val="000000"/>
          <w:sz w:val="56"/>
          <w:szCs w:val="56"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143125" cy="14954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c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1252B">
        <w:rPr>
          <w:rFonts w:ascii="Arial" w:hAnsi="Arial" w:cs="Arial"/>
          <w:color w:val="000000"/>
          <w:sz w:val="56"/>
          <w:szCs w:val="56"/>
        </w:rPr>
        <w:t>Tecnicatura en Programación de Sistemas</w:t>
      </w:r>
    </w:p>
    <w:p w:rsidR="0071252B" w:rsidRDefault="0071252B" w:rsidP="0071252B">
      <w:pPr>
        <w:pStyle w:val="NormalWeb"/>
        <w:spacing w:before="0" w:beforeAutospacing="0" w:after="0" w:afterAutospacing="0"/>
        <w:ind w:left="127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ind w:left="127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ind w:left="127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ind w:left="1277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Default="0071252B" w:rsidP="0071252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1252B" w:rsidRP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71252B">
        <w:rPr>
          <w:rFonts w:ascii="Arial" w:hAnsi="Arial" w:cs="Arial"/>
          <w:b/>
          <w:color w:val="000000"/>
          <w:sz w:val="36"/>
          <w:szCs w:val="36"/>
        </w:rPr>
        <w:t>Apellido y nombre:</w:t>
      </w:r>
      <w:r w:rsidR="002E4F32">
        <w:rPr>
          <w:rFonts w:ascii="Arial" w:hAnsi="Arial" w:cs="Arial"/>
          <w:color w:val="000000"/>
          <w:sz w:val="36"/>
          <w:szCs w:val="36"/>
        </w:rPr>
        <w:t xml:space="preserve"> Castro Cristian</w:t>
      </w:r>
    </w:p>
    <w:p w:rsidR="0071252B" w:rsidRP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71252B">
        <w:rPr>
          <w:rFonts w:ascii="Arial" w:hAnsi="Arial" w:cs="Arial"/>
          <w:b/>
          <w:color w:val="000000"/>
          <w:sz w:val="36"/>
          <w:szCs w:val="36"/>
        </w:rPr>
        <w:t xml:space="preserve">Materia: </w:t>
      </w:r>
      <w:r w:rsidRPr="0071252B">
        <w:rPr>
          <w:rFonts w:ascii="Arial" w:hAnsi="Arial" w:cs="Arial"/>
          <w:color w:val="000000"/>
          <w:sz w:val="36"/>
          <w:szCs w:val="36"/>
        </w:rPr>
        <w:t>Programación II</w:t>
      </w:r>
    </w:p>
    <w:p w:rsid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71252B">
        <w:rPr>
          <w:rFonts w:ascii="Arial" w:hAnsi="Arial" w:cs="Arial"/>
          <w:b/>
          <w:color w:val="000000"/>
          <w:sz w:val="36"/>
          <w:szCs w:val="36"/>
        </w:rPr>
        <w:t>Fecha de presentación:</w:t>
      </w:r>
      <w:r w:rsidR="002E4F32">
        <w:rPr>
          <w:rFonts w:ascii="Arial" w:hAnsi="Arial" w:cs="Arial"/>
          <w:color w:val="000000"/>
          <w:sz w:val="36"/>
          <w:szCs w:val="36"/>
        </w:rPr>
        <w:t xml:space="preserve"> 18 de Julio de 2023</w:t>
      </w:r>
    </w:p>
    <w:p w:rsid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71252B" w:rsidRPr="0071252B" w:rsidRDefault="0071252B" w:rsidP="0071252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TRABAJO DE EXAMEN FINAL</w:t>
      </w:r>
    </w:p>
    <w:p w:rsidR="002B5A47" w:rsidRDefault="002B5A47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Para el trabajo se utilizo </w:t>
      </w:r>
    </w:p>
    <w:p w:rsidR="002B5A47" w:rsidRDefault="002B5A47" w:rsidP="002B5A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C++</w:t>
      </w:r>
    </w:p>
    <w:p w:rsidR="002B5A47" w:rsidRDefault="002B5A47" w:rsidP="002B5A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Allegro 4.2</w:t>
      </w: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juego es un entrenamiento para </w:t>
      </w:r>
      <w:r w:rsidR="002E4F32">
        <w:rPr>
          <w:rFonts w:ascii="Arial" w:hAnsi="Arial" w:cs="Arial"/>
          <w:color w:val="000000"/>
          <w:sz w:val="22"/>
          <w:szCs w:val="22"/>
        </w:rPr>
        <w:t xml:space="preserve">poder </w:t>
      </w:r>
      <w:proofErr w:type="spellStart"/>
      <w:r w:rsidR="002E4F32">
        <w:rPr>
          <w:rFonts w:ascii="Arial" w:hAnsi="Arial" w:cs="Arial"/>
          <w:color w:val="000000"/>
          <w:sz w:val="22"/>
          <w:szCs w:val="22"/>
        </w:rPr>
        <w:t>atterizar</w:t>
      </w:r>
      <w:proofErr w:type="spellEnd"/>
      <w:r w:rsidR="002E4F32">
        <w:rPr>
          <w:rFonts w:ascii="Arial" w:hAnsi="Arial" w:cs="Arial"/>
          <w:color w:val="000000"/>
          <w:sz w:val="22"/>
          <w:szCs w:val="22"/>
        </w:rPr>
        <w:t xml:space="preserve"> una nave con determinada gravedad al igual que cantidad de combustible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B5A47" w:rsidRDefault="002E4F32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juego consiste en recorrer de punta a punta el escenario con distintos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obstaculos</w:t>
      </w:r>
      <w:proofErr w:type="spellEnd"/>
      <w:r w:rsidR="002B5A47">
        <w:rPr>
          <w:rFonts w:ascii="Arial" w:hAnsi="Arial" w:cs="Arial"/>
          <w:color w:val="000000"/>
          <w:sz w:val="22"/>
          <w:szCs w:val="22"/>
        </w:rPr>
        <w:t xml:space="preserve">. El juego termina cuando </w:t>
      </w:r>
      <w:r>
        <w:rPr>
          <w:rFonts w:ascii="Arial" w:hAnsi="Arial" w:cs="Arial"/>
          <w:color w:val="000000"/>
          <w:sz w:val="22"/>
          <w:szCs w:val="22"/>
        </w:rPr>
        <w:t>la nave choca, ya sea contra los obstáculos como contra las paredes del escenario</w:t>
      </w:r>
      <w:r w:rsidR="002B5A47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Una vez agotado el combustible la nave deja de desplazarse por falta de propulsión y cae libre hacia abajo</w:t>
      </w: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Los controles son:</w:t>
      </w: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E4F32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para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E4F32">
        <w:rPr>
          <w:rFonts w:ascii="Arial" w:hAnsi="Arial" w:cs="Arial"/>
          <w:color w:val="000000"/>
          <w:sz w:val="22"/>
          <w:szCs w:val="22"/>
        </w:rPr>
        <w:t>propulsar la nave</w:t>
      </w:r>
    </w:p>
    <w:p w:rsidR="002E4F32" w:rsidRDefault="002E4F32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666BB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419" w:eastAsia="es-4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57150</wp:posOffset>
                </wp:positionV>
                <wp:extent cx="1038225" cy="495300"/>
                <wp:effectExtent l="19050" t="19050" r="28575" b="38100"/>
                <wp:wrapThrough wrapText="bothSides">
                  <wp:wrapPolygon edited="0">
                    <wp:start x="9908" y="-831"/>
                    <wp:lineTo x="396" y="11631"/>
                    <wp:lineTo x="-396" y="16615"/>
                    <wp:lineTo x="1585" y="22431"/>
                    <wp:lineTo x="20213" y="22431"/>
                    <wp:lineTo x="20609" y="20769"/>
                    <wp:lineTo x="21798" y="14954"/>
                    <wp:lineTo x="21798" y="13292"/>
                    <wp:lineTo x="11890" y="-831"/>
                    <wp:lineTo x="9908" y="-831"/>
                  </wp:wrapPolygon>
                </wp:wrapThrough>
                <wp:docPr id="3" name="Flecha izquierda, derecha y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95300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EFEDB" id="Flecha izquierda, derecha y arriba 3" o:spid="_x0000_s1026" style="position:absolute;margin-left:47.7pt;margin-top:4.5pt;width:81.75pt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8225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" path="m,371475l123825,247650r,61913l457200,309563r,-185738l395288,123825,519113,,642938,123825r-61913,l581025,309563r333375,l914400,247650r123825,123825l914400,495300r,-61912l123825,433388r,61912l,371475xe" fillcolor="#5b9bd5 [3204]" strokecolor="#1f4d78 [1604]" strokeweight="1pt">
                <v:stroke joinstyle="miter"/>
                <v:path arrowok="t" o:connecttype="custom" o:connectlocs="0,371475;123825,247650;123825,309563;457200,309563;457200,123825;395288,123825;519113,0;642938,123825;581025,123825;581025,309563;914400,309563;914400,247650;1038225,371475;914400,495300;914400,433388;123825,433388;123825,495300;0,371475" o:connectangles="0,0,0,0,0,0,0,0,0,0,0,0,0,0,0,0,0,0"/>
                <w10:wrap type="through"/>
              </v:shape>
            </w:pict>
          </mc:Fallback>
        </mc:AlternateContent>
      </w:r>
      <w:r w:rsidR="002B5A47">
        <w:rPr>
          <w:rFonts w:ascii="Arial" w:hAnsi="Arial" w:cs="Arial"/>
          <w:color w:val="000000"/>
          <w:sz w:val="22"/>
          <w:szCs w:val="22"/>
        </w:rPr>
        <w:t>.</w:t>
      </w: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2B5A4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666BB7" w:rsidP="00666BB7">
      <w:pPr>
        <w:pStyle w:val="NormalWeb"/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Izquierda, arriba derecha</w:t>
      </w:r>
    </w:p>
    <w:p w:rsidR="00666BB7" w:rsidRDefault="00666BB7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666BB7" w:rsidRDefault="00666BB7" w:rsidP="00666BB7">
      <w:pPr>
        <w:pStyle w:val="NormalWeb"/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avanzar al siguiente nivel: tecla “A”</w:t>
      </w:r>
    </w:p>
    <w:p w:rsidR="00666BB7" w:rsidRDefault="00666BB7" w:rsidP="00666BB7">
      <w:pPr>
        <w:pStyle w:val="NormalWeb"/>
        <w:spacing w:before="0" w:beforeAutospacing="0" w:after="0" w:afterAutospacing="0"/>
        <w:ind w:left="709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abandonar el juego: tecla “ESC”</w:t>
      </w:r>
    </w:p>
    <w:p w:rsidR="00666BB7" w:rsidRDefault="00666BB7" w:rsidP="00666BB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B5A47" w:rsidRDefault="002B5A47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C4ED8" w:rsidRDefault="00C5217D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4E59EA">
        <w:rPr>
          <w:rFonts w:ascii="Arial" w:hAnsi="Arial" w:cs="Arial"/>
          <w:color w:val="000000"/>
          <w:sz w:val="22"/>
          <w:szCs w:val="22"/>
          <w:u w:val="single"/>
        </w:rPr>
        <w:t xml:space="preserve">Repositorio:  </w:t>
      </w:r>
      <w:hyperlink r:id="rId6" w:history="1">
        <w:r w:rsidR="00907A5B" w:rsidRPr="00CE3744">
          <w:rPr>
            <w:rStyle w:val="Hipervnculo"/>
            <w:rFonts w:ascii="Arial" w:hAnsi="Arial" w:cs="Arial"/>
            <w:sz w:val="22"/>
            <w:szCs w:val="22"/>
          </w:rPr>
          <w:t>https://github.com/cristian101alexis/Allegro_C-_Aterrizaje_Lunar</w:t>
        </w:r>
      </w:hyperlink>
    </w:p>
    <w:p w:rsidR="00907A5B" w:rsidRPr="004E59EA" w:rsidRDefault="00907A5B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bookmarkStart w:id="0" w:name="_GoBack"/>
      <w:bookmarkEnd w:id="0"/>
    </w:p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C4ED8" w:rsidRDefault="009C4ED8" w:rsidP="0071252B">
      <w:pPr>
        <w:pStyle w:val="NormalWeb"/>
        <w:spacing w:before="0" w:beforeAutospacing="0" w:after="0" w:afterAutospacing="0"/>
        <w:ind w:left="1277"/>
        <w:textAlignment w:val="baseline"/>
        <w:rPr>
          <w:rFonts w:ascii="Arial" w:hAnsi="Arial" w:cs="Arial"/>
          <w:color w:val="000000"/>
          <w:sz w:val="22"/>
          <w:szCs w:val="22"/>
        </w:rPr>
      </w:pPr>
    </w:p>
    <w:sectPr w:rsidR="009C4ED8" w:rsidSect="0071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E51A5"/>
    <w:multiLevelType w:val="multilevel"/>
    <w:tmpl w:val="B80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460D1"/>
    <w:multiLevelType w:val="hybridMultilevel"/>
    <w:tmpl w:val="04FEED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2B"/>
    <w:rsid w:val="00193F34"/>
    <w:rsid w:val="002B148D"/>
    <w:rsid w:val="002B5A47"/>
    <w:rsid w:val="002E4F32"/>
    <w:rsid w:val="00354F02"/>
    <w:rsid w:val="004E59EA"/>
    <w:rsid w:val="005D27B5"/>
    <w:rsid w:val="00666BB7"/>
    <w:rsid w:val="0071252B"/>
    <w:rsid w:val="00907A5B"/>
    <w:rsid w:val="009C4ED8"/>
    <w:rsid w:val="00AF1338"/>
    <w:rsid w:val="00C5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B1C52-4430-4E50-8BE8-46B101B8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9C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07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stian101alexis/Allegro_C-_Aterrizaje_Lunar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Cristian Alexis Castro</cp:lastModifiedBy>
  <cp:revision>3</cp:revision>
  <dcterms:created xsi:type="dcterms:W3CDTF">2023-07-18T00:53:00Z</dcterms:created>
  <dcterms:modified xsi:type="dcterms:W3CDTF">2023-07-18T01:01:00Z</dcterms:modified>
</cp:coreProperties>
</file>